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4C18A" w14:textId="3E165972" w:rsidR="00AB10FA" w:rsidRPr="00F35334" w:rsidRDefault="00F35334" w:rsidP="00670DB8">
      <w:pPr>
        <w:pStyle w:val="01-Headline"/>
        <w:rPr>
          <w:lang w:val="es-ES"/>
        </w:rPr>
      </w:pPr>
      <w:r w:rsidRPr="00F35334">
        <w:rPr>
          <w:lang w:val="es-ES"/>
        </w:rPr>
        <w:t>ATE, marca premium de frenos</w:t>
      </w:r>
      <w:r>
        <w:rPr>
          <w:lang w:val="es-ES"/>
        </w:rPr>
        <w:t xml:space="preserve"> y </w:t>
      </w:r>
      <w:r w:rsidR="009F3B93">
        <w:rPr>
          <w:lang w:val="es-ES"/>
        </w:rPr>
        <w:t xml:space="preserve">su </w:t>
      </w:r>
      <w:r w:rsidRPr="00F35334">
        <w:rPr>
          <w:lang w:val="es-ES"/>
        </w:rPr>
        <w:t>nueva estrategia para reforzar su liderazgo en tecnología de frenos</w:t>
      </w:r>
    </w:p>
    <w:p w14:paraId="6E4207CE" w14:textId="77777777" w:rsidR="007A10D7" w:rsidRPr="00E344F6" w:rsidRDefault="007A10D7" w:rsidP="007A10D7">
      <w:pPr>
        <w:pStyle w:val="02-Bullet"/>
        <w:keepLines/>
        <w:tabs>
          <w:tab w:val="clear" w:pos="7369"/>
        </w:tabs>
        <w:spacing w:after="360" w:line="240" w:lineRule="auto"/>
        <w:ind w:left="340" w:right="0" w:hanging="340"/>
        <w:contextualSpacing/>
        <w:rPr>
          <w:lang w:val="es-ES"/>
        </w:rPr>
      </w:pPr>
      <w:r w:rsidRPr="00E344F6">
        <w:rPr>
          <w:lang w:val="es-ES"/>
        </w:rPr>
        <w:t>ATE lanza su nueva Iniciativa de Calidad, consolidando su posición como referente mundial en soluciones de frenado para el mercado de recambio.</w:t>
      </w:r>
    </w:p>
    <w:p w14:paraId="76326A43" w14:textId="77777777" w:rsidR="007A10D7" w:rsidRPr="00F161F7" w:rsidRDefault="007A10D7" w:rsidP="007A10D7">
      <w:pPr>
        <w:pStyle w:val="02-Bullet"/>
        <w:keepLines/>
        <w:tabs>
          <w:tab w:val="clear" w:pos="7369"/>
        </w:tabs>
        <w:spacing w:after="120" w:line="240" w:lineRule="auto"/>
        <w:ind w:left="340" w:right="0" w:hanging="340"/>
        <w:contextualSpacing/>
        <w:rPr>
          <w:iCs/>
          <w:lang w:val="es-ES"/>
        </w:rPr>
      </w:pPr>
      <w:r w:rsidRPr="00F161F7">
        <w:rPr>
          <w:iCs/>
          <w:lang w:val="es-ES"/>
        </w:rPr>
        <w:t>Basada en cuatro pilares</w:t>
      </w:r>
      <w:r>
        <w:rPr>
          <w:iCs/>
          <w:lang w:val="es-ES"/>
        </w:rPr>
        <w:t xml:space="preserve">, </w:t>
      </w:r>
      <w:r w:rsidRPr="00F161F7">
        <w:rPr>
          <w:iCs/>
          <w:lang w:val="es-ES"/>
        </w:rPr>
        <w:t>experiencia, calidad, gama de productos y servicios</w:t>
      </w:r>
      <w:r>
        <w:rPr>
          <w:iCs/>
          <w:lang w:val="es-ES"/>
        </w:rPr>
        <w:t xml:space="preserve">, </w:t>
      </w:r>
      <w:r w:rsidRPr="00F161F7">
        <w:rPr>
          <w:iCs/>
          <w:lang w:val="es-ES"/>
        </w:rPr>
        <w:t>ATE establece un nuevo estándar en el mercado de recambios para vehículo clásicos, eléctricos y modernos</w:t>
      </w:r>
    </w:p>
    <w:p w14:paraId="3BE57EE6" w14:textId="77777777" w:rsidR="007A10D7" w:rsidRPr="007A10D7" w:rsidRDefault="007A10D7" w:rsidP="007A10D7">
      <w:pPr>
        <w:pStyle w:val="02-Bullet"/>
        <w:numPr>
          <w:ilvl w:val="0"/>
          <w:numId w:val="0"/>
        </w:numPr>
        <w:rPr>
          <w:lang w:val="es-ES"/>
        </w:rPr>
      </w:pPr>
    </w:p>
    <w:p w14:paraId="58779284" w14:textId="77777777" w:rsidR="00AB10FA" w:rsidRPr="007A10D7" w:rsidRDefault="00AB10FA" w:rsidP="00670DB8">
      <w:pPr>
        <w:pStyle w:val="11-Text"/>
        <w:rPr>
          <w:lang w:val="es-ES"/>
        </w:rPr>
      </w:pPr>
    </w:p>
    <w:p w14:paraId="464397E7" w14:textId="1FCF49EB" w:rsidR="00D37376" w:rsidRPr="00D37376" w:rsidRDefault="00673C17" w:rsidP="00E621DF">
      <w:pPr>
        <w:pStyle w:val="11-Text"/>
        <w:jc w:val="both"/>
        <w:rPr>
          <w:lang w:val="es-ES"/>
        </w:rPr>
      </w:pPr>
      <w:r w:rsidRPr="00CF2E8A">
        <w:t xml:space="preserve">Place, date. </w:t>
      </w:r>
      <w:r w:rsidRPr="00180694">
        <w:rPr>
          <w:lang w:val="es-ES"/>
        </w:rPr>
        <w:t xml:space="preserve">Text / AUMOVIO, </w:t>
      </w:r>
      <w:r w:rsidR="00D37376" w:rsidRPr="00D37376">
        <w:rPr>
          <w:lang w:val="es-ES"/>
        </w:rPr>
        <w:t xml:space="preserve">La marca premium de frenos ATE, presenta su nueva iniciativa de calidad, una estrategia integral que refuerza su posicionamiento como referente mundial en soluciones de frenado para el mercado de recambio. Dicha iniciativa pone en valor todos los factores que hacen que ATE sea única frente a otras marcas: su compromiso con la sostenibilidad, su gama de productos de alto rendimiento y el soporte profesional que ofrece a los talleres. </w:t>
      </w:r>
    </w:p>
    <w:p w14:paraId="2A275096" w14:textId="77777777" w:rsidR="00D37376" w:rsidRPr="00D37376" w:rsidRDefault="00D37376" w:rsidP="00E621DF">
      <w:pPr>
        <w:pStyle w:val="11-Text"/>
        <w:jc w:val="both"/>
        <w:rPr>
          <w:lang w:val="es-ES"/>
        </w:rPr>
      </w:pPr>
      <w:r w:rsidRPr="00D37376">
        <w:rPr>
          <w:lang w:val="es-ES"/>
        </w:rPr>
        <w:t>Con más de 120 años de innovación, ATE continúa marcando el estándar en seguridad, rendimiento y calidad en la industria de la automoción. Esta iniciativa responde al objetivo de reforzar su imagen como marca premium, destacando por qué sus productos tienen un valor añadido.</w:t>
      </w:r>
    </w:p>
    <w:p w14:paraId="14AEBF18" w14:textId="414B51E6" w:rsidR="005A5D8F" w:rsidRPr="00D37376" w:rsidRDefault="00D37376" w:rsidP="00E621DF">
      <w:pPr>
        <w:pStyle w:val="11-Text"/>
        <w:jc w:val="both"/>
        <w:rPr>
          <w:lang w:val="es-ES"/>
        </w:rPr>
      </w:pPr>
      <w:r w:rsidRPr="00D37376">
        <w:rPr>
          <w:lang w:val="es-ES"/>
        </w:rPr>
        <w:t>En este camino hacia el liderazgo en calidad, ATE se distingue por ofrecer productos fabricados en Europa, que garantizan los más altos estándares técnicos, cumplimiento normativo y máxima fiabilidad. Sus procesos están certificados por organismos internacionales y han sido reconocidos con premios a la excelencia. Además, su compromiso con la sostenibilidad posiciona a la marca como un referente también en protección ambiental.</w:t>
      </w:r>
    </w:p>
    <w:p w14:paraId="0EE5C05B" w14:textId="54543F9D" w:rsidR="005A5D8F" w:rsidRPr="00180694" w:rsidRDefault="00180694" w:rsidP="00670DB8">
      <w:pPr>
        <w:pStyle w:val="03-Subhead"/>
        <w:rPr>
          <w:lang w:val="es-ES"/>
        </w:rPr>
      </w:pPr>
      <w:r w:rsidRPr="00180694">
        <w:rPr>
          <w:lang w:val="es-ES"/>
        </w:rPr>
        <w:t>Cuatro pilares de ex</w:t>
      </w:r>
      <w:r>
        <w:rPr>
          <w:lang w:val="es-ES"/>
        </w:rPr>
        <w:t>celencia</w:t>
      </w:r>
    </w:p>
    <w:p w14:paraId="0D4DF0C9" w14:textId="77777777" w:rsidR="00FC7EBE" w:rsidRDefault="00FC7EBE" w:rsidP="00E621DF">
      <w:pPr>
        <w:pStyle w:val="11-Text"/>
        <w:jc w:val="both"/>
        <w:rPr>
          <w:lang w:val="es-ES"/>
        </w:rPr>
      </w:pPr>
      <w:r w:rsidRPr="00FC7EBE">
        <w:rPr>
          <w:lang w:val="es-ES"/>
        </w:rPr>
        <w:t>La Iniciativa de Calidad de ATE se basa en cuatro fortalezas clave</w:t>
      </w:r>
      <w:r>
        <w:rPr>
          <w:lang w:val="es-ES"/>
        </w:rPr>
        <w:t>:</w:t>
      </w:r>
    </w:p>
    <w:p w14:paraId="0458D7CC" w14:textId="77777777" w:rsidR="00FC7EBE" w:rsidRDefault="00FC7EBE" w:rsidP="00E621DF">
      <w:pPr>
        <w:pStyle w:val="11-Text"/>
        <w:numPr>
          <w:ilvl w:val="0"/>
          <w:numId w:val="9"/>
        </w:numPr>
        <w:jc w:val="both"/>
        <w:rPr>
          <w:lang w:val="es-ES"/>
        </w:rPr>
      </w:pPr>
      <w:r w:rsidRPr="00FC7EBE">
        <w:rPr>
          <w:lang w:val="es-ES"/>
        </w:rPr>
        <w:t xml:space="preserve">Experiencia. Desde 1906, ATE ha sido pionera en tecnologías revolucionarias, con el primer sistema de frenos hidráulico en Europa hasta los sistemas electrohidráulicos </w:t>
      </w:r>
      <w:proofErr w:type="spellStart"/>
      <w:r w:rsidRPr="00FC7EBE">
        <w:rPr>
          <w:lang w:val="es-ES"/>
        </w:rPr>
        <w:t>brake-by-wire</w:t>
      </w:r>
      <w:proofErr w:type="spellEnd"/>
      <w:r w:rsidRPr="00FC7EBE">
        <w:rPr>
          <w:lang w:val="es-ES"/>
        </w:rPr>
        <w:t xml:space="preserve"> actuales. Este legado impulsa su compromiso con la movilidad del futuro.</w:t>
      </w:r>
    </w:p>
    <w:p w14:paraId="0DDB7EC2" w14:textId="13B6B2E7" w:rsidR="00FC7EBE" w:rsidRDefault="00FC7EBE" w:rsidP="00E621DF">
      <w:pPr>
        <w:pStyle w:val="11-Text"/>
        <w:numPr>
          <w:ilvl w:val="0"/>
          <w:numId w:val="9"/>
        </w:numPr>
        <w:jc w:val="both"/>
        <w:rPr>
          <w:lang w:val="es-ES"/>
        </w:rPr>
      </w:pPr>
      <w:r w:rsidRPr="00FC7EBE">
        <w:rPr>
          <w:lang w:val="es-ES"/>
        </w:rPr>
        <w:t xml:space="preserve">Calidad. Los productos ATE se fabrican principalmente en Europa y cumplen o superan los estándares de equipo original (OEM) garantizando una fiabilidad inigualable. Con procesos certificados, rendimiento más que probado y reconocido, y producción </w:t>
      </w:r>
      <w:r>
        <w:rPr>
          <w:lang w:val="es-ES"/>
        </w:rPr>
        <w:t>sostenible.</w:t>
      </w:r>
    </w:p>
    <w:p w14:paraId="509AEC7A" w14:textId="77777777" w:rsidR="00FC7EBE" w:rsidRDefault="00FC7EBE" w:rsidP="00E621DF">
      <w:pPr>
        <w:pStyle w:val="11-Text"/>
        <w:numPr>
          <w:ilvl w:val="0"/>
          <w:numId w:val="9"/>
        </w:numPr>
        <w:jc w:val="both"/>
        <w:rPr>
          <w:lang w:val="es-ES"/>
        </w:rPr>
      </w:pPr>
      <w:r w:rsidRPr="00FC7EBE">
        <w:rPr>
          <w:lang w:val="es-ES"/>
        </w:rPr>
        <w:t>Gama de productos. Como proveedor integral, ATE cubre el 98 % del parque europeo con una cartera de productos completa: pastillas, discos, líquidos de freno, componentes hidráulicos, electrónicos e incluso soluciones para vehículos clásicos y eléctricos.</w:t>
      </w:r>
    </w:p>
    <w:p w14:paraId="3A2EFC6A" w14:textId="2B78DD67" w:rsidR="00A34C7E" w:rsidRPr="00FC7EBE" w:rsidRDefault="00FC7EBE" w:rsidP="00E621DF">
      <w:pPr>
        <w:pStyle w:val="11-Text"/>
        <w:numPr>
          <w:ilvl w:val="0"/>
          <w:numId w:val="9"/>
        </w:numPr>
        <w:jc w:val="both"/>
        <w:rPr>
          <w:lang w:val="es-ES"/>
        </w:rPr>
      </w:pPr>
      <w:r w:rsidRPr="00FC7EBE">
        <w:rPr>
          <w:lang w:val="es-ES"/>
        </w:rPr>
        <w:lastRenderedPageBreak/>
        <w:t>Servicio. ATE respalda a más de 3.000 Centros de Freno, talleres certificados en todo el mundo con formación especializada, soporte técnico, herramientas de diagnosis y servicios de marketing, para asegurar que los talleres ofrecen un servicio de primera clase con confianza y profesionalidad.</w:t>
      </w:r>
    </w:p>
    <w:p w14:paraId="675EFD73" w14:textId="6FBB03AD" w:rsidR="00FE204E" w:rsidRPr="00CE69EB" w:rsidRDefault="00CE69EB" w:rsidP="00670DB8">
      <w:pPr>
        <w:pStyle w:val="03-Subhead"/>
        <w:rPr>
          <w:lang w:val="es-ES"/>
        </w:rPr>
      </w:pPr>
      <w:r w:rsidRPr="00CE69EB">
        <w:rPr>
          <w:lang w:val="es-ES"/>
        </w:rPr>
        <w:t>Sostenibilidad como eje central</w:t>
      </w:r>
    </w:p>
    <w:p w14:paraId="7CCABCE5" w14:textId="77777777" w:rsidR="004F3B04" w:rsidRDefault="00B71860" w:rsidP="00E621DF">
      <w:pPr>
        <w:pStyle w:val="03-Subhead"/>
        <w:spacing w:before="0"/>
        <w:jc w:val="both"/>
        <w:rPr>
          <w:b w:val="0"/>
          <w:lang w:val="es-ES"/>
        </w:rPr>
      </w:pPr>
      <w:r w:rsidRPr="00B71860">
        <w:rPr>
          <w:b w:val="0"/>
          <w:lang w:val="es-ES"/>
        </w:rPr>
        <w:t>ATE integra la sostenibilidad en cada fase de su operación: desde embalajes con certificados FSC hasta pinzas de freno remanufacturadas o líquidos sin ésteres de ácido bórico. Estas iniciativas han sido reconocidas por el Instituto F.A.Z en Alemania y han contribuido a que la marca reciba el Premio Alemán a la Innovación 2025.</w:t>
      </w:r>
    </w:p>
    <w:p w14:paraId="2C0F4C70" w14:textId="77777777" w:rsidR="00F44A9F" w:rsidRDefault="00B71860" w:rsidP="00E621DF">
      <w:pPr>
        <w:pStyle w:val="03-Subhead"/>
        <w:spacing w:before="0"/>
        <w:jc w:val="both"/>
        <w:rPr>
          <w:b w:val="0"/>
          <w:lang w:val="es-ES"/>
        </w:rPr>
      </w:pPr>
      <w:r w:rsidRPr="00B71860">
        <w:rPr>
          <w:b w:val="0"/>
          <w:lang w:val="es-ES"/>
        </w:rPr>
        <w:t xml:space="preserve">Entre las innovaciones premiadas destacan ATE New Original y ATE </w:t>
      </w:r>
      <w:proofErr w:type="spellStart"/>
      <w:r w:rsidRPr="00B71860">
        <w:rPr>
          <w:b w:val="0"/>
          <w:lang w:val="es-ES"/>
        </w:rPr>
        <w:t>SecuBrake</w:t>
      </w:r>
      <w:proofErr w:type="spellEnd"/>
      <w:r w:rsidRPr="00B71860">
        <w:rPr>
          <w:b w:val="0"/>
          <w:lang w:val="es-ES"/>
        </w:rPr>
        <w:t xml:space="preserve">, un avanzado líquido de frenos que mantiene los estándares del equipo original mientras reduce su impacto medioambiental. </w:t>
      </w:r>
    </w:p>
    <w:p w14:paraId="0C693049" w14:textId="4D14A51E" w:rsidR="00B71860" w:rsidRPr="00B71860" w:rsidRDefault="00F44A9F" w:rsidP="00E621DF">
      <w:pPr>
        <w:pStyle w:val="03-Subhead"/>
        <w:spacing w:before="0"/>
        <w:jc w:val="both"/>
        <w:rPr>
          <w:b w:val="0"/>
          <w:lang w:val="es-ES"/>
        </w:rPr>
      </w:pPr>
      <w:r w:rsidRPr="00F44A9F">
        <w:rPr>
          <w:b w:val="0"/>
          <w:lang w:val="es-ES"/>
        </w:rPr>
        <w:t>Con esta iniciativa de calidad, ATE reafirma su compromiso con el futuro de la movilidad, ofreciendo a talleres y profesionales una solución global que une tecnología, confianza y responsabilidad.</w:t>
      </w:r>
    </w:p>
    <w:p w14:paraId="03EB315B" w14:textId="77777777" w:rsidR="004F3B04" w:rsidRPr="004F3B04" w:rsidRDefault="004F3B04" w:rsidP="00E621DF">
      <w:pPr>
        <w:pStyle w:val="11-Text"/>
        <w:jc w:val="both"/>
        <w:rPr>
          <w:lang w:val="es-ES"/>
        </w:rPr>
      </w:pPr>
      <w:r w:rsidRPr="004F3B04">
        <w:rPr>
          <w:lang w:val="es-ES"/>
        </w:rPr>
        <w:t xml:space="preserve">El compromiso de ATE con la excelencia también ha sido reconocido con el Premio Alemán a la Innovación 2025, que destaca sus tecnologías avanzadas y líneas de productos sostenibles como su nueva línea de productos ATE New Original y el líquido de frenos ATE </w:t>
      </w:r>
      <w:proofErr w:type="spellStart"/>
      <w:r w:rsidRPr="004F3B04">
        <w:rPr>
          <w:lang w:val="es-ES"/>
        </w:rPr>
        <w:t>SecuBrake</w:t>
      </w:r>
      <w:proofErr w:type="spellEnd"/>
      <w:r w:rsidRPr="004F3B04">
        <w:rPr>
          <w:lang w:val="es-ES"/>
        </w:rPr>
        <w:t>, diseñados para ofrecer el máximo rendimiento, asegurando calidad como los de origen y reduciendo el impacto ambiental.</w:t>
      </w:r>
    </w:p>
    <w:p w14:paraId="42B95149" w14:textId="70D12D33" w:rsidR="004F3B04" w:rsidRPr="004F3B04" w:rsidRDefault="004F3B04" w:rsidP="00E621DF">
      <w:pPr>
        <w:pStyle w:val="11-Text"/>
        <w:jc w:val="both"/>
        <w:rPr>
          <w:lang w:val="es-ES"/>
        </w:rPr>
      </w:pPr>
      <w:r w:rsidRPr="004F3B04">
        <w:rPr>
          <w:lang w:val="es-ES"/>
        </w:rPr>
        <w:t>El objetivo es sencillo: desarrollar la mejor tecnología de frenos del mundo. Cada producto, cada servicio y cada innovación refleja la promesa de ofrecer seguridad, rendimiento y confianza, en cada carretera y en cada vehículo</w:t>
      </w:r>
    </w:p>
    <w:p w14:paraId="046D68CB" w14:textId="77777777" w:rsidR="009839CE" w:rsidRPr="004F3B04" w:rsidRDefault="009839CE" w:rsidP="00E621DF">
      <w:pPr>
        <w:pStyle w:val="04-Boilerplate"/>
        <w:jc w:val="both"/>
        <w:rPr>
          <w:lang w:val="es-ES"/>
        </w:rPr>
      </w:pPr>
    </w:p>
    <w:p w14:paraId="23836024" w14:textId="77777777" w:rsidR="00A15592" w:rsidRPr="00A15592" w:rsidRDefault="00A15592" w:rsidP="00E621DF">
      <w:pPr>
        <w:pStyle w:val="04-Boilerplate"/>
        <w:jc w:val="both"/>
        <w:rPr>
          <w:lang w:val="es-ES"/>
        </w:rPr>
      </w:pPr>
      <w:r w:rsidRPr="00A15592">
        <w:rPr>
          <w:lang w:val="es-ES"/>
        </w:rPr>
        <w:t xml:space="preserve">AUMOVIO comienza su actividad como compañía independiente, dando continuidad al negocio del antiguo sector Automotive del grupo Continental tras su escisión oficial en septiembre de 2025. La nueva empresa tecnológica y electrónica se posiciona como un referente en soluciones que hacen que la movilidad sea segura, emocionante, conectada y autónoma. Su amplio </w:t>
      </w:r>
      <w:proofErr w:type="gramStart"/>
      <w:r w:rsidRPr="00A15592">
        <w:rPr>
          <w:lang w:val="es-ES"/>
        </w:rPr>
        <w:t>portfolio</w:t>
      </w:r>
      <w:proofErr w:type="gramEnd"/>
      <w:r w:rsidRPr="00A15592">
        <w:rPr>
          <w:lang w:val="es-ES"/>
        </w:rPr>
        <w:t xml:space="preserve"> incluye tecnologías de sensores, pantallas, sistemas de frenado y confort, además de una sólida experiencia en software, plataformas de arquitectura y sistemas de asistencia para vehículos definidos por software. En el ejercicio fiscal de 2024, las áreas de negocio que ahora forman parte de AUMOVIO generaron unas ventas de 19.600 millones de euros.  La compañía tiene su sede central en Frankfurt, Alemania, y cuenta con aproximadamente 87.000 empleados distribuidos en más de 100 ubicaciones a nivel mundial.</w:t>
      </w:r>
    </w:p>
    <w:p w14:paraId="020BF962" w14:textId="77777777" w:rsidR="00A15592" w:rsidRPr="00A15592" w:rsidRDefault="00A15592" w:rsidP="00E621DF">
      <w:pPr>
        <w:pStyle w:val="04-Boilerplate"/>
        <w:jc w:val="both"/>
        <w:rPr>
          <w:lang w:val="es-ES"/>
        </w:rPr>
      </w:pPr>
    </w:p>
    <w:p w14:paraId="5E39FD6F" w14:textId="0AC83C4D" w:rsidR="00234814" w:rsidRPr="00A15592" w:rsidRDefault="00A15592" w:rsidP="00E621DF">
      <w:pPr>
        <w:pStyle w:val="04-Boilerplate"/>
        <w:jc w:val="both"/>
        <w:rPr>
          <w:lang w:val="es-ES"/>
        </w:rPr>
      </w:pPr>
      <w:r w:rsidRPr="00A15592">
        <w:rPr>
          <w:lang w:val="es-ES"/>
        </w:rPr>
        <w:t>Con esta nueva etapa, AUMOVIO refuerza su compromiso con el desarrollo de soluciones innovadoras que transforman el futuro de la movilidad</w:t>
      </w:r>
      <w:r>
        <w:rPr>
          <w:lang w:val="es-ES"/>
        </w:rPr>
        <w:t>.</w:t>
      </w:r>
    </w:p>
    <w:p w14:paraId="03A22B21" w14:textId="36E01FF7" w:rsidR="009E68CE" w:rsidRPr="00A15592" w:rsidRDefault="009E68CE" w:rsidP="00670DB8">
      <w:pPr>
        <w:pStyle w:val="11-Text"/>
        <w:rPr>
          <w:lang w:val="es-ES"/>
        </w:rPr>
      </w:pPr>
      <w:r w:rsidRPr="00CF2E8A">
        <w:rPr>
          <w:noProof/>
        </w:rPr>
        <mc:AlternateContent>
          <mc:Choice Requires="wps">
            <w:drawing>
              <wp:anchor distT="0" distB="0" distL="114300" distR="114300" simplePos="0" relativeHeight="251659265" behindDoc="0" locked="0" layoutInCell="1" allowOverlap="1" wp14:anchorId="4F3710FC" wp14:editId="5A9A7749">
                <wp:simplePos x="0" y="0"/>
                <wp:positionH relativeFrom="column">
                  <wp:posOffset>635</wp:posOffset>
                </wp:positionH>
                <wp:positionV relativeFrom="paragraph">
                  <wp:posOffset>73025</wp:posOffset>
                </wp:positionV>
                <wp:extent cx="4860000" cy="0"/>
                <wp:effectExtent l="0" t="0" r="17145" b="12700"/>
                <wp:wrapNone/>
                <wp:docPr id="1500491591"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96335" id="Gerade Verbindung 14" o:spid="_x0000_s1026" style="position:absolute;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sQEAANQDAAAOAAAAZHJzL2Uyb0RvYy54bWysU01v3CAQvVfKf0Dcs3ijKIqs9eaQKLlE&#10;bdSPH0DwsEYCBgFde/99B3bXjppIVav6MGZg3puZx7C5m5xle4jJoO/4etVwBl5hb/yu4z++P17e&#10;cpay9L206KHjB0j8bnvxaTOGFq5wQNtDZETiUzuGjg85h1aIpAZwMq0wgKdDjdHJTG7ciT7Kkdid&#10;FVdNcyNGjH2IqCAl2n04HvJt5dcaVP6idYLMbMeptlxtrPa1WLHdyHYXZRiMOpUh/6EKJ42npDPV&#10;g8yS/YzmHZUzKmJCnVcKnUCtjYLaA3Wzbn7r5tsgA9ReSJwUZpnS/6NVn/f3/iWSDGNIbQovsXQx&#10;6ejKn+pjUxXrMIsFU2aKNq9vbxr6OFPnM7EAQ0z5CdCxsui4Nb70IVu5f06ZklHoOaRsW19sQmv6&#10;R2NtdcoEwL2NbC/p7vK0LndFuDdR5BWkWEqvq3ywcGT9CpqZnopd1+x1qhZOqRT4fOa1nqILTFMF&#10;M7D5M/AUX6BQJ+5vwDOiZkafZ7AzHuNH2Rcp9DH+rMCx7yLBK/aHeqlVGhqdqtxpzMtsvvUrfHmM&#10;218AAAD//wMAUEsDBBQABgAIAAAAIQDnqwU22wAAAAYBAAAPAAAAZHJzL2Rvd25yZXYueG1sTI5B&#10;S8NAEIXvgv9hGcGLtJsqiSVmUyTQiwfBRorHbXaaDWZnQ3bbpP/eKR70MsybN7z3FZvZ9eKMY+g8&#10;KVgtExBIjTcdtQo+6+1iDSJETUb3nlDBBQNsytubQufGT/SB511sBYdQyLUCG+OQSxkai06HpR+Q&#10;2Dv60enIcmylGfXE4a6Xj0mSSac74garB6wsNt+7k1Pw1T48bfc11VMV34+ZnS/7t7RS6v5ufn0B&#10;EXGOf89wxWd0KJnp4E9kguivWkSeqxQEu89Zysvh9yDLQv7HL38AAAD//wMAUEsBAi0AFAAGAAgA&#10;AAAhALaDOJL+AAAA4QEAABMAAAAAAAAAAAAAAAAAAAAAAFtDb250ZW50X1R5cGVzXS54bWxQSwEC&#10;LQAUAAYACAAAACEAOP0h/9YAAACUAQAACwAAAAAAAAAAAAAAAAAvAQAAX3JlbHMvLnJlbHNQSwEC&#10;LQAUAAYACAAAACEARpfsWrEBAADUAwAADgAAAAAAAAAAAAAAAAAuAgAAZHJzL2Uyb0RvYy54bWxQ&#10;SwECLQAUAAYACAAAACEA56sFNtsAAAAGAQAADwAAAAAAAAAAAAAAAAALBAAAZHJzL2Rvd25yZXYu&#10;eG1sUEsFBgAAAAAEAAQA8wAAABMFAAAAAA==&#10;" strokecolor="black [3213]" strokeweight=".5pt">
                <v:stroke joinstyle="miter"/>
              </v:line>
            </w:pict>
          </mc:Fallback>
        </mc:AlternateContent>
      </w:r>
    </w:p>
    <w:p w14:paraId="25FD8AA0" w14:textId="77777777" w:rsidR="00BB438B" w:rsidRPr="00BF1302" w:rsidRDefault="00BB438B" w:rsidP="00BB438B">
      <w:pPr>
        <w:pStyle w:val="04-Boilerplate"/>
        <w:rPr>
          <w:rStyle w:val="Textoennegrita"/>
          <w:lang w:val="es-ES"/>
        </w:rPr>
      </w:pPr>
      <w:r w:rsidRPr="00BF1302">
        <w:rPr>
          <w:rStyle w:val="Textoennegrita"/>
          <w:lang w:val="es-ES"/>
        </w:rPr>
        <w:t xml:space="preserve">Contacto de </w:t>
      </w:r>
      <w:proofErr w:type="spellStart"/>
      <w:r w:rsidRPr="00BF1302">
        <w:rPr>
          <w:rStyle w:val="Textoennegrita"/>
          <w:lang w:val="es-ES"/>
        </w:rPr>
        <w:t>prnsa</w:t>
      </w:r>
      <w:proofErr w:type="spellEnd"/>
    </w:p>
    <w:p w14:paraId="0ABBF36C" w14:textId="77777777" w:rsidR="00BB438B" w:rsidRPr="00BB438B" w:rsidRDefault="00BB438B" w:rsidP="00BB438B">
      <w:pPr>
        <w:pStyle w:val="04-Boilerplate"/>
        <w:rPr>
          <w:lang w:val="es-ES"/>
        </w:rPr>
      </w:pPr>
      <w:proofErr w:type="spellStart"/>
      <w:r w:rsidRPr="00BB438B">
        <w:rPr>
          <w:lang w:val="es-ES"/>
        </w:rPr>
        <w:t>Contact</w:t>
      </w:r>
      <w:proofErr w:type="spellEnd"/>
      <w:r w:rsidRPr="00BB438B">
        <w:rPr>
          <w:lang w:val="es-ES"/>
        </w:rPr>
        <w:t xml:space="preserve"> </w:t>
      </w:r>
      <w:proofErr w:type="spellStart"/>
      <w:r w:rsidRPr="00BB438B">
        <w:rPr>
          <w:lang w:val="es-ES"/>
        </w:rPr>
        <w:t>Name</w:t>
      </w:r>
      <w:proofErr w:type="spellEnd"/>
      <w:r w:rsidRPr="00BB438B">
        <w:rPr>
          <w:lang w:val="es-ES"/>
        </w:rPr>
        <w:tab/>
        <w:t>Silvia Cano</w:t>
      </w:r>
    </w:p>
    <w:p w14:paraId="67761ACC" w14:textId="77777777" w:rsidR="00BB438B" w:rsidRPr="00BD3CD1" w:rsidRDefault="00BB438B" w:rsidP="00BB438B">
      <w:pPr>
        <w:pStyle w:val="04-Boilerplate"/>
        <w:rPr>
          <w:lang w:val="es-ES"/>
        </w:rPr>
      </w:pPr>
      <w:proofErr w:type="spellStart"/>
      <w:r w:rsidRPr="00BD3CD1">
        <w:rPr>
          <w:lang w:val="es-ES"/>
        </w:rPr>
        <w:t>Description</w:t>
      </w:r>
      <w:proofErr w:type="spellEnd"/>
      <w:r w:rsidRPr="00BD3CD1">
        <w:rPr>
          <w:lang w:val="es-ES"/>
        </w:rPr>
        <w:tab/>
        <w:t xml:space="preserve">Responsable de comunicación </w:t>
      </w:r>
    </w:p>
    <w:p w14:paraId="38EEF687" w14:textId="77777777" w:rsidR="00BB438B" w:rsidRPr="00E621DF" w:rsidRDefault="00BB438B" w:rsidP="00BB438B">
      <w:pPr>
        <w:pStyle w:val="04-Boilerplate"/>
        <w:rPr>
          <w:lang w:val="de-DE"/>
        </w:rPr>
      </w:pPr>
      <w:r w:rsidRPr="00E621DF">
        <w:rPr>
          <w:lang w:val="de-DE"/>
        </w:rPr>
        <w:t>Organization</w:t>
      </w:r>
      <w:r w:rsidRPr="00E621DF">
        <w:rPr>
          <w:lang w:val="de-DE"/>
        </w:rPr>
        <w:tab/>
        <w:t>Aumovio Trading Spain</w:t>
      </w:r>
    </w:p>
    <w:p w14:paraId="42745A88" w14:textId="77777777" w:rsidR="00BB438B" w:rsidRPr="004E10CE" w:rsidRDefault="00BB438B" w:rsidP="00BB438B">
      <w:pPr>
        <w:pStyle w:val="04-Boilerplate"/>
      </w:pPr>
      <w:r w:rsidRPr="004E10CE">
        <w:t>Phone: international</w:t>
      </w:r>
      <w:r w:rsidRPr="004E10CE">
        <w:tab/>
      </w:r>
      <w:r>
        <w:t>637089688</w:t>
      </w:r>
    </w:p>
    <w:p w14:paraId="04C1E3CF" w14:textId="77777777" w:rsidR="00BB438B" w:rsidRPr="004E10CE" w:rsidRDefault="00BB438B" w:rsidP="00BB438B">
      <w:pPr>
        <w:pStyle w:val="04-Boilerplate"/>
      </w:pPr>
      <w:r w:rsidRPr="004E10CE">
        <w:t>Email: E-Mail-Address</w:t>
      </w:r>
      <w:r w:rsidRPr="004E10CE">
        <w:tab/>
      </w:r>
      <w:r>
        <w:t>silvia.cano@aumovio.com</w:t>
      </w:r>
    </w:p>
    <w:p w14:paraId="37A99115" w14:textId="77777777" w:rsidR="009E68CE" w:rsidRPr="00CF2E8A" w:rsidRDefault="009E68CE" w:rsidP="00670DB8">
      <w:pPr>
        <w:pStyle w:val="11-Text"/>
      </w:pPr>
      <w:r w:rsidRPr="00CF2E8A">
        <w:rPr>
          <w:noProof/>
        </w:rPr>
        <mc:AlternateContent>
          <mc:Choice Requires="wps">
            <w:drawing>
              <wp:anchor distT="0" distB="0" distL="114300" distR="114300" simplePos="0" relativeHeight="251661313" behindDoc="0" locked="0" layoutInCell="1" allowOverlap="1" wp14:anchorId="7F2F97B6" wp14:editId="5FDC0D16">
                <wp:simplePos x="0" y="0"/>
                <wp:positionH relativeFrom="column">
                  <wp:posOffset>635</wp:posOffset>
                </wp:positionH>
                <wp:positionV relativeFrom="paragraph">
                  <wp:posOffset>73025</wp:posOffset>
                </wp:positionV>
                <wp:extent cx="4860000" cy="0"/>
                <wp:effectExtent l="0" t="0" r="17145" b="12700"/>
                <wp:wrapNone/>
                <wp:docPr id="229760799"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97C8FB" id="Gerade Verbindung 14" o:spid="_x0000_s1026" style="position:absolute;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sQEAANQDAAAOAAAAZHJzL2Uyb0RvYy54bWysU01v3CAQvVfKf0Dcs3ijKIqs9eaQKLlE&#10;bdSPH0DwsEYCBgFde/99B3bXjppIVav6MGZg3puZx7C5m5xle4jJoO/4etVwBl5hb/yu4z++P17e&#10;cpay9L206KHjB0j8bnvxaTOGFq5wQNtDZETiUzuGjg85h1aIpAZwMq0wgKdDjdHJTG7ciT7Kkdid&#10;FVdNcyNGjH2IqCAl2n04HvJt5dcaVP6idYLMbMeptlxtrPa1WLHdyHYXZRiMOpUh/6EKJ42npDPV&#10;g8yS/YzmHZUzKmJCnVcKnUCtjYLaA3Wzbn7r5tsgA9ReSJwUZpnS/6NVn/f3/iWSDGNIbQovsXQx&#10;6ejKn+pjUxXrMIsFU2aKNq9vbxr6OFPnM7EAQ0z5CdCxsui4Nb70IVu5f06ZklHoOaRsW19sQmv6&#10;R2NtdcoEwL2NbC/p7vK0LndFuDdR5BWkWEqvq3ywcGT9CpqZnopd1+x1qhZOqRT4fOa1nqILTFMF&#10;M7D5M/AUX6BQJ+5vwDOiZkafZ7AzHuNH2Rcp9DH+rMCx7yLBK/aHeqlVGhqdqtxpzMtsvvUrfHmM&#10;218AAAD//wMAUEsDBBQABgAIAAAAIQDnqwU22wAAAAYBAAAPAAAAZHJzL2Rvd25yZXYueG1sTI5B&#10;S8NAEIXvgv9hGcGLtJsqiSVmUyTQiwfBRorHbXaaDWZnQ3bbpP/eKR70MsybN7z3FZvZ9eKMY+g8&#10;KVgtExBIjTcdtQo+6+1iDSJETUb3nlDBBQNsytubQufGT/SB511sBYdQyLUCG+OQSxkai06HpR+Q&#10;2Dv60enIcmylGfXE4a6Xj0mSSac74garB6wsNt+7k1Pw1T48bfc11VMV34+ZnS/7t7RS6v5ufn0B&#10;EXGOf89wxWd0KJnp4E9kguivWkSeqxQEu89Zysvh9yDLQv7HL38AAAD//wMAUEsBAi0AFAAGAAgA&#10;AAAhALaDOJL+AAAA4QEAABMAAAAAAAAAAAAAAAAAAAAAAFtDb250ZW50X1R5cGVzXS54bWxQSwEC&#10;LQAUAAYACAAAACEAOP0h/9YAAACUAQAACwAAAAAAAAAAAAAAAAAvAQAAX3JlbHMvLnJlbHNQSwEC&#10;LQAUAAYACAAAACEARpfsWrEBAADUAwAADgAAAAAAAAAAAAAAAAAuAgAAZHJzL2Uyb0RvYy54bWxQ&#10;SwECLQAUAAYACAAAACEA56sFNtsAAAAGAQAADwAAAAAAAAAAAAAAAAALBAAAZHJzL2Rvd25yZXYu&#10;eG1sUEsFBgAAAAAEAAQA8wAAABMFAAAAAA==&#10;" strokecolor="black [3213]" strokeweight=".5pt">
                <v:stroke joinstyle="miter"/>
              </v:line>
            </w:pict>
          </mc:Fallback>
        </mc:AlternateContent>
      </w:r>
    </w:p>
    <w:p w14:paraId="3D6CA3AB" w14:textId="3AB36679" w:rsidR="00464524" w:rsidRPr="00CF2E8A" w:rsidRDefault="00464524" w:rsidP="00670DB8">
      <w:pPr>
        <w:pStyle w:val="04-Boilerplate"/>
      </w:pPr>
      <w:r w:rsidRPr="00CF2E8A">
        <w:rPr>
          <w:rStyle w:val="Textoennegrita"/>
        </w:rPr>
        <w:t>Press</w:t>
      </w:r>
      <w:r w:rsidR="0071745B" w:rsidRPr="00CF2E8A">
        <w:rPr>
          <w:rStyle w:val="Textoennegrita"/>
        </w:rPr>
        <w:t xml:space="preserve"> </w:t>
      </w:r>
      <w:r w:rsidRPr="00CF2E8A">
        <w:rPr>
          <w:rStyle w:val="Textoennegrita"/>
        </w:rPr>
        <w:t>portal:</w:t>
      </w:r>
      <w:r w:rsidRPr="00CF2E8A">
        <w:tab/>
      </w:r>
      <w:r w:rsidR="00846356" w:rsidRPr="00CF2E8A">
        <w:t>www.url.de</w:t>
      </w:r>
      <w:r w:rsidRPr="00CF2E8A">
        <w:t xml:space="preserve"> </w:t>
      </w:r>
    </w:p>
    <w:p w14:paraId="0BCF995C" w14:textId="036D493B" w:rsidR="00464524" w:rsidRPr="00CF2E8A" w:rsidRDefault="0071745B" w:rsidP="00670DB8">
      <w:pPr>
        <w:pStyle w:val="04-Boilerplate"/>
      </w:pPr>
      <w:r w:rsidRPr="00CF2E8A">
        <w:rPr>
          <w:b/>
          <w:color w:val="000000" w:themeColor="text1"/>
          <w:lang w:val="en-GB"/>
        </w:rPr>
        <w:t xml:space="preserve">Media </w:t>
      </w:r>
      <w:proofErr w:type="spellStart"/>
      <w:r w:rsidRPr="00CF2E8A">
        <w:rPr>
          <w:b/>
          <w:color w:val="000000" w:themeColor="text1"/>
          <w:lang w:val="en-GB"/>
        </w:rPr>
        <w:t>center</w:t>
      </w:r>
      <w:proofErr w:type="spellEnd"/>
      <w:r w:rsidR="00464524" w:rsidRPr="00CF2E8A">
        <w:rPr>
          <w:rStyle w:val="Textoennegrita"/>
        </w:rPr>
        <w:t>:</w:t>
      </w:r>
      <w:r w:rsidR="00464524" w:rsidRPr="00CF2E8A">
        <w:tab/>
      </w:r>
      <w:r w:rsidR="00846356" w:rsidRPr="00CF2E8A">
        <w:t>www.url.de</w:t>
      </w:r>
      <w:r w:rsidR="00464524" w:rsidRPr="00CF2E8A">
        <w:t>/mediathek</w:t>
      </w:r>
    </w:p>
    <w:p w14:paraId="363B27C7" w14:textId="7873ED86" w:rsidR="00464524" w:rsidRPr="00CF2E8A" w:rsidRDefault="00464524" w:rsidP="00670DB8">
      <w:pPr>
        <w:pStyle w:val="04-Boilerplate"/>
      </w:pPr>
      <w:r w:rsidRPr="00CF2E8A">
        <w:rPr>
          <w:rStyle w:val="Textoennegrita"/>
        </w:rPr>
        <w:t>Optional</w:t>
      </w:r>
      <w:r w:rsidR="0071745B" w:rsidRPr="00CF2E8A">
        <w:rPr>
          <w:rStyle w:val="Textoennegrita"/>
        </w:rPr>
        <w:t>:</w:t>
      </w:r>
      <w:r w:rsidRPr="00CF2E8A">
        <w:rPr>
          <w:rStyle w:val="Textoennegrita"/>
        </w:rPr>
        <w:t xml:space="preserve"> </w:t>
      </w:r>
      <w:r w:rsidRPr="00CF2E8A">
        <w:rPr>
          <w:rStyle w:val="Textoennegrita"/>
        </w:rPr>
        <w:tab/>
      </w:r>
      <w:r w:rsidR="0071745B" w:rsidRPr="00CF2E8A">
        <w:t>Additional related links</w:t>
      </w:r>
    </w:p>
    <w:p w14:paraId="1D36B990" w14:textId="05163535" w:rsidR="009A0902" w:rsidRPr="00CF2E8A" w:rsidRDefault="00464524" w:rsidP="00670DB8">
      <w:pPr>
        <w:pStyle w:val="04-Boilerplate"/>
      </w:pPr>
      <w:r w:rsidRPr="00CF2E8A">
        <w:rPr>
          <w:rStyle w:val="Textoennegrita"/>
        </w:rPr>
        <w:t>Optional</w:t>
      </w:r>
      <w:r w:rsidR="0071745B" w:rsidRPr="00CF2E8A">
        <w:rPr>
          <w:rStyle w:val="Textoennegrita"/>
        </w:rPr>
        <w:t>:</w:t>
      </w:r>
      <w:r w:rsidRPr="00CF2E8A">
        <w:tab/>
      </w:r>
      <w:r w:rsidR="0071745B" w:rsidRPr="00CF2E8A">
        <w:t>Connection to social media channels</w:t>
      </w:r>
      <w:r w:rsidR="009A0902" w:rsidRPr="00CF2E8A">
        <w:br w:type="page"/>
      </w:r>
    </w:p>
    <w:p w14:paraId="47B25621" w14:textId="668F2A5D" w:rsidR="009B5BA3" w:rsidRPr="00CF2E8A" w:rsidRDefault="00D3697A" w:rsidP="00670DB8">
      <w:pPr>
        <w:pStyle w:val="03-Subhead"/>
      </w:pPr>
      <w:r w:rsidRPr="00CF2E8A">
        <w:lastRenderedPageBreak/>
        <w:t>pictures/captions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tblCellMar>
        <w:tblLook w:val="04A0" w:firstRow="1" w:lastRow="0" w:firstColumn="1" w:lastColumn="0" w:noHBand="0" w:noVBand="1"/>
      </w:tblPr>
      <w:tblGrid>
        <w:gridCol w:w="3402"/>
        <w:gridCol w:w="4111"/>
      </w:tblGrid>
      <w:tr w:rsidR="00BD0491" w:rsidRPr="00670DB8" w14:paraId="2CA7FA83" w14:textId="77777777" w:rsidTr="006033B1">
        <w:trPr>
          <w:trHeight w:val="1587"/>
        </w:trPr>
        <w:tc>
          <w:tcPr>
            <w:tcW w:w="3402" w:type="dxa"/>
            <w:tcMar>
              <w:left w:w="0" w:type="dxa"/>
              <w:bottom w:w="369" w:type="dxa"/>
            </w:tcMar>
          </w:tcPr>
          <w:p w14:paraId="4401DEDA" w14:textId="77777777" w:rsidR="00A80EAA" w:rsidRPr="00CF2E8A" w:rsidRDefault="00FD360A" w:rsidP="00670DB8">
            <w:pPr>
              <w:pStyle w:val="07-Images"/>
            </w:pPr>
            <w:r w:rsidRPr="00CF2E8A">
              <w:drawing>
                <wp:inline distT="0" distB="0" distL="0" distR="0" wp14:anchorId="16277C1C" wp14:editId="629F533B">
                  <wp:extent cx="2198605" cy="1020758"/>
                  <wp:effectExtent l="0" t="0" r="0" b="8255"/>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rcRect l="9166" r="9166"/>
                          <a:stretch>
                            <a:fillRect/>
                          </a:stretch>
                        </pic:blipFill>
                        <pic:spPr bwMode="auto">
                          <a:xfrm>
                            <a:off x="0" y="0"/>
                            <a:ext cx="2198605" cy="1020758"/>
                          </a:xfrm>
                          <a:prstGeom prst="rect">
                            <a:avLst/>
                          </a:prstGeom>
                          <a:ln>
                            <a:noFill/>
                          </a:ln>
                          <a:extLst>
                            <a:ext uri="{53640926-AAD7-44D8-BBD7-CCE9431645EC}">
                              <a14:shadowObscured xmlns:a14="http://schemas.microsoft.com/office/drawing/2010/main"/>
                            </a:ext>
                          </a:extLst>
                        </pic:spPr>
                      </pic:pic>
                    </a:graphicData>
                  </a:graphic>
                </wp:inline>
              </w:drawing>
            </w:r>
          </w:p>
          <w:p w14:paraId="11A353AB" w14:textId="77777777" w:rsidR="006033B1" w:rsidRPr="00CF2E8A" w:rsidRDefault="006033B1" w:rsidP="00670DB8">
            <w:pPr>
              <w:pStyle w:val="07-Images"/>
            </w:pPr>
          </w:p>
          <w:p w14:paraId="34401091" w14:textId="79D9DAD0" w:rsidR="00FD360A" w:rsidRPr="00CF2E8A" w:rsidRDefault="00D3697A" w:rsidP="00670DB8">
            <w:pPr>
              <w:pStyle w:val="07-Images"/>
            </w:pPr>
            <w:r w:rsidRPr="00CF2E8A">
              <w:t xml:space="preserve">Object number or </w:t>
            </w:r>
            <w:r w:rsidRPr="00670DB8">
              <w:t>filename</w:t>
            </w:r>
          </w:p>
        </w:tc>
        <w:tc>
          <w:tcPr>
            <w:tcW w:w="4111" w:type="dxa"/>
          </w:tcPr>
          <w:p w14:paraId="5954FE2D" w14:textId="2CBDD1E4" w:rsidR="00FD360A" w:rsidRPr="00CF2E8A" w:rsidRDefault="00D3697A" w:rsidP="00670DB8">
            <w:pPr>
              <w:pStyle w:val="11-Text"/>
            </w:pPr>
            <w:r w:rsidRPr="00CF2E8A">
              <w:t>Description of the picture: maximum of 100 characters, preferably 85, for a real chance of being printed.</w:t>
            </w:r>
          </w:p>
        </w:tc>
      </w:tr>
      <w:tr w:rsidR="00BD0491" w:rsidRPr="00670DB8" w14:paraId="178EB214" w14:textId="77777777" w:rsidTr="006033B1">
        <w:trPr>
          <w:trHeight w:val="1587"/>
        </w:trPr>
        <w:tc>
          <w:tcPr>
            <w:tcW w:w="3402" w:type="dxa"/>
            <w:tcMar>
              <w:left w:w="0" w:type="dxa"/>
              <w:bottom w:w="369" w:type="dxa"/>
            </w:tcMar>
          </w:tcPr>
          <w:p w14:paraId="068E2719" w14:textId="77777777" w:rsidR="006033B1" w:rsidRPr="00CF2E8A" w:rsidRDefault="00FD360A" w:rsidP="00670DB8">
            <w:pPr>
              <w:pStyle w:val="07-Images"/>
            </w:pPr>
            <w:r w:rsidRPr="00CF2E8A">
              <w:drawing>
                <wp:inline distT="0" distB="0" distL="0" distR="0" wp14:anchorId="0306D125" wp14:editId="6FC48E98">
                  <wp:extent cx="2219359" cy="10287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rcRect l="9114" r="9114"/>
                          <a:stretch>
                            <a:fillRect/>
                          </a:stretch>
                        </pic:blipFill>
                        <pic:spPr bwMode="auto">
                          <a:xfrm>
                            <a:off x="0" y="0"/>
                            <a:ext cx="2219359" cy="1028700"/>
                          </a:xfrm>
                          <a:prstGeom prst="rect">
                            <a:avLst/>
                          </a:prstGeom>
                          <a:ln>
                            <a:noFill/>
                          </a:ln>
                          <a:extLst>
                            <a:ext uri="{53640926-AAD7-44D8-BBD7-CCE9431645EC}">
                              <a14:shadowObscured xmlns:a14="http://schemas.microsoft.com/office/drawing/2010/main"/>
                            </a:ext>
                          </a:extLst>
                        </pic:spPr>
                      </pic:pic>
                    </a:graphicData>
                  </a:graphic>
                </wp:inline>
              </w:drawing>
            </w:r>
          </w:p>
          <w:p w14:paraId="12414AB2" w14:textId="77777777" w:rsidR="006033B1" w:rsidRPr="00CF2E8A" w:rsidRDefault="006033B1" w:rsidP="00670DB8">
            <w:pPr>
              <w:pStyle w:val="07-Images"/>
            </w:pPr>
          </w:p>
          <w:p w14:paraId="5E73CB3B" w14:textId="60732367" w:rsidR="00FD360A" w:rsidRPr="00CF2E8A" w:rsidRDefault="00D3697A" w:rsidP="00670DB8">
            <w:pPr>
              <w:pStyle w:val="07-Images"/>
            </w:pPr>
            <w:r w:rsidRPr="00CF2E8A">
              <w:t>Object number or filename</w:t>
            </w:r>
          </w:p>
        </w:tc>
        <w:tc>
          <w:tcPr>
            <w:tcW w:w="4111" w:type="dxa"/>
          </w:tcPr>
          <w:p w14:paraId="4744055E" w14:textId="7E2A4FD0" w:rsidR="00FD360A" w:rsidRPr="00CF2E8A" w:rsidRDefault="00D3697A" w:rsidP="00670DB8">
            <w:pPr>
              <w:pStyle w:val="11-Text"/>
            </w:pPr>
            <w:r w:rsidRPr="00CF2E8A">
              <w:t>Insert pictures with width of 6 cm (via Insert Pictures).</w:t>
            </w:r>
          </w:p>
        </w:tc>
      </w:tr>
      <w:tr w:rsidR="00BD0491" w:rsidRPr="00670DB8" w14:paraId="23B948B8" w14:textId="77777777" w:rsidTr="006033B1">
        <w:trPr>
          <w:trHeight w:val="1587"/>
        </w:trPr>
        <w:tc>
          <w:tcPr>
            <w:tcW w:w="3402" w:type="dxa"/>
            <w:tcMar>
              <w:left w:w="0" w:type="dxa"/>
            </w:tcMar>
          </w:tcPr>
          <w:p w14:paraId="6E6B8C46" w14:textId="73541E6A" w:rsidR="00FD360A" w:rsidRPr="00CF2E8A" w:rsidRDefault="00BD6D28" w:rsidP="00670DB8">
            <w:pPr>
              <w:pStyle w:val="07-Images"/>
              <w:rPr>
                <w:lang w:val="en-US"/>
              </w:rPr>
            </w:pPr>
            <w:r>
              <w:rPr>
                <w:lang w:val="en-US"/>
              </w:rPr>
              <w:drawing>
                <wp:anchor distT="0" distB="0" distL="114300" distR="114300" simplePos="0" relativeHeight="251662337" behindDoc="0" locked="0" layoutInCell="1" allowOverlap="1" wp14:anchorId="24370EFC" wp14:editId="0EF8A163">
                  <wp:simplePos x="0" y="0"/>
                  <wp:positionH relativeFrom="column">
                    <wp:posOffset>3922</wp:posOffset>
                  </wp:positionH>
                  <wp:positionV relativeFrom="paragraph">
                    <wp:posOffset>740</wp:posOffset>
                  </wp:positionV>
                  <wp:extent cx="2091690" cy="2546985"/>
                  <wp:effectExtent l="0" t="0" r="3810" b="5715"/>
                  <wp:wrapSquare wrapText="bothSides"/>
                  <wp:docPr id="1291616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162" name="Picture 15"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91690" cy="2546985"/>
                          </a:xfrm>
                          <a:prstGeom prst="rect">
                            <a:avLst/>
                          </a:prstGeom>
                        </pic:spPr>
                      </pic:pic>
                    </a:graphicData>
                  </a:graphic>
                </wp:anchor>
              </w:drawing>
            </w:r>
            <w:r w:rsidR="00D3697A" w:rsidRPr="00CF2E8A">
              <w:t>Object number or filename</w:t>
            </w:r>
          </w:p>
        </w:tc>
        <w:tc>
          <w:tcPr>
            <w:tcW w:w="4111" w:type="dxa"/>
          </w:tcPr>
          <w:p w14:paraId="7A9E3DE4" w14:textId="0B6A6382" w:rsidR="00FD360A" w:rsidRPr="00CF2E8A" w:rsidRDefault="00D3697A" w:rsidP="00670DB8">
            <w:pPr>
              <w:pStyle w:val="11-Text"/>
            </w:pPr>
            <w:r w:rsidRPr="00CF2E8A">
              <w:t>Insert pictures with “Replace image”.</w:t>
            </w:r>
          </w:p>
        </w:tc>
      </w:tr>
    </w:tbl>
    <w:p w14:paraId="52A69CC2" w14:textId="51ADE6AA" w:rsidR="003B02BB" w:rsidRPr="00CF2E8A" w:rsidRDefault="003B02BB" w:rsidP="00514C68">
      <w:pPr>
        <w:tabs>
          <w:tab w:val="left" w:pos="1521"/>
          <w:tab w:val="left" w:pos="7369"/>
        </w:tabs>
        <w:rPr>
          <w:rFonts w:asciiTheme="majorHAnsi" w:hAnsiTheme="majorHAnsi"/>
          <w:lang w:val="en-US" w:eastAsia="de-DE"/>
        </w:rPr>
      </w:pPr>
    </w:p>
    <w:sectPr w:rsidR="003B02BB" w:rsidRPr="00CF2E8A" w:rsidSect="00F44A9F">
      <w:headerReference w:type="default" r:id="rId15"/>
      <w:footerReference w:type="even" r:id="rId16"/>
      <w:footerReference w:type="default" r:id="rId17"/>
      <w:headerReference w:type="first" r:id="rId18"/>
      <w:footerReference w:type="first" r:id="rId19"/>
      <w:type w:val="continuous"/>
      <w:pgSz w:w="11906" w:h="16838" w:code="9"/>
      <w:pgMar w:top="2835" w:right="851" w:bottom="1134" w:left="1418" w:header="737" w:footer="45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10"/>
    </wne:keymap>
    <wne:keymap wne:kcmPrimary="0261">
      <wne:acd wne:acdName="acd0"/>
    </wne:keymap>
    <wne:keymap wne:kcmPrimary="0262">
      <wne:acd wne:acdName="acd1"/>
    </wne:keymap>
    <wne:keymap wne:kcmPrimary="0263">
      <wne:acd wne:acdName="acd11"/>
    </wne:keymap>
    <wne:keymap wne:kcmPrimary="0264">
      <wne:acd wne:acdName="acd2"/>
    </wne:keymap>
    <wne:keymap wne:kcmPrimary="0265">
      <wne:acd wne:acdName="acd7"/>
    </wne:keymap>
    <wne:keymap wne:kcmPrimary="0266">
      <wne:acd wne:acdName="acd5"/>
    </wne:keymap>
    <wne:keymap wne:kcmPrimary="0267">
      <wne:acd wne:acdName="acd6"/>
    </wne:keymap>
    <wne:keymap wne:kcmPrimary="0268">
      <wne:acd wne:acdName="acd8"/>
    </wne:keymap>
    <wne:keymap wne:kcmPrimary="0269">
      <wne:acd wne:acdName="acd12"/>
    </wne:keymap>
    <wne:keymap wne:kcmPrimary="0331">
      <wne:acd wne:acdName="acd0"/>
    </wne:keymap>
    <wne:keymap wne:kcmPrimary="0332">
      <wne:acd wne:acdName="acd1"/>
    </wne:keymap>
    <wne:keymap wne:kcmPrimary="0333">
      <wne:acd wne:acdName="acd11"/>
    </wne:keymap>
    <wne:keymap wne:kcmPrimary="0334">
      <wne:acd wne:acdName="acd2"/>
    </wne:keymap>
    <wne:keymap wne:kcmPrimary="0335">
      <wne:acd wne:acdName="acd7"/>
    </wne:keymap>
    <wne:keymap wne:kcmPrimary="0336">
      <wne:acd wne:acdName="acd5"/>
    </wne:keymap>
    <wne:keymap wne:kcmPrimary="0337">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wADEALQBIAGUAYQBkAGwAaQBuAGUA" wne:acdName="acd0" wne:fciIndexBasedOn="0065"/>
    <wne:acd wne:argValue="AgAwADIALQBCAHUAbABsAGUAdAA=" wne:acdName="acd1" wne:fciIndexBasedOn="0065"/>
    <wne:acd wne:argValue="AgAwADMALQBTAHUAYgBoAGUAYQBkAA==" wne:acdName="acd2" wne:fciIndexBasedOn="0065"/>
    <wne:acd wne:acdName="acd3" wne:fciIndexBasedOn="0065"/>
    <wne:acd wne:acdName="acd4" wne:fciIndexBasedOn="0065"/>
    <wne:acd wne:argValue="AgAwADYALQBDAG8AbgB0AGEAYwB0AA==" wne:acdName="acd5" wne:fciIndexBasedOn="0065"/>
    <wne:acd wne:argValue="AgAwADcALQBJAG0AYQBnAGUAcwA=" wne:acdName="acd6" wne:fciIndexBasedOn="0065"/>
    <wne:acd wne:argValue="AgAwADQALQBCAG8AaQBsAGUAcgBwAGwAYQB0AGUA" wne:acdName="acd7" wne:fciIndexBasedOn="0065"/>
    <wne:acd wne:argValue="AgAwADgALQBTAHUAYgBoAGUAYQBkACAAQwBvAG4AdABhAGMAdAA=" wne:acdName="acd8" wne:fciIndexBasedOn="0065"/>
    <wne:acd wne:acdName="acd9" wne:fciIndexBasedOn="0065"/>
    <wne:acd wne:argValue="AgAxADAALQBGAHIAYQBtAGUAIABDAG8AbgB0AGUAbgB0AHMA" wne:acdName="acd10" wne:fciIndexBasedOn="0065"/>
    <wne:acd wne:argValue="AgAwADMALQBJAG4AdAByAG8AdABlAHgAdAA=" wne:acdName="acd11" wne:fciIndexBasedOn="0065"/>
    <wne:acd wne:argValue="AgAwADgALQBGAG8AbwB0AGUAcg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9C44" w14:textId="77777777" w:rsidR="005931FD" w:rsidRPr="00CF2E8A" w:rsidRDefault="005931FD" w:rsidP="00253BC9">
      <w:pPr>
        <w:rPr>
          <w:rFonts w:asciiTheme="majorHAnsi" w:hAnsiTheme="majorHAnsi"/>
        </w:rPr>
      </w:pPr>
      <w:r w:rsidRPr="00CF2E8A">
        <w:rPr>
          <w:rFonts w:asciiTheme="majorHAnsi" w:hAnsiTheme="majorHAnsi"/>
        </w:rPr>
        <w:separator/>
      </w:r>
    </w:p>
  </w:endnote>
  <w:endnote w:type="continuationSeparator" w:id="0">
    <w:p w14:paraId="48B5F8EF" w14:textId="77777777" w:rsidR="005931FD" w:rsidRPr="00CF2E8A" w:rsidRDefault="005931FD" w:rsidP="00253BC9">
      <w:pPr>
        <w:rPr>
          <w:rFonts w:asciiTheme="majorHAnsi" w:hAnsiTheme="majorHAnsi"/>
        </w:rPr>
      </w:pPr>
      <w:r w:rsidRPr="00CF2E8A">
        <w:rPr>
          <w:rFonts w:asciiTheme="majorHAnsi" w:hAnsiTheme="majorHAnsi"/>
        </w:rPr>
        <w:continuationSeparator/>
      </w:r>
    </w:p>
  </w:endnote>
  <w:endnote w:type="continuationNotice" w:id="1">
    <w:p w14:paraId="2AF99197" w14:textId="77777777" w:rsidR="005931FD" w:rsidRPr="00CF2E8A" w:rsidRDefault="005931FD" w:rsidP="00253BC9">
      <w:pPr>
        <w:rPr>
          <w:rFonts w:asciiTheme="majorHAnsi" w:hAnsiTheme="maj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MOVIO Office">
    <w:altName w:val="Calibri"/>
    <w:charset w:val="00"/>
    <w:family w:val="swiss"/>
    <w:pitch w:val="variable"/>
    <w:sig w:usb0="A10000FF" w:usb1="4001205B" w:usb2="00000000" w:usb3="00000000" w:csb0="00000093" w:csb1="00000000"/>
    <w:embedRegular r:id="rId1" w:fontKey="{9329B63C-1AF0-4C3B-8D6B-597893E74E16}"/>
    <w:embedBold r:id="rId2" w:fontKey="{55B66817-AE3B-4211-AEE1-E393834B8C4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DCD605C-24EC-4874-A91F-09028A217698}"/>
  </w:font>
  <w:font w:name="Calibri">
    <w:panose1 w:val="020F0502020204030204"/>
    <w:charset w:val="00"/>
    <w:family w:val="swiss"/>
    <w:pitch w:val="variable"/>
    <w:sig w:usb0="E4002EFF" w:usb1="C200247B" w:usb2="00000009" w:usb3="00000000" w:csb0="000001FF" w:csb1="00000000"/>
    <w:embedRegular r:id="rId4" w:fontKey="{B6A75314-6B9D-4CEB-92D7-E58D10760010}"/>
    <w:embedBold r:id="rId5" w:fontKey="{3F802736-F7E2-45C3-B585-4F5A63EFA0F7}"/>
  </w:font>
  <w:font w:name="Aumovio Office BETA">
    <w:altName w:val="Calibri"/>
    <w:charset w:val="00"/>
    <w:family w:val="swiss"/>
    <w:pitch w:val="variable"/>
    <w:sig w:usb0="A100000B" w:usb1="0001204A" w:usb2="00000000" w:usb3="00000000" w:csb0="00000001" w:csb1="00000000"/>
    <w:embedRegular r:id="rId6" w:fontKey="{D843EB47-6A0A-402F-A048-3523382FD50F}"/>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83FC" w14:textId="6C233405" w:rsidR="000A646F" w:rsidRPr="00CF2E8A" w:rsidRDefault="004818A7" w:rsidP="00253BC9">
    <w:pPr>
      <w:pStyle w:val="Piedepgina"/>
      <w:rPr>
        <w:rFonts w:ascii="Aumovio Office BETA" w:hAnsi="Aumovio Office BETA"/>
      </w:rPr>
    </w:pPr>
    <w:r w:rsidRPr="00CF2E8A">
      <w:rPr>
        <w:rFonts w:asciiTheme="majorHAnsi" w:hAnsiTheme="majorHAnsi"/>
      </w:rPr>
      <mc:AlternateContent>
        <mc:Choice Requires="wps">
          <w:drawing>
            <wp:anchor distT="0" distB="0" distL="0" distR="0" simplePos="0" relativeHeight="251660296" behindDoc="0" locked="0" layoutInCell="1" allowOverlap="1" wp14:anchorId="1D8F8753" wp14:editId="27326078">
              <wp:simplePos x="635" y="635"/>
              <wp:positionH relativeFrom="page">
                <wp:align>center</wp:align>
              </wp:positionH>
              <wp:positionV relativeFrom="page">
                <wp:align>bottom</wp:align>
              </wp:positionV>
              <wp:extent cx="2895600" cy="409575"/>
              <wp:effectExtent l="0" t="0" r="0" b="0"/>
              <wp:wrapNone/>
              <wp:docPr id="681952056"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895600" cy="409575"/>
                      </a:xfrm>
                      <a:prstGeom prst="rect">
                        <a:avLst/>
                      </a:prstGeom>
                      <a:noFill/>
                      <a:ln>
                        <a:noFill/>
                      </a:ln>
                    </wps:spPr>
                    <wps:txbx>
                      <w:txbxContent>
                        <w:p w14:paraId="58BBF771" w14:textId="77777777" w:rsidR="004818A7" w:rsidRPr="00CF2E8A" w:rsidRDefault="004818A7" w:rsidP="00253BC9">
                          <w:pPr>
                            <w:rPr>
                              <w:rFonts w:asciiTheme="majorHAnsi" w:hAnsiTheme="majorHAnsi"/>
                              <w:noProof/>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F8753" id="_x0000_t202" coordsize="21600,21600" o:spt="202" path="m,l,21600r21600,l21600,xe">
              <v:stroke joinstyle="miter"/>
              <v:path gradientshapeok="t" o:connecttype="rect"/>
            </v:shapetype>
            <v:shape id="Textfeld 2" o:spid="_x0000_s1030" type="#_x0000_t202" alt="Confidential - Not for Public Consumption or Distribution" style="position:absolute;left:0;text-align:left;margin-left:0;margin-top:0;width:228pt;height:32.25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6IDgIAAB0EAAAOAAAAZHJzL2Uyb0RvYy54bWysU8Fu2zAMvQ/YPwi6L3aCpWuMOEXWIsOA&#10;oC2QDj3LshQbkERBUmJnXz9KjpOu22nYRaZJ6pF8fFre9VqRo3C+BVPS6SSnRBgOdWv2Jf3xsvl0&#10;S4kPzNRMgRElPQlP71YfPyw7W4gZNKBq4QiCGF90tqRNCLbIMs8boZmfgBUGgxKcZgF/3T6rHesQ&#10;Xatsluc3WQeutg648B69D0OQrhK+lIKHJym9CESVFHsL6XTprOKZrZas2Dtmm5af22D/0IVmrcGi&#10;F6gHFhg5uPYPKN1yBx5kmHDQGUjZcpFmwGmm+btpdg2zIs2C5Hh7ocn/P1j+eNzZZ0dC/xV6XGAk&#10;pLO+8OiM8/TS6fjFTgnGkcLThTbRB8LRObtdzG9yDHGMfc4X8y/zCJNdb1vnwzcBmkSjpA7Xkthi&#10;x60PQ+qYEosZ2LRKpdUo85sDMaMnu7YYrdBXPWlrLD62X0F9wqkcDAv3lm9aLL1lPjwzhxvGblG1&#10;4QkPqaArKZwtShpwP//mj/lIPEYp6VAxJTUoaUrUd4MLieIaDTcaVTKmi3we6TEHfQ+owyk+CcuT&#10;iV4X1GhKB/oV9byOhTDEDMdyJa1G8z4M0sX3wMV6nZJQR5aFrdlZHqEjXZHLl/6VOXsmPOCqHmGU&#10;Eyve8T7kxpverg8B2U9LidQORJ4ZRw2mtZ7fSxT52/+UdX3Vq18AAAD//wMAUEsDBBQABgAIAAAA&#10;IQBZmepp2wAAAAQBAAAPAAAAZHJzL2Rvd25yZXYueG1sTI/NasMwEITvhbyD2EBvjZwfm+JaDiHQ&#10;U0ohSS+9KdLGdmutjCUnztt320tzGRhmmfm2WI+uFRfsQ+NJwXyWgEAy3jZUKfg4vj49gwhRk9Wt&#10;J1RwwwDrcvJQ6Nz6K+3xcoiV4BIKuVZQx9jlUgZTo9Nh5jskzs6+dzqy7Stpe33lctfKRZJk0umG&#10;eKHWHW5rNN+HwSlI9/FteKfj8nNc3L523dYszzuj1ON03LyAiDjG/2P4xWd0KJnp5AeyQbQK+JH4&#10;p5yt0oztSUG2SkGWhbyHL38AAAD//wMAUEsBAi0AFAAGAAgAAAAhALaDOJL+AAAA4QEAABMAAAAA&#10;AAAAAAAAAAAAAAAAAFtDb250ZW50X1R5cGVzXS54bWxQSwECLQAUAAYACAAAACEAOP0h/9YAAACU&#10;AQAACwAAAAAAAAAAAAAAAAAvAQAAX3JlbHMvLnJlbHNQSwECLQAUAAYACAAAACEAwAM+iA4CAAAd&#10;BAAADgAAAAAAAAAAAAAAAAAuAgAAZHJzL2Uyb0RvYy54bWxQSwECLQAUAAYACAAAACEAWZnqadsA&#10;AAAEAQAADwAAAAAAAAAAAAAAAABoBAAAZHJzL2Rvd25yZXYueG1sUEsFBgAAAAAEAAQA8wAAAHAF&#10;AAAAAA==&#10;" filled="f" stroked="f">
              <v:textbox style="mso-fit-shape-to-text:t" inset="0,0,0,15pt">
                <w:txbxContent>
                  <w:p w14:paraId="58BBF771" w14:textId="77777777" w:rsidR="004818A7" w:rsidRPr="00CF2E8A" w:rsidRDefault="004818A7" w:rsidP="00253BC9">
                    <w:pPr>
                      <w:rPr>
                        <w:rFonts w:asciiTheme="majorHAnsi" w:hAnsiTheme="majorHAnsi"/>
                        <w:noProof/>
                        <w:lang w:val="en-US"/>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9D5F" w14:textId="4EB8FC04" w:rsidR="00044C08" w:rsidRPr="00CF2E8A" w:rsidRDefault="00097C0B" w:rsidP="00044C08">
    <w:pPr>
      <w:jc w:val="right"/>
      <w:rPr>
        <w:rFonts w:asciiTheme="majorHAnsi" w:hAnsiTheme="majorHAnsi"/>
        <w:noProof/>
        <w:sz w:val="20"/>
        <w:szCs w:val="20"/>
      </w:rPr>
    </w:pPr>
    <w:r w:rsidRPr="00CF2E8A">
      <w:rPr>
        <w:rFonts w:asciiTheme="majorHAnsi" w:hAnsiTheme="majorHAnsi"/>
        <w:noProof/>
      </w:rPr>
      <mc:AlternateContent>
        <mc:Choice Requires="wps">
          <w:drawing>
            <wp:anchor distT="4294967292" distB="4294967292" distL="114300" distR="114300" simplePos="0" relativeHeight="251684872" behindDoc="0" locked="0" layoutInCell="1" allowOverlap="1" wp14:anchorId="29A8FAA6" wp14:editId="2259D68E">
              <wp:simplePos x="0" y="0"/>
              <wp:positionH relativeFrom="page">
                <wp:posOffset>0</wp:posOffset>
              </wp:positionH>
              <wp:positionV relativeFrom="page">
                <wp:posOffset>5346700</wp:posOffset>
              </wp:positionV>
              <wp:extent cx="27000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0AA546"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848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ULtQEAAFUDAAAOAAAAZHJzL2Uyb0RvYy54bWysU8Fu2zAMvQ/YPwi6L3YyrBuMOD2k7S7d&#10;FqDdBzCSbAuVRYFUYufvJ6lJVmy3YToIoig+Pj5S69t5dOJoiC36Vi4XtRTGK9TW9638+fzw4YsU&#10;HMFrcOhNK0+G5e3m/bv1FBqzwgGdNiQSiOdmCq0cYgxNVbEazAi8wGB8cnZII8RkUl9pgimhj65a&#10;1fVNNSHpQKgMc7q9e3XKTcHvOqPij65jE4VrZeIWy05l3+e92qyh6QnCYNWZBvwDixGsT0mvUHcQ&#10;QRzI/gU1WkXI2MWFwrHCrrPKlBpSNcv6j2qeBgim1JLE4XCVif8frPp+3PodZepq9k/hEdULC4/b&#10;AXxvCoHnU0iNW2apqilwcw3JBocdif30DXV6A4eIRYW5ozFDpvrEXMQ+XcU2cxQqXa4+12lJoS6u&#10;CppLXCCOXw2OIh9ayZHA9kPcovepo0jLkgWOjxwzK2guATmpxwfrXGms82Jq5c3HT3UJYHRWZ2d+&#10;xtTvt47EEfJolFVKTJ63zwgPXhewwYC+P58jWPd6TsmdPyuTxciTx80e9WlHF8VS7wrL85zl4Xhr&#10;l+jfv2HzCwAA//8DAFBLAwQUAAYACAAAACEANGQyONsAAAAHAQAADwAAAGRycy9kb3ducmV2Lnht&#10;bEyPT0vDQBDF74LfYRnBm90YqpSYTZGq4KloFUtv0+yYBLOzIbv547d3BKHe5s0b3vtNvp5dq0bq&#10;Q+PZwPUiAUVcettwZeD97elqBSpEZIutZzLwTQHWxflZjpn1E7/SuIuVkhAOGRqoY+wyrUNZk8Ow&#10;8B2xeJ++dxhF9pW2PU4S7lqdJsmtdtiwNNTY0aam8ms3OAMOn/2Q1ptx+zE/vNjpwOX2cW/M5cV8&#10;fwcq0hxPx/CLL+hQCNPRD2yDag3II9HAapnKIPYyvQF1/FvoItf/+YsfAAAA//8DAFBLAQItABQA&#10;BgAIAAAAIQC2gziS/gAAAOEBAAATAAAAAAAAAAAAAAAAAAAAAABbQ29udGVudF9UeXBlc10ueG1s&#10;UEsBAi0AFAAGAAgAAAAhADj9If/WAAAAlAEAAAsAAAAAAAAAAAAAAAAALwEAAF9yZWxzLy5yZWxz&#10;UEsBAi0AFAAGAAgAAAAhABcWJQu1AQAAVQMAAA4AAAAAAAAAAAAAAAAALgIAAGRycy9lMm9Eb2Mu&#10;eG1sUEsBAi0AFAAGAAgAAAAhADRkMjjbAAAABwEAAA8AAAAAAAAAAAAAAAAADwQAAGRycy9kb3du&#10;cmV2LnhtbFBLBQYAAAAABAAEAPMAAAAXBQAAAAA=&#10;" strokeweight=".5pt">
              <w10:wrap anchorx="page" anchory="page"/>
            </v:shape>
          </w:pict>
        </mc:Fallback>
      </mc:AlternateContent>
    </w:r>
    <w:r w:rsidR="00044C08" w:rsidRPr="00CF2E8A">
      <w:rPr>
        <w:rFonts w:asciiTheme="majorHAnsi" w:hAnsiTheme="majorHAnsi"/>
        <w:noProof/>
        <w:sz w:val="20"/>
        <w:szCs w:val="20"/>
      </w:rPr>
      <w:fldChar w:fldCharType="begin"/>
    </w:r>
    <w:r w:rsidR="00044C08" w:rsidRPr="00CF2E8A">
      <w:rPr>
        <w:rFonts w:asciiTheme="majorHAnsi" w:hAnsiTheme="majorHAnsi"/>
        <w:noProof/>
        <w:sz w:val="20"/>
        <w:szCs w:val="20"/>
      </w:rPr>
      <w:instrText>PAGE   \* MERGEFORMAT</w:instrText>
    </w:r>
    <w:r w:rsidR="00044C08" w:rsidRPr="00CF2E8A">
      <w:rPr>
        <w:rFonts w:asciiTheme="majorHAnsi" w:hAnsiTheme="majorHAnsi"/>
        <w:noProof/>
        <w:sz w:val="20"/>
        <w:szCs w:val="20"/>
      </w:rPr>
      <w:fldChar w:fldCharType="separate"/>
    </w:r>
    <w:r w:rsidR="00044C08" w:rsidRPr="00CF2E8A">
      <w:rPr>
        <w:rFonts w:asciiTheme="majorHAnsi" w:hAnsiTheme="majorHAnsi"/>
        <w:noProof/>
        <w:sz w:val="20"/>
        <w:szCs w:val="20"/>
      </w:rPr>
      <w:t>1</w:t>
    </w:r>
    <w:r w:rsidR="00044C08" w:rsidRPr="00CF2E8A">
      <w:rPr>
        <w:rFonts w:asciiTheme="majorHAnsi" w:hAnsiTheme="majorHAnsi"/>
        <w:noProof/>
        <w:sz w:val="20"/>
        <w:szCs w:val="20"/>
      </w:rPr>
      <w:fldChar w:fldCharType="end"/>
    </w:r>
    <w:r w:rsidR="00044C08" w:rsidRPr="00CF2E8A">
      <w:rPr>
        <w:rFonts w:asciiTheme="majorHAnsi" w:hAnsiTheme="majorHAnsi"/>
        <w:noProof/>
        <w:sz w:val="20"/>
        <w:szCs w:val="20"/>
      </w:rPr>
      <w:t>/</w:t>
    </w:r>
    <w:r w:rsidR="00044C08" w:rsidRPr="00CF2E8A">
      <w:rPr>
        <w:rFonts w:asciiTheme="majorHAnsi" w:hAnsiTheme="majorHAnsi"/>
        <w:noProof/>
        <w:sz w:val="20"/>
        <w:szCs w:val="20"/>
      </w:rPr>
      <w:fldChar w:fldCharType="begin"/>
    </w:r>
    <w:r w:rsidR="00044C08" w:rsidRPr="00CF2E8A">
      <w:rPr>
        <w:rFonts w:asciiTheme="majorHAnsi" w:hAnsiTheme="majorHAnsi"/>
        <w:noProof/>
        <w:sz w:val="20"/>
        <w:szCs w:val="20"/>
      </w:rPr>
      <w:instrText xml:space="preserve"> NUMPAGES  \# "0" \* Arabic  \* MERGEFORMAT </w:instrText>
    </w:r>
    <w:r w:rsidR="00044C08" w:rsidRPr="00CF2E8A">
      <w:rPr>
        <w:rFonts w:asciiTheme="majorHAnsi" w:hAnsiTheme="majorHAnsi"/>
        <w:noProof/>
        <w:sz w:val="20"/>
        <w:szCs w:val="20"/>
      </w:rPr>
      <w:fldChar w:fldCharType="separate"/>
    </w:r>
    <w:r w:rsidR="00044C08" w:rsidRPr="00CF2E8A">
      <w:rPr>
        <w:rFonts w:asciiTheme="majorHAnsi" w:hAnsiTheme="majorHAnsi"/>
        <w:noProof/>
        <w:sz w:val="20"/>
        <w:szCs w:val="20"/>
      </w:rPr>
      <w:t>4</w:t>
    </w:r>
    <w:r w:rsidR="00044C08" w:rsidRPr="00CF2E8A">
      <w:rPr>
        <w:rFonts w:asciiTheme="majorHAnsi" w:hAnsiTheme="maj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99B2" w14:textId="6948C2DC" w:rsidR="00CC6E2F" w:rsidRPr="00CF2E8A" w:rsidRDefault="00CC6E2F" w:rsidP="00CC6E2F">
    <w:pPr>
      <w:pStyle w:val="Piedepgina"/>
      <w:tabs>
        <w:tab w:val="clear" w:pos="4536"/>
        <w:tab w:val="clear" w:pos="8280"/>
        <w:tab w:val="clear" w:pos="9072"/>
      </w:tabs>
      <w:ind w:right="-2"/>
      <w:rPr>
        <w:rFonts w:asciiTheme="majorHAnsi" w:hAnsiTheme="majorHAnsi"/>
      </w:rPr>
    </w:pPr>
    <w:r w:rsidRPr="00CF2E8A">
      <w:rPr>
        <w:rFonts w:asciiTheme="majorHAnsi" w:hAnsiTheme="majorHAnsi"/>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25E01" w14:textId="77777777" w:rsidR="005931FD" w:rsidRPr="00CF2E8A" w:rsidRDefault="005931FD" w:rsidP="00253BC9">
      <w:pPr>
        <w:rPr>
          <w:rFonts w:asciiTheme="majorHAnsi" w:hAnsiTheme="majorHAnsi"/>
        </w:rPr>
      </w:pPr>
      <w:r w:rsidRPr="00CF2E8A">
        <w:rPr>
          <w:rFonts w:asciiTheme="majorHAnsi" w:hAnsiTheme="majorHAnsi"/>
        </w:rPr>
        <w:separator/>
      </w:r>
    </w:p>
  </w:footnote>
  <w:footnote w:type="continuationSeparator" w:id="0">
    <w:p w14:paraId="1B2EC493" w14:textId="77777777" w:rsidR="005931FD" w:rsidRPr="00CF2E8A" w:rsidRDefault="005931FD" w:rsidP="00253BC9">
      <w:pPr>
        <w:rPr>
          <w:rFonts w:asciiTheme="majorHAnsi" w:hAnsiTheme="majorHAnsi"/>
        </w:rPr>
      </w:pPr>
      <w:r w:rsidRPr="00CF2E8A">
        <w:rPr>
          <w:rFonts w:asciiTheme="majorHAnsi" w:hAnsiTheme="majorHAnsi"/>
        </w:rPr>
        <w:continuationSeparator/>
      </w:r>
    </w:p>
  </w:footnote>
  <w:footnote w:type="continuationNotice" w:id="1">
    <w:p w14:paraId="3D298D7E" w14:textId="77777777" w:rsidR="005931FD" w:rsidRPr="00CF2E8A" w:rsidRDefault="005931FD" w:rsidP="00253BC9">
      <w:pPr>
        <w:rPr>
          <w:rFonts w:asciiTheme="majorHAnsi" w:hAnsi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22CF" w14:textId="4B993D8F" w:rsidR="008E5A86" w:rsidRPr="00CF2E8A" w:rsidRDefault="00340E7A" w:rsidP="00253BC9">
    <w:pPr>
      <w:rPr>
        <w:rFonts w:asciiTheme="majorHAnsi" w:hAnsiTheme="majorHAnsi"/>
      </w:rPr>
    </w:pPr>
    <w:bookmarkStart w:id="0" w:name="_Hlk204609195"/>
    <w:bookmarkStart w:id="1" w:name="_Hlk204609196"/>
    <w:r w:rsidRPr="00CF2E8A">
      <w:rPr>
        <w:rFonts w:asciiTheme="majorHAnsi" w:hAnsiTheme="majorHAnsi"/>
        <w:noProof/>
      </w:rPr>
      <mc:AlternateContent>
        <mc:Choice Requires="wps">
          <w:drawing>
            <wp:anchor distT="0" distB="0" distL="114300" distR="114300" simplePos="0" relativeHeight="251663368" behindDoc="0" locked="0" layoutInCell="1" allowOverlap="1" wp14:anchorId="48C44434" wp14:editId="2400EBB0">
              <wp:simplePos x="0" y="0"/>
              <wp:positionH relativeFrom="column">
                <wp:posOffset>4426411</wp:posOffset>
              </wp:positionH>
              <wp:positionV relativeFrom="page">
                <wp:posOffset>343667</wp:posOffset>
              </wp:positionV>
              <wp:extent cx="2256556" cy="487680"/>
              <wp:effectExtent l="0" t="0" r="4445" b="7620"/>
              <wp:wrapNone/>
              <wp:docPr id="403922381" name="Ate | VDO"/>
              <wp:cNvGraphicFramePr/>
              <a:graphic xmlns:a="http://schemas.openxmlformats.org/drawingml/2006/main">
                <a:graphicData uri="http://schemas.microsoft.com/office/word/2010/wordprocessingShape">
                  <wps:wsp>
                    <wps:cNvSpPr txBox="1"/>
                    <wps:spPr>
                      <a:xfrm>
                        <a:off x="0" y="0"/>
                        <a:ext cx="2256556" cy="487680"/>
                      </a:xfrm>
                      <a:prstGeom prst="rect">
                        <a:avLst/>
                      </a:prstGeom>
                      <a:noFill/>
                      <a:ln w="6350">
                        <a:noFill/>
                      </a:ln>
                    </wps:spPr>
                    <wps:txbx>
                      <w:txbxContent>
                        <w:p w14:paraId="088F1468"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740E8D67" wp14:editId="05E8A7B1">
                                <wp:extent cx="1676400" cy="357011"/>
                                <wp:effectExtent l="0" t="0" r="0" b="0"/>
                                <wp:docPr id="54055412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44434" id="_x0000_t202" coordsize="21600,21600" o:spt="202" path="m,l,21600r21600,l21600,xe">
              <v:stroke joinstyle="miter"/>
              <v:path gradientshapeok="t" o:connecttype="rect"/>
            </v:shapetype>
            <v:shape id="Ate | VDO" o:spid="_x0000_s1026" type="#_x0000_t202" style="position:absolute;margin-left:348.55pt;margin-top:27.05pt;width:177.7pt;height:38.4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f6DQIAABwEAAAOAAAAZHJzL2Uyb0RvYy54bWysU02P2jAQvVfqf7B8LwFaKIoIK7orqkpo&#10;dyW22rNxbBLJ8bhjQ0J/fccmgWrbU9WLM/F8v/e8vOsaw04KfQ224JPRmDNlJZS1PRT8+8vmw4Iz&#10;H4QthQGrCn5Wnt+t3r9bti5XU6jAlAoZFbE+b13BqxBcnmVeVqoRfgROWXJqwEYE+sVDVqJoqXpj&#10;sul4PM9awNIhSOU93T5cnHyV6mutZHjS2qvATMFptpBOTOc+ntlqKfIDClfVsh9D/MMUjagtNb2W&#10;ehBBsCPWf5RqaongQYeRhCYDrWup0g60zWT8ZptdJZxKuxA43l1h8v+vrHw87dwzstB9gY4IjIC0&#10;zueeLuM+ncYmfmlSRn6C8HyFTXWBSbqcTmfz2WzOmSTfp8Xn+SLhmt2yHfrwVUHDolFwJFoSWuK0&#10;9YE6UugQEptZ2NTGJGqMZW3B5x9n45Rw9VCGsZR4mzVaodt3/QJ7KM+0F8KFcu/kpqbmW+HDs0Di&#10;mFYh3YYnOrQBagK9xVkF+PNv9zGeoCcvZy1ppuD+x1Gg4sx8s0RKFNhg4GDsB8Mem3sgGU7oRTiZ&#10;TErAYAZTIzSvJOd17EIuYSX1Kvh+MO/DRbn0HKRar1MQyciJsLU7J2PpCF+E8qV7Feh6vAMx9QiD&#10;mkT+BvZL7AX49TGArhMnEdALij3OJMFEVf9cosZ//09Rt0e9+gUAAP//AwBQSwMEFAAGAAgAAAAh&#10;ABL3cLriAAAACwEAAA8AAABkcnMvZG93bnJldi54bWxMj01PwzAMhu9I/IfISNxY0o0WVppOiAkh&#10;pB3Y+DinjWmrNU7VpB/j15Od4GRbfvT6cbaZTctG7F1jSUK0EMCQSqsbqiR8vD/f3ANzXpFWrSWU&#10;cEIHm/zyIlOpthPtcTz4ioUQcqmSUHvfpZy7skaj3MJ2SGH3bXujfBj7iuteTSHctHwpRMKNaihc&#10;qFWHTzWWx8NgJLz9FJ/J7ms4TdvX7bjH48sQRyspr6/mxwdgHmf/B8NZP6hDHpwKO5B2rJWQrO+i&#10;gEqIb0M9AyJexsCK0K3EGnie8f8/5L8AAAD//wMAUEsBAi0AFAAGAAgAAAAhALaDOJL+AAAA4QEA&#10;ABMAAAAAAAAAAAAAAAAAAAAAAFtDb250ZW50X1R5cGVzXS54bWxQSwECLQAUAAYACAAAACEAOP0h&#10;/9YAAACUAQAACwAAAAAAAAAAAAAAAAAvAQAAX3JlbHMvLnJlbHNQSwECLQAUAAYACAAAACEACOSn&#10;+g0CAAAcBAAADgAAAAAAAAAAAAAAAAAuAgAAZHJzL2Uyb0RvYy54bWxQSwECLQAUAAYACAAAACEA&#10;EvdwuuIAAAALAQAADwAAAAAAAAAAAAAAAABnBAAAZHJzL2Rvd25yZXYueG1sUEsFBgAAAAAEAAQA&#10;8wAAAHYFAAAAAA==&#10;" filled="f" stroked="f" strokeweight=".5pt">
              <v:textbox inset="0,0,0,0">
                <w:txbxContent>
                  <w:p w14:paraId="088F1468"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740E8D67" wp14:editId="05E8A7B1">
                          <wp:extent cx="1676400" cy="357011"/>
                          <wp:effectExtent l="0" t="0" r="0" b="0"/>
                          <wp:docPr id="54055412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v:textbox>
              <w10:wrap anchory="page"/>
            </v:shape>
          </w:pict>
        </mc:Fallback>
      </mc:AlternateContent>
    </w:r>
    <w:r w:rsidR="00331853" w:rsidRPr="00CF2E8A">
      <w:rPr>
        <w:rFonts w:asciiTheme="majorHAnsi" w:hAnsiTheme="majorHAnsi"/>
        <w:noProof/>
      </w:rPr>
      <mc:AlternateContent>
        <mc:Choice Requires="wps">
          <w:drawing>
            <wp:anchor distT="0" distB="0" distL="114300" distR="114300" simplePos="0" relativeHeight="251664392" behindDoc="0" locked="0" layoutInCell="1" allowOverlap="1" wp14:anchorId="4573596F" wp14:editId="5E16EA9B">
              <wp:simplePos x="0" y="0"/>
              <wp:positionH relativeFrom="margin">
                <wp:align>left</wp:align>
              </wp:positionH>
              <wp:positionV relativeFrom="page">
                <wp:posOffset>0</wp:posOffset>
              </wp:positionV>
              <wp:extent cx="2543175" cy="798576"/>
              <wp:effectExtent l="0" t="0" r="0" b="1905"/>
              <wp:wrapNone/>
              <wp:docPr id="1613287037" name="AUMOVIO Logo"/>
              <wp:cNvGraphicFramePr/>
              <a:graphic xmlns:a="http://schemas.openxmlformats.org/drawingml/2006/main">
                <a:graphicData uri="http://schemas.microsoft.com/office/word/2010/wordprocessingShape">
                  <wps:wsp>
                    <wps:cNvSpPr txBox="1"/>
                    <wps:spPr>
                      <a:xfrm>
                        <a:off x="0" y="0"/>
                        <a:ext cx="2543175" cy="798576"/>
                      </a:xfrm>
                      <a:prstGeom prst="rect">
                        <a:avLst/>
                      </a:prstGeom>
                      <a:noFill/>
                      <a:ln w="6350">
                        <a:noFill/>
                      </a:ln>
                    </wps:spPr>
                    <wps:txbx>
                      <w:txbxContent>
                        <w:p w14:paraId="3E56037A"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04D02E60" wp14:editId="418FBE31">
                                <wp:extent cx="2394000" cy="305618"/>
                                <wp:effectExtent l="0" t="0" r="0" b="0"/>
                                <wp:docPr id="178015752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596F" id="AUMOVIO Logo" o:spid="_x0000_s1027" type="#_x0000_t202" style="position:absolute;margin-left:0;margin-top:0;width:200.25pt;height:62.9pt;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bEgIAACMEAAAOAAAAZHJzL2Uyb0RvYy54bWysU99v2jAQfp+0/8Hy+wjQAR0iVKwV0yTU&#10;VqJTn41jk0iOzzsbEvbX7+wQqLo9TXu5XHzn+/F9nxd3bW3YUaGvwOZ8NBhypqyEorL7nP94WX+6&#10;5cwHYQthwKqcn5Tnd8uPHxaNm6sxlGAKhYyKWD9vXM7LENw8y7wsVS38AJyyFNSAtQj0i/usQNFQ&#10;9dpk4+FwmjWAhUOQyns6feiCfJnqa61keNLaq8BMzmm2kCwmu4s2Wy7EfI/ClZU8jyH+YYpaVJaa&#10;Xko9iCDYAas/StWVRPCgw0BCnYHWlVRpB9pmNHy3zbYUTqVdCBzvLjD5/1dWPh637hlZaL9CSwRG&#10;QBrn554O4z6txjp+aVJGcYLwdIFNtYFJOhxPPt+MZhPOJMVmX24ns2ksk11vO/Thm4KaRSfnSLQk&#10;tMRx40OX2qfEZhbWlTGJGmNZk/PpzWSYLlwiVNxY6nGdNXqh3bWsKt7ssYPiROshdMx7J9cVzbAR&#10;PjwLJKppI5JveCKjDVAvOHuclYC//nYe84kBinLWkHRy7n8eBCrOzHdL3ESd9Q72zq537KG+B1Lj&#10;iB6Gk8mlCxhM72qE+pVUvYpdKCSspF453/XufegETK9CqtUqJZGanAgbu3Uylo4oRkRf2leB7gx7&#10;IMIeoReVmL9Dv8vt8F8dAugqURNx7VA8w01KTOSeX02U+tv/lHV928vfAAAA//8DAFBLAwQUAAYA&#10;CAAAACEAltjh3t0AAAAFAQAADwAAAGRycy9kb3ducmV2LnhtbEyPS0/DMBCE70j8B2uRuFG7hVRV&#10;iFMhKoSQONDyODvxkkSN11HsPMqvZ+ECl5FWM5r5NtvOrhUj9qHxpGG5UCCQSm8bqjS8vT5cbUCE&#10;aMia1hNqOGGAbX5+lpnU+on2OB5iJbiEQmo01DF2qZShrNGZsPAdEnufvncm8tlX0vZm4nLXypVS&#10;a+lMQ7xQmw7vayyPh8FpePkq3tfPH8Np2j3txj0eH4dkea315cV8dwsi4hz/wvCDz+iQM1PhB7JB&#10;tBr4kfir7N0olYAoOLRKNiDzTP6nz78BAAD//wMAUEsBAi0AFAAGAAgAAAAhALaDOJL+AAAA4QEA&#10;ABMAAAAAAAAAAAAAAAAAAAAAAFtDb250ZW50X1R5cGVzXS54bWxQSwECLQAUAAYACAAAACEAOP0h&#10;/9YAAACUAQAACwAAAAAAAAAAAAAAAAAvAQAAX3JlbHMvLnJlbHNQSwECLQAUAAYACAAAACEAAE/3&#10;mxICAAAjBAAADgAAAAAAAAAAAAAAAAAuAgAAZHJzL2Uyb0RvYy54bWxQSwECLQAUAAYACAAAACEA&#10;ltjh3t0AAAAFAQAADwAAAAAAAAAAAAAAAABsBAAAZHJzL2Rvd25yZXYueG1sUEsFBgAAAAAEAAQA&#10;8wAAAHYFAAAAAA==&#10;" filled="f" stroked="f" strokeweight=".5pt">
              <v:textbox inset="0,0,0,0">
                <w:txbxContent>
                  <w:p w14:paraId="3E56037A"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04D02E60" wp14:editId="418FBE31">
                          <wp:extent cx="2394000" cy="305618"/>
                          <wp:effectExtent l="0" t="0" r="0" b="0"/>
                          <wp:docPr id="178015752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v:textbox>
              <w10:wrap anchorx="margin" anchory="page"/>
            </v:shape>
          </w:pict>
        </mc:Fallback>
      </mc:AlternateContent>
    </w:r>
  </w:p>
  <w:p w14:paraId="2CBBD1F9" w14:textId="57D3A703" w:rsidR="00E6398D" w:rsidRPr="00CF2E8A" w:rsidRDefault="00E6398D" w:rsidP="00253BC9">
    <w:pPr>
      <w:rPr>
        <w:rFonts w:asciiTheme="majorHAnsi" w:hAnsiTheme="majorHAnsi"/>
      </w:rPr>
    </w:pPr>
  </w:p>
  <w:p w14:paraId="306DC3A3" w14:textId="3786771A" w:rsidR="00222AA8" w:rsidRPr="00CF2E8A" w:rsidRDefault="00222AA8" w:rsidP="00253BC9">
    <w:pPr>
      <w:rPr>
        <w:rFonts w:asciiTheme="majorHAnsi" w:hAnsiTheme="majorHAnsi"/>
      </w:rPr>
    </w:pPr>
  </w:p>
  <w:p w14:paraId="143A281F" w14:textId="77777777" w:rsidR="00EF504B" w:rsidRPr="00CF2E8A" w:rsidRDefault="00EF504B" w:rsidP="00253BC9">
    <w:pPr>
      <w:rPr>
        <w:rFonts w:asciiTheme="majorHAnsi" w:hAnsiTheme="majorHAnsi"/>
      </w:rPr>
    </w:pPr>
  </w:p>
  <w:p w14:paraId="63941BA7" w14:textId="25B0DD3A" w:rsidR="00222AA8" w:rsidRPr="00CF2E8A" w:rsidRDefault="00222AA8" w:rsidP="00253BC9">
    <w:pPr>
      <w:rPr>
        <w:rFonts w:asciiTheme="majorHAnsi" w:hAnsiTheme="majorHAnsi"/>
      </w:rPr>
    </w:pPr>
  </w:p>
  <w:p w14:paraId="4F212F7B" w14:textId="0D23C7A0" w:rsidR="00222AA8" w:rsidRPr="00CF2E8A" w:rsidRDefault="009C134D" w:rsidP="00253BC9">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66440" behindDoc="0" locked="0" layoutInCell="1" allowOverlap="1" wp14:anchorId="1653FEF7" wp14:editId="34BF70CA">
              <wp:simplePos x="0" y="0"/>
              <wp:positionH relativeFrom="column">
                <wp:posOffset>1270</wp:posOffset>
              </wp:positionH>
              <wp:positionV relativeFrom="paragraph">
                <wp:posOffset>55575</wp:posOffset>
              </wp:positionV>
              <wp:extent cx="2493010" cy="377825"/>
              <wp:effectExtent l="0" t="0" r="2540" b="3175"/>
              <wp:wrapNone/>
              <wp:docPr id="331290945" name="Press Release"/>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6DCE9D7F" w14:textId="1B3471D6" w:rsidR="00331853" w:rsidRPr="00A15592" w:rsidRDefault="00A15592" w:rsidP="00607EEB">
                          <w:pPr>
                            <w:pStyle w:val="Encabezado"/>
                            <w:rPr>
                              <w:lang w:val="es-ES"/>
                            </w:rPr>
                          </w:pPr>
                          <w:r>
                            <w:rPr>
                              <w:lang w:val="es-ES"/>
                            </w:rPr>
                            <w:t>Nota de prensa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FEF7" id="Press Release" o:spid="_x0000_s1028" type="#_x0000_t202" style="position:absolute;margin-left:.1pt;margin-top:4.4pt;width:196.3pt;height:29.7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TzEgIAACMEAAAOAAAAZHJzL2Uyb0RvYy54bWysU8lu2zAQvRfoPxC81/LSLBUsB24CFwWM&#10;JIBT5ExTpCWA4rBD2pL79R1Slh2kPRW9jEac4SzvPc7vusawg0Jfgy34ZDTmTFkJZW13Bf/xsvp0&#10;y5kPwpbCgFUFPyrP7xYfP8xbl6spVGBKhYyKWJ+3ruBVCC7PMi8r1Qg/AqcsBTVgIwL94i4rUbRU&#10;vTHZdDy+zlrA0iFI5T2dPvRBvkj1tVYyPGntVWCm4DRbSBaT3UabLeYi36FwVS1PY4h/mKIRtaWm&#10;51IPIgi2x/qPUk0tETzoMJLQZKB1LVXagbaZjN9ts6mEU2kXAse7M0z+/5WVj4eNe0YWuq/QEYER&#10;kNb53NNh3KfT2MQvTcooThAez7CpLjBJh9PPX2Y0PGeSYrObm9vpVSyTXW479OGbgoZFp+BItCS0&#10;xGHtQ586pMRmFla1MYkaY1lb8OvZ1ThdOEeouLHU4zJr9EK37Vhd0kjDHlsoj7QeQs+8d3JV0wxr&#10;4cOzQKKaxib5hicy2gD1gpPHWQX462/nMZ8YoChnLUmn4P7nXqDizHy3xE3U2eDg4GwHx+6beyA1&#10;TuhhOJlcuoDBDK5GaF5J1cvYhULCSupV8DC496EXML0KqZbLlERqciKs7cbJWDqiGBF96V4FuhPs&#10;gQh7hEFUIn+Hfp/b47/cB9B1oibi2qN4gpuUmMg9vZoo9bf/Kevythe/AQAA//8DAFBLAwQUAAYA&#10;CAAAACEAGk/Kh9oAAAAFAQAADwAAAGRycy9kb3ducmV2LnhtbEyOS0/DMBCE70j8B2uRuFGnqVSF&#10;EKdCPG48C0hwc+IlibDXke2k4d+znOA2oxnNfNVucVbMGOLgScF6lYFAar0ZqFPw+nJ7VoCISZPR&#10;1hMq+MYIu/r4qNKl8Qd6xnmfOsEjFEutoE9pLKWMbY9Ox5UfkTj79MHpxDZ00gR94HFnZZ5lW+n0&#10;QPzQ6xGvemy/9pNTYN9juGuy9DFfd/fp6VFObzfrB6VOT5bLCxAJl/RXhl98RoeamRo/kYnCKsi5&#10;p6BgfA435zmLRsG22ICsK/mfvv4BAAD//wMAUEsBAi0AFAAGAAgAAAAhALaDOJL+AAAA4QEAABMA&#10;AAAAAAAAAAAAAAAAAAAAAFtDb250ZW50X1R5cGVzXS54bWxQSwECLQAUAAYACAAAACEAOP0h/9YA&#10;AACUAQAACwAAAAAAAAAAAAAAAAAvAQAAX3JlbHMvLnJlbHNQSwECLQAUAAYACAAAACEAmNIU8xIC&#10;AAAjBAAADgAAAAAAAAAAAAAAAAAuAgAAZHJzL2Uyb0RvYy54bWxQSwECLQAUAAYACAAAACEAGk/K&#10;h9oAAAAFAQAADwAAAAAAAAAAAAAAAABsBAAAZHJzL2Rvd25yZXYueG1sUEsFBgAAAAAEAAQA8wAA&#10;AHMFAAAAAA==&#10;" filled="f" stroked="f" strokeweight=".5pt">
              <v:textbox inset="0,0,0,0">
                <w:txbxContent>
                  <w:p w14:paraId="6DCE9D7F" w14:textId="1B3471D6" w:rsidR="00331853" w:rsidRPr="00A15592" w:rsidRDefault="00A15592" w:rsidP="00607EEB">
                    <w:pPr>
                      <w:pStyle w:val="Encabezado"/>
                      <w:rPr>
                        <w:lang w:val="es-ES"/>
                      </w:rPr>
                    </w:pPr>
                    <w:r>
                      <w:rPr>
                        <w:lang w:val="es-ES"/>
                      </w:rPr>
                      <w:t>Nota de prensa</w:t>
                    </w:r>
                  </w:p>
                </w:txbxContent>
              </v:textbox>
            </v:shape>
          </w:pict>
        </mc:Fallback>
      </mc:AlternateContent>
    </w:r>
  </w:p>
  <w:p w14:paraId="5EDF92D4" w14:textId="77777777" w:rsidR="00331853" w:rsidRPr="00CF2E8A" w:rsidRDefault="00331853" w:rsidP="00253BC9">
    <w:pPr>
      <w:rPr>
        <w:rFonts w:asciiTheme="majorHAnsi" w:hAnsiTheme="majorHAnsi"/>
      </w:rPr>
    </w:pPr>
  </w:p>
  <w:p w14:paraId="2551CD42" w14:textId="77777777" w:rsidR="00EF504B" w:rsidRPr="00CF2E8A" w:rsidRDefault="00EF504B" w:rsidP="00253BC9">
    <w:pPr>
      <w:rPr>
        <w:rFonts w:asciiTheme="majorHAnsi" w:hAnsiTheme="majorHAnsi"/>
      </w:rPr>
    </w:pPr>
  </w:p>
  <w:p w14:paraId="55E5821C" w14:textId="3EFBCCFE" w:rsidR="0050073C" w:rsidRPr="00CF2E8A" w:rsidRDefault="0050073C" w:rsidP="0050073C">
    <w:pPr>
      <w:rPr>
        <w:rFonts w:asciiTheme="majorHAnsi" w:hAnsiTheme="majorHAnsi"/>
      </w:rPr>
    </w:pPr>
  </w:p>
  <w:p w14:paraId="60BD494E" w14:textId="77777777" w:rsidR="0050073C" w:rsidRPr="00CF2E8A" w:rsidRDefault="0050073C" w:rsidP="0050073C">
    <w:pPr>
      <w:rPr>
        <w:rFonts w:asciiTheme="majorHAnsi" w:hAnsiTheme="majorHAnsi"/>
      </w:rPr>
    </w:pPr>
  </w:p>
  <w:p w14:paraId="58B22D12" w14:textId="77777777" w:rsidR="0050073C" w:rsidRPr="00CF2E8A" w:rsidRDefault="0050073C" w:rsidP="0050073C">
    <w:pPr>
      <w:rPr>
        <w:rFonts w:asciiTheme="majorHAnsi" w:hAnsiTheme="majorHAnsi"/>
      </w:rPr>
    </w:pPr>
  </w:p>
  <w:p w14:paraId="3B67A7CA" w14:textId="4F7F2EBA" w:rsidR="0050073C" w:rsidRPr="00CF2E8A" w:rsidRDefault="0065162E" w:rsidP="00253BC9">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86920" behindDoc="0" locked="0" layoutInCell="1" allowOverlap="1" wp14:anchorId="56ECF5A5" wp14:editId="5B98918F">
              <wp:simplePos x="0" y="0"/>
              <wp:positionH relativeFrom="column">
                <wp:posOffset>5031242</wp:posOffset>
              </wp:positionH>
              <wp:positionV relativeFrom="paragraph">
                <wp:posOffset>116315</wp:posOffset>
              </wp:positionV>
              <wp:extent cx="1067739" cy="418455"/>
              <wp:effectExtent l="0" t="0" r="0" b="1270"/>
              <wp:wrapNone/>
              <wp:docPr id="319048180" name="Contact"/>
              <wp:cNvGraphicFramePr/>
              <a:graphic xmlns:a="http://schemas.openxmlformats.org/drawingml/2006/main">
                <a:graphicData uri="http://schemas.microsoft.com/office/word/2010/wordprocessingShape">
                  <wps:wsp>
                    <wps:cNvSpPr txBox="1"/>
                    <wps:spPr>
                      <a:xfrm>
                        <a:off x="0" y="0"/>
                        <a:ext cx="1067739" cy="418455"/>
                      </a:xfrm>
                      <a:prstGeom prst="rect">
                        <a:avLst/>
                      </a:prstGeom>
                      <a:noFill/>
                      <a:ln w="6350">
                        <a:noFill/>
                      </a:ln>
                    </wps:spPr>
                    <wps:txbx>
                      <w:txbxContent>
                        <w:p w14:paraId="00A2EE03" w14:textId="77777777" w:rsidR="0065162E" w:rsidRPr="00CF2E8A" w:rsidRDefault="0065162E" w:rsidP="0065162E">
                          <w:pPr>
                            <w:pStyle w:val="09-Contact-Line"/>
                            <w:rPr>
                              <w:rStyle w:val="Textoennegrita"/>
                            </w:rPr>
                          </w:pPr>
                          <w:r w:rsidRPr="00CF2E8A">
                            <w:rPr>
                              <w:rStyle w:val="Textoennegrita"/>
                            </w:rPr>
                            <w:t>Your contact:</w:t>
                          </w:r>
                        </w:p>
                        <w:p w14:paraId="0591929B" w14:textId="77777777" w:rsidR="0065162E" w:rsidRPr="00CF2E8A" w:rsidRDefault="0065162E" w:rsidP="0065162E">
                          <w:pPr>
                            <w:pStyle w:val="09-Contact-Line"/>
                          </w:pPr>
                          <w:r w:rsidRPr="00670DB8">
                            <w:t>Surname</w:t>
                          </w:r>
                          <w:r w:rsidRPr="00CF2E8A">
                            <w:t xml:space="preserve"> Name </w:t>
                          </w:r>
                          <w:r w:rsidRPr="00CF2E8A">
                            <w:br/>
                            <w:t>Phone international</w:t>
                          </w:r>
                        </w:p>
                        <w:p w14:paraId="3CB1E98D" w14:textId="77777777" w:rsidR="0065162E" w:rsidRPr="00CF2E8A" w:rsidRDefault="0065162E" w:rsidP="0065162E">
                          <w:pPr>
                            <w:pStyle w:val="09-Contact-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F5A5" id="Contact" o:spid="_x0000_s1029" type="#_x0000_t202" style="position:absolute;margin-left:396.15pt;margin-top:9.15pt;width:84.05pt;height:32.95pt;z-index:251686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ZXEgIAACMEAAAOAAAAZHJzL2Uyb0RvYy54bWysU11v2jAUfZ+0/2D5fSSUQjtEqFgrpklV&#10;W4lOfTaOTSI5vt61IWG/ftcOganb07QX58b3+5zjxV3XGHZQ6GuwBR+Pcs6UlVDWdlfw76/rT7ec&#10;+SBsKQxYVfCj8vxu+fHDonVzdQUVmFIhoyLWz1tX8CoEN88yLyvVCD8Cpyw5NWAjAv3iLitRtFS9&#10;MdlVns+yFrB0CFJ5T7cPvZMvU32tlQzPWnsVmCk4zRbSiencxjNbLsR8h8JVtTyNIf5hikbUlpqe&#10;Sz2IINge6z9KNbVE8KDDSEKTgda1VGkH2macv9tmUwmn0i4EjndnmPz/KyufDhv3gix0X6AjAiMg&#10;rfNzT5dxn05jE780KSM/QXg8w6a6wGRMymc3N5PPnEnyXY9vr6fTWCa7ZDv04auChkWj4Ei0JLTE&#10;4dGHPnQIic0srGtjEjXGsrbgs8k0TwlnDxU3lnpcZo1W6LYdq8uCT4Y9tlAeaT2Ennnv5LqmGR6F&#10;Dy8CiWraiOQbnunQBqgXnCzOKsCff7uP8cQAeTlrSToF9z/2AhVn5pslbqLOBgMHYzsYdt/cA6lx&#10;TA/DyWRSAgYzmBqheSNVr2IXcgkrqVfBw2Deh17A9CqkWq1SEKnJifBoN07G0hHFiOhr9ybQnWAP&#10;RNgTDKIS83fo97E9/qt9AF0naiKuPYonuEmJidzTq4lS//0/RV3e9vIXAAAA//8DAFBLAwQUAAYA&#10;CAAAACEAMdC9IN8AAAAJAQAADwAAAGRycy9kb3ducmV2LnhtbEyPy07DMBBF90j8gzVI7KjdUJU0&#10;xKkQjx0UKCDBzomHJMKPyHbS8PcMK1iNRvfozplyO1vDJgyx907CciGAoWu87l0r4fXl7iwHFpNy&#10;WhnvUMI3RthWx0elKrQ/uGec9qllVOJioSR0KQ0F57Hp0Kq48AM6yj59sCrRGlqugzpQuTU8E2LN&#10;reodXejUgNcdNl/70Uow7zHc1yJ9TDftQ3p65OPb7XIn5enJfHUJLOGc/mD41Sd1qMip9qPTkRkJ&#10;F5vsnFAKcpoEbNZiBayWkK8y4FXJ/39Q/QAAAP//AwBQSwECLQAUAAYACAAAACEAtoM4kv4AAADh&#10;AQAAEwAAAAAAAAAAAAAAAAAAAAAAW0NvbnRlbnRfVHlwZXNdLnhtbFBLAQItABQABgAIAAAAIQA4&#10;/SH/1gAAAJQBAAALAAAAAAAAAAAAAAAAAC8BAABfcmVscy8ucmVsc1BLAQItABQABgAIAAAAIQAR&#10;MEZXEgIAACMEAAAOAAAAAAAAAAAAAAAAAC4CAABkcnMvZTJvRG9jLnhtbFBLAQItABQABgAIAAAA&#10;IQAx0L0g3wAAAAkBAAAPAAAAAAAAAAAAAAAAAGwEAABkcnMvZG93bnJldi54bWxQSwUGAAAAAAQA&#10;BADzAAAAeAUAAAAA&#10;" filled="f" stroked="f" strokeweight=".5pt">
              <v:textbox inset="0,0,0,0">
                <w:txbxContent>
                  <w:p w14:paraId="00A2EE03" w14:textId="77777777" w:rsidR="0065162E" w:rsidRPr="00CF2E8A" w:rsidRDefault="0065162E" w:rsidP="0065162E">
                    <w:pPr>
                      <w:pStyle w:val="09-Contact-Line"/>
                      <w:rPr>
                        <w:rStyle w:val="Textoennegrita"/>
                      </w:rPr>
                    </w:pPr>
                    <w:r w:rsidRPr="00CF2E8A">
                      <w:rPr>
                        <w:rStyle w:val="Textoennegrita"/>
                      </w:rPr>
                      <w:t>Your contact:</w:t>
                    </w:r>
                  </w:p>
                  <w:p w14:paraId="0591929B" w14:textId="77777777" w:rsidR="0065162E" w:rsidRPr="00CF2E8A" w:rsidRDefault="0065162E" w:rsidP="0065162E">
                    <w:pPr>
                      <w:pStyle w:val="09-Contact-Line"/>
                    </w:pPr>
                    <w:r w:rsidRPr="00670DB8">
                      <w:t>Surname</w:t>
                    </w:r>
                    <w:r w:rsidRPr="00CF2E8A">
                      <w:t xml:space="preserve"> Name </w:t>
                    </w:r>
                    <w:r w:rsidRPr="00CF2E8A">
                      <w:br/>
                      <w:t>Phone international</w:t>
                    </w:r>
                  </w:p>
                  <w:p w14:paraId="3CB1E98D" w14:textId="77777777" w:rsidR="0065162E" w:rsidRPr="00CF2E8A" w:rsidRDefault="0065162E" w:rsidP="0065162E">
                    <w:pPr>
                      <w:pStyle w:val="09-Contact-Line"/>
                    </w:pPr>
                  </w:p>
                </w:txbxContent>
              </v:textbox>
            </v:shape>
          </w:pict>
        </mc:Fallback>
      </mc:AlternateContent>
    </w:r>
  </w:p>
  <w:bookmarkEnd w:id="0"/>
  <w:bookmarkEnd w:id="1"/>
  <w:p w14:paraId="1F4AFCBB" w14:textId="77777777" w:rsidR="0065162E" w:rsidRDefault="006516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772D"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77704" behindDoc="0" locked="0" layoutInCell="1" allowOverlap="1" wp14:anchorId="358F0197" wp14:editId="4A3CCE07">
              <wp:simplePos x="0" y="0"/>
              <wp:positionH relativeFrom="column">
                <wp:posOffset>4426411</wp:posOffset>
              </wp:positionH>
              <wp:positionV relativeFrom="page">
                <wp:posOffset>343667</wp:posOffset>
              </wp:positionV>
              <wp:extent cx="2256556" cy="487680"/>
              <wp:effectExtent l="0" t="0" r="4445" b="7620"/>
              <wp:wrapNone/>
              <wp:docPr id="1995149551" name="Ate | VDO"/>
              <wp:cNvGraphicFramePr/>
              <a:graphic xmlns:a="http://schemas.openxmlformats.org/drawingml/2006/main">
                <a:graphicData uri="http://schemas.microsoft.com/office/word/2010/wordprocessingShape">
                  <wps:wsp>
                    <wps:cNvSpPr txBox="1"/>
                    <wps:spPr>
                      <a:xfrm>
                        <a:off x="0" y="0"/>
                        <a:ext cx="2256556" cy="487680"/>
                      </a:xfrm>
                      <a:prstGeom prst="rect">
                        <a:avLst/>
                      </a:prstGeom>
                      <a:noFill/>
                      <a:ln w="6350">
                        <a:noFill/>
                      </a:ln>
                    </wps:spPr>
                    <wps:txbx>
                      <w:txbxContent>
                        <w:p w14:paraId="4688EC66"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0DE1E0EC" wp14:editId="2D7E655F">
                                <wp:extent cx="1676400" cy="357011"/>
                                <wp:effectExtent l="0" t="0" r="0" b="0"/>
                                <wp:docPr id="7749739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F0197" id="_x0000_t202" coordsize="21600,21600" o:spt="202" path="m,l,21600r21600,l21600,xe">
              <v:stroke joinstyle="miter"/>
              <v:path gradientshapeok="t" o:connecttype="rect"/>
            </v:shapetype>
            <v:shape id="_x0000_s1031" type="#_x0000_t202" style="position:absolute;margin-left:348.55pt;margin-top:27.05pt;width:177.7pt;height:38.4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IPEgIAACMEAAAOAAAAZHJzL2Uyb0RvYy54bWysU02P2jAQvVfqf7B8LwFaKIoIK7orqkpo&#10;dyW22rNxbBLJ8bhjQ0J/fccOgWrbU9WLM/F8v/e8vOsaw04KfQ224JPRmDNlJZS1PRT8+8vmw4Iz&#10;H4QthQGrCn5Wnt+t3r9bti5XU6jAlAoZFbE+b13BqxBcnmVeVqoRfgROWXJqwEYE+sVDVqJoqXpj&#10;sul4PM9awNIhSOU93T70Tr5K9bVWMjxp7VVgpuA0W0gnpnMfz2y1FPkBhatqeRlD/MMUjagtNb2W&#10;ehBBsCPWf5RqaongQYeRhCYDrWup0g60zWT8ZptdJZxKuxA43l1h8v+vrHw87dwzstB9gY4IjIC0&#10;zueeLuM+ncYmfmlSRn6C8HyFTXWBSbqcTmfz2WzOmSTfp8Xn+SLhmt2yHfrwVUHDolFwJFoSWuK0&#10;9YE6UugQEptZ2NTGJGqMZW3B5x9n45Rw9VCGsZR4mzVaodt3rC4LPhv22EN5pvUQeua9k5uaZtgK&#10;H54FEtW0Eck3PNGhDVAvuFicVYA//3Yf44kB8nLWknQK7n8cBSrOzDdL3ESdDQYOxn4w7LG5B1Lj&#10;hB6Gk8mkBAxmMDVC80qqXscu5BJWUq+C7wfzPvQCplch1XqdgkhNToSt3TkZS0cUI6Iv3atAd4E9&#10;EGGPMIhK5G/Q72N7/NfHALpO1ERcexQvcJMSE2OXVxOl/vt/irq97dUvAAAA//8DAFBLAwQUAAYA&#10;CAAAACEAEvdwuuIAAAALAQAADwAAAGRycy9kb3ducmV2LnhtbEyPTU/DMAyG70j8h8hI3FjSjRZW&#10;mk6ICSGkHdj4OKeNaas1TtWkH+PXk53gZFt+9PpxtplNy0bsXWNJQrQQwJBKqxuqJHy8P9/cA3Ne&#10;kVatJZRwQgeb/PIiU6m2E+1xPPiKhRByqZJQe9+lnLuyRqPcwnZIYfdte6N8GPuK615NIdy0fClE&#10;wo1qKFyoVYdPNZbHw2AkvP0Un8nuazhN29ftuMfjyxBHKymvr+bHB2AeZ/8Hw1k/qEMenAo7kHas&#10;lZCs76KASohvQz0DIl7GwIrQrcQaeJ7x/z/kvwAAAP//AwBQSwECLQAUAAYACAAAACEAtoM4kv4A&#10;AADhAQAAEwAAAAAAAAAAAAAAAAAAAAAAW0NvbnRlbnRfVHlwZXNdLnhtbFBLAQItABQABgAIAAAA&#10;IQA4/SH/1gAAAJQBAAALAAAAAAAAAAAAAAAAAC8BAABfcmVscy8ucmVsc1BLAQItABQABgAIAAAA&#10;IQDl1oIPEgIAACMEAAAOAAAAAAAAAAAAAAAAAC4CAABkcnMvZTJvRG9jLnhtbFBLAQItABQABgAI&#10;AAAAIQAS93C64gAAAAsBAAAPAAAAAAAAAAAAAAAAAGwEAABkcnMvZG93bnJldi54bWxQSwUGAAAA&#10;AAQABADzAAAAewUAAAAA&#10;" filled="f" stroked="f" strokeweight=".5pt">
              <v:textbox inset="0,0,0,0">
                <w:txbxContent>
                  <w:p w14:paraId="4688EC66"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0DE1E0EC" wp14:editId="2D7E655F">
                          <wp:extent cx="1676400" cy="357011"/>
                          <wp:effectExtent l="0" t="0" r="0" b="0"/>
                          <wp:docPr id="7749739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v:textbox>
              <w10:wrap anchory="page"/>
            </v:shape>
          </w:pict>
        </mc:Fallback>
      </mc:AlternateContent>
    </w:r>
    <w:r w:rsidRPr="00CF2E8A">
      <w:rPr>
        <w:rFonts w:asciiTheme="majorHAnsi" w:hAnsiTheme="majorHAnsi"/>
        <w:noProof/>
      </w:rPr>
      <mc:AlternateContent>
        <mc:Choice Requires="wps">
          <w:drawing>
            <wp:anchor distT="0" distB="0" distL="114300" distR="114300" simplePos="0" relativeHeight="251678728" behindDoc="0" locked="0" layoutInCell="1" allowOverlap="1" wp14:anchorId="19B8CA06" wp14:editId="612AF5BC">
              <wp:simplePos x="0" y="0"/>
              <wp:positionH relativeFrom="margin">
                <wp:align>left</wp:align>
              </wp:positionH>
              <wp:positionV relativeFrom="page">
                <wp:posOffset>0</wp:posOffset>
              </wp:positionV>
              <wp:extent cx="2543175" cy="798576"/>
              <wp:effectExtent l="0" t="0" r="0" b="1905"/>
              <wp:wrapNone/>
              <wp:docPr id="1186967639" name="AUMOVIO Logo"/>
              <wp:cNvGraphicFramePr/>
              <a:graphic xmlns:a="http://schemas.openxmlformats.org/drawingml/2006/main">
                <a:graphicData uri="http://schemas.microsoft.com/office/word/2010/wordprocessingShape">
                  <wps:wsp>
                    <wps:cNvSpPr txBox="1"/>
                    <wps:spPr>
                      <a:xfrm>
                        <a:off x="0" y="0"/>
                        <a:ext cx="2543175" cy="798576"/>
                      </a:xfrm>
                      <a:prstGeom prst="rect">
                        <a:avLst/>
                      </a:prstGeom>
                      <a:noFill/>
                      <a:ln w="6350">
                        <a:noFill/>
                      </a:ln>
                    </wps:spPr>
                    <wps:txbx>
                      <w:txbxContent>
                        <w:p w14:paraId="6503CAB8"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5080219E" wp14:editId="5E96897B">
                                <wp:extent cx="2394000" cy="305618"/>
                                <wp:effectExtent l="0" t="0" r="0" b="0"/>
                                <wp:docPr id="133508791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CA06" id="_x0000_s1032" type="#_x0000_t202" style="position:absolute;margin-left:0;margin-top:0;width:200.25pt;height:62.9pt;z-index:251678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hgEQIAACMEAAAOAAAAZHJzL2Uyb0RvYy54bWysU11v2jAUfZ+0/2D5fQTogA4RKtaKaRJq&#10;K9Gpz8axSSTH17s2JOzX79ohUHV7mvbi3Ph+n3O8uGtrw44KfQU256PBkDNlJRSV3ef8x8v60y1n&#10;PghbCANW5fykPL9bfvywaNxcjaEEUyhkVMT6eeNyXobg5lnmZalq4QfglCWnBqxFoF/cZwWKhqrX&#10;JhsPh9OsASwcglTe0+1D5+TLVF9rJcOT1l4FZnJOs4V0Yjp38cyWCzHfo3BlJc9jiH+YohaVpaaX&#10;Ug8iCHbA6o9SdSURPOgwkFBnoHUlVdqBthkN322zLYVTaRcCx7sLTP7/lZWPx617Rhbar9ASgRGQ&#10;xvm5p8u4T6uxjl+alJGfIDxdYFNtYJIux5PPN6PZhDNJvtmX28lsGstk12yHPnxTULNo5ByJloSW&#10;OG586EL7kNjMwroyJlFjLGtyPr2ZDFPCxUPFjaUe11mjFdpdy6qCEvo9dlCcaD2Ejnnv5LqiGTbC&#10;h2eBRDVtRPINT3RoA9QLzhZnJeCvv93HeGKAvJw1JJ2c+58HgYoz890SN1FnvYG9sesNe6jvgdQ4&#10;oofhZDIpAYPpTY1Qv5KqV7ELuYSV1Cvnu968D52A6VVItVqlIFKTE2Fjt07G0hHFiOhL+yrQnWEP&#10;RNgj9KIS83fod7Ed/qtDAF0laiKuHYpnuEmJidzzq4lSf/ufoq5ve/kbAAD//wMAUEsDBBQABgAI&#10;AAAAIQCW2OHe3QAAAAUBAAAPAAAAZHJzL2Rvd25yZXYueG1sTI9LT8MwEITvSPwHa5G4UbuFVFWI&#10;UyEqhJA40PI4O/GSRI3XUew8yq9n4QKXkVYzmvk2286uFSP2ofGkYblQIJBKbxuqNLy9PlxtQIRo&#10;yJrWE2o4YYBtfn6WmdT6ifY4HmIluIRCajTUMXaplKGs0Zmw8B0Se5++dyby2VfS9mbictfKlVJr&#10;6UxDvFCbDu9rLI+HwWl4+Sre188fw2naPe3GPR4fh2R5rfXlxXx3CyLiHP/C8IPP6JAzU+EHskG0&#10;GviR+Kvs3SiVgCg4tEo2IPNM/qfPvwEAAP//AwBQSwECLQAUAAYACAAAACEAtoM4kv4AAADhAQAA&#10;EwAAAAAAAAAAAAAAAAAAAAAAW0NvbnRlbnRfVHlwZXNdLnhtbFBLAQItABQABgAIAAAAIQA4/SH/&#10;1gAAAJQBAAALAAAAAAAAAAAAAAAAAC8BAABfcmVscy8ucmVsc1BLAQItABQABgAIAAAAIQCHOQhg&#10;EQIAACMEAAAOAAAAAAAAAAAAAAAAAC4CAABkcnMvZTJvRG9jLnhtbFBLAQItABQABgAIAAAAIQCW&#10;2OHe3QAAAAUBAAAPAAAAAAAAAAAAAAAAAGsEAABkcnMvZG93bnJldi54bWxQSwUGAAAAAAQABADz&#10;AAAAdQUAAAAA&#10;" filled="f" stroked="f" strokeweight=".5pt">
              <v:textbox inset="0,0,0,0">
                <w:txbxContent>
                  <w:p w14:paraId="6503CAB8"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5080219E" wp14:editId="5E96897B">
                          <wp:extent cx="2394000" cy="305618"/>
                          <wp:effectExtent l="0" t="0" r="0" b="0"/>
                          <wp:docPr id="133508791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v:textbox>
              <w10:wrap anchorx="margin" anchory="page"/>
            </v:shape>
          </w:pict>
        </mc:Fallback>
      </mc:AlternateContent>
    </w:r>
  </w:p>
  <w:p w14:paraId="64A6D894" w14:textId="77777777" w:rsidR="00CC6E2F" w:rsidRPr="00CF2E8A" w:rsidRDefault="00CC6E2F" w:rsidP="00CC6E2F">
    <w:pPr>
      <w:rPr>
        <w:rFonts w:asciiTheme="majorHAnsi" w:hAnsiTheme="majorHAnsi"/>
      </w:rPr>
    </w:pPr>
  </w:p>
  <w:p w14:paraId="6FCFA0CC" w14:textId="77777777" w:rsidR="00CC6E2F" w:rsidRPr="00CF2E8A" w:rsidRDefault="00CC6E2F" w:rsidP="00CC6E2F">
    <w:pPr>
      <w:rPr>
        <w:rFonts w:asciiTheme="majorHAnsi" w:hAnsiTheme="majorHAnsi"/>
      </w:rPr>
    </w:pPr>
  </w:p>
  <w:p w14:paraId="0B5895B1" w14:textId="77777777" w:rsidR="00CC6E2F" w:rsidRPr="00CF2E8A" w:rsidRDefault="00CC6E2F" w:rsidP="00CC6E2F">
    <w:pPr>
      <w:rPr>
        <w:rFonts w:asciiTheme="majorHAnsi" w:hAnsiTheme="majorHAnsi"/>
      </w:rPr>
    </w:pPr>
  </w:p>
  <w:p w14:paraId="60736A36" w14:textId="77777777" w:rsidR="00CC6E2F" w:rsidRPr="00CF2E8A" w:rsidRDefault="00CC6E2F" w:rsidP="00CC6E2F">
    <w:pPr>
      <w:rPr>
        <w:rFonts w:asciiTheme="majorHAnsi" w:hAnsiTheme="majorHAnsi"/>
      </w:rPr>
    </w:pPr>
  </w:p>
  <w:p w14:paraId="46BE7B53"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79752" behindDoc="0" locked="0" layoutInCell="1" allowOverlap="1" wp14:anchorId="482217EB" wp14:editId="5EFC7E6B">
              <wp:simplePos x="0" y="0"/>
              <wp:positionH relativeFrom="column">
                <wp:posOffset>1270</wp:posOffset>
              </wp:positionH>
              <wp:positionV relativeFrom="paragraph">
                <wp:posOffset>55575</wp:posOffset>
              </wp:positionV>
              <wp:extent cx="2493010" cy="377825"/>
              <wp:effectExtent l="0" t="0" r="2540" b="3175"/>
              <wp:wrapNone/>
              <wp:docPr id="659642171" name="Press Release"/>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502520C7" w14:textId="77777777" w:rsidR="00CC6E2F" w:rsidRPr="00CF2E8A" w:rsidRDefault="00CC6E2F" w:rsidP="00607EEB">
                          <w:pPr>
                            <w:pStyle w:val="Encabezado"/>
                            <w:rPr>
                              <w:lang w:val="de-DE"/>
                            </w:rPr>
                          </w:pPr>
                          <w:r w:rsidRPr="00CF2E8A">
                            <w:t>Press release</w:t>
                          </w:r>
                        </w:p>
                        <w:p w14:paraId="3B675E1E" w14:textId="77777777" w:rsidR="00CC6E2F" w:rsidRPr="00CF2E8A" w:rsidRDefault="00CC6E2F" w:rsidP="00607EEB">
                          <w:pPr>
                            <w:pStyle w:val="Encabezad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17EB" id="_x0000_s1033" type="#_x0000_t202" style="position:absolute;margin-left:.1pt;margin-top:4.4pt;width:196.3pt;height:29.7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JCEwIAACMEAAAOAAAAZHJzL2Uyb0RvYy54bWysU8lu2zAQvRfoPxC81/LSLBUsB24CFwWM&#10;JIBT5ExTpCWA4rBD2pL79R1Slh2kPRW9jEac4SzvPc7vusawg0Jfgy34ZDTmTFkJZW13Bf/xsvp0&#10;y5kPwpbCgFUFPyrP7xYfP8xbl6spVGBKhYyKWJ+3ruBVCC7PMi8r1Qg/AqcsBTVgIwL94i4rUbRU&#10;vTHZdDy+zlrA0iFI5T2dPvRBvkj1tVYyPGntVWCm4DRbSBaT3UabLeYi36FwVS1PY4h/mKIRtaWm&#10;51IPIgi2x/qPUk0tETzoMJLQZKB1LVXagbaZjN9ts6mEU2kXAse7M0z+/5WVj4eNe0YWuq/QEYER&#10;kNb53NNh3KfT2MQvTcooThAez7CpLjBJh9PPX2Y0PGeSYrObm9vpVSyTXW479OGbgoZFp+BItCS0&#10;xGHtQ586pMRmFla1MYkaY1lb8OvZ1ThdOEeouLHU4zJr9EK37VhdFvxm2GML5ZHWQ+iZ906uapph&#10;LXx4FkhU09gk3/BERhugXnDyOKsAf/3tPOYTAxTlrCXpFNz/3AtUnJnvlriJOhscHJzt4Nh9cw+k&#10;xgk9DCeTSxcwmMHVCM0rqXoZu1BIWEm9Ch4G9z70AqZXIdVymZJITU6Etd04GUtHFCOiL92rQHeC&#10;PRBhjzCISuTv0O9ze/yX+wC6TtREXHsUT3CTEhO5p1cTpf72P2Vd3vbiNwAAAP//AwBQSwMEFAAG&#10;AAgAAAAhABpPyofaAAAABQEAAA8AAABkcnMvZG93bnJldi54bWxMjktPwzAQhO9I/AdrkbhRp6lU&#10;hRCnQjxuPAtIcHPiJYmw15HtpOHfs5zgNqMZzXzVbnFWzBji4EnBepWBQGq9GahT8Ppye1aAiEmT&#10;0dYTKvjGCLv6+KjSpfEHesZ5nzrBIxRLraBPaSyljG2PTseVH5E4+/TB6cQ2dNIEfeBxZ2WeZVvp&#10;9ED80OsRr3psv/aTU2DfY7hrsvQxX3f36elRTm836welTk+WywsQCZf0V4ZffEaHmpkaP5GJwirI&#10;uaegYHwON+c5i0bBttiArCv5n77+AQAA//8DAFBLAQItABQABgAIAAAAIQC2gziS/gAAAOEBAAAT&#10;AAAAAAAAAAAAAAAAAAAAAABbQ29udGVudF9UeXBlc10ueG1sUEsBAi0AFAAGAAgAAAAhADj9If/W&#10;AAAAlAEAAAsAAAAAAAAAAAAAAAAALwEAAF9yZWxzLy5yZWxzUEsBAi0AFAAGAAgAAAAhAB3rokIT&#10;AgAAIwQAAA4AAAAAAAAAAAAAAAAALgIAAGRycy9lMm9Eb2MueG1sUEsBAi0AFAAGAAgAAAAhABpP&#10;yofaAAAABQEAAA8AAAAAAAAAAAAAAAAAbQQAAGRycy9kb3ducmV2LnhtbFBLBQYAAAAABAAEAPMA&#10;AAB0BQAAAAA=&#10;" filled="f" stroked="f" strokeweight=".5pt">
              <v:textbox inset="0,0,0,0">
                <w:txbxContent>
                  <w:p w14:paraId="502520C7" w14:textId="77777777" w:rsidR="00CC6E2F" w:rsidRPr="00CF2E8A" w:rsidRDefault="00CC6E2F" w:rsidP="00607EEB">
                    <w:pPr>
                      <w:pStyle w:val="Encabezado"/>
                      <w:rPr>
                        <w:lang w:val="de-DE"/>
                      </w:rPr>
                    </w:pPr>
                    <w:r w:rsidRPr="00CF2E8A">
                      <w:t>Press release</w:t>
                    </w:r>
                  </w:p>
                  <w:p w14:paraId="3B675E1E" w14:textId="77777777" w:rsidR="00CC6E2F" w:rsidRPr="00CF2E8A" w:rsidRDefault="00CC6E2F" w:rsidP="00607EEB">
                    <w:pPr>
                      <w:pStyle w:val="Encabezado"/>
                    </w:pPr>
                  </w:p>
                </w:txbxContent>
              </v:textbox>
            </v:shape>
          </w:pict>
        </mc:Fallback>
      </mc:AlternateContent>
    </w:r>
  </w:p>
  <w:p w14:paraId="148DF399" w14:textId="77777777" w:rsidR="00CC6E2F" w:rsidRPr="00CF2E8A" w:rsidRDefault="00CC6E2F" w:rsidP="00CC6E2F">
    <w:pPr>
      <w:rPr>
        <w:rFonts w:asciiTheme="majorHAnsi" w:hAnsiTheme="majorHAnsi"/>
      </w:rPr>
    </w:pPr>
  </w:p>
  <w:p w14:paraId="24C70342" w14:textId="77777777" w:rsidR="00CC6E2F" w:rsidRPr="00CF2E8A" w:rsidRDefault="00CC6E2F" w:rsidP="00CC6E2F">
    <w:pPr>
      <w:rPr>
        <w:rFonts w:asciiTheme="majorHAnsi" w:hAnsiTheme="majorHAnsi"/>
      </w:rPr>
    </w:pPr>
  </w:p>
  <w:p w14:paraId="01D4CA2E"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45720" distB="45720" distL="114300" distR="114300" simplePos="0" relativeHeight="251681800" behindDoc="0" locked="0" layoutInCell="1" allowOverlap="1" wp14:anchorId="178AA5DE" wp14:editId="3D09E4B4">
              <wp:simplePos x="0" y="0"/>
              <wp:positionH relativeFrom="column">
                <wp:posOffset>-94518</wp:posOffset>
              </wp:positionH>
              <wp:positionV relativeFrom="paragraph">
                <wp:posOffset>136805</wp:posOffset>
              </wp:positionV>
              <wp:extent cx="6290310" cy="1030637"/>
              <wp:effectExtent l="0" t="0" r="0" b="0"/>
              <wp:wrapNone/>
              <wp:docPr id="815100125" name="Confidential"/>
              <wp:cNvGraphicFramePr/>
              <a:graphic xmlns:a="http://schemas.openxmlformats.org/drawingml/2006/main">
                <a:graphicData uri="http://schemas.microsoft.com/office/word/2010/wordprocessingShape">
                  <wps:wsp>
                    <wps:cNvSpPr/>
                    <wps:spPr>
                      <a:xfrm>
                        <a:off x="0" y="0"/>
                        <a:ext cx="6290310" cy="1030637"/>
                      </a:xfrm>
                      <a:prstGeom prst="rect">
                        <a:avLst/>
                      </a:prstGeom>
                      <a:noFill/>
                      <a:ln w="9360">
                        <a:noFill/>
                      </a:ln>
                      <a:effectLst/>
                    </wps:spPr>
                    <wps:txbx>
                      <w:txbxContent>
                        <w:p w14:paraId="1685B355" w14:textId="77777777" w:rsidR="00CC6E2F" w:rsidRPr="00CF2E8A" w:rsidRDefault="00CC6E2F" w:rsidP="00670DB8">
                          <w:pPr>
                            <w:pStyle w:val="10-FrameContents"/>
                          </w:pPr>
                          <w:r w:rsidRPr="00CF2E8A">
                            <w:t>Confidential! (Must not be published before closing and without approval of M&amp;A)</w:t>
                          </w:r>
                          <w:r w:rsidRPr="00CF2E8A">
                            <w:tab/>
                            <w:t>DRAFT, Status: YY.MM.DD</w:t>
                          </w:r>
                          <w:r w:rsidRPr="00CF2E8A">
                            <w:br/>
                            <w:t>Internal Approval Process:</w:t>
                          </w:r>
                          <w:r w:rsidRPr="00CF2E8A">
                            <w:br/>
                          </w:r>
                        </w:p>
                        <w:tbl>
                          <w:tblPr>
                            <w:tblStyle w:val="Tablaconcuadrcula"/>
                            <w:tblW w:w="9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679"/>
                            <w:gridCol w:w="2665"/>
                            <w:gridCol w:w="2693"/>
                            <w:gridCol w:w="907"/>
                            <w:gridCol w:w="2665"/>
                          </w:tblGrid>
                          <w:tr w:rsidR="00CC6E2F" w:rsidRPr="00CF2E8A" w14:paraId="5F2AA53B" w14:textId="77777777" w:rsidTr="00854FB2">
                            <w:trPr>
                              <w:trHeight w:val="227"/>
                            </w:trPr>
                            <w:tc>
                              <w:tcPr>
                                <w:tcW w:w="679" w:type="dxa"/>
                              </w:tcPr>
                              <w:p w14:paraId="223D78EE" w14:textId="77777777" w:rsidR="00CC6E2F" w:rsidRPr="00CF2E8A" w:rsidRDefault="00CC6E2F" w:rsidP="00670DB8">
                                <w:pPr>
                                  <w:pStyle w:val="10-FrameContents"/>
                                </w:pPr>
                                <w:r w:rsidRPr="00CF2E8A">
                                  <w:t>Project</w:t>
                                </w:r>
                              </w:p>
                            </w:tc>
                            <w:tc>
                              <w:tcPr>
                                <w:tcW w:w="2665" w:type="dxa"/>
                              </w:tcPr>
                              <w:p w14:paraId="2B550D04" w14:textId="77777777" w:rsidR="00CC6E2F" w:rsidRPr="00CF2E8A" w:rsidRDefault="00CC6E2F" w:rsidP="00670DB8">
                                <w:pPr>
                                  <w:pStyle w:val="10-FrameContents"/>
                                </w:pPr>
                                <w:r w:rsidRPr="00CF2E8A">
                                  <w:t>First line</w:t>
                                </w:r>
                                <w:r w:rsidRPr="00CF2E8A">
                                  <w:br/>
                                  <w:t>second line</w:t>
                                </w:r>
                              </w:p>
                            </w:tc>
                            <w:tc>
                              <w:tcPr>
                                <w:tcW w:w="2693" w:type="dxa"/>
                              </w:tcPr>
                              <w:p w14:paraId="78E12206" w14:textId="77777777" w:rsidR="00CC6E2F" w:rsidRPr="00CF2E8A" w:rsidRDefault="00CC6E2F" w:rsidP="00670DB8">
                                <w:pPr>
                                  <w:pStyle w:val="10-FrameContents"/>
                                </w:pPr>
                                <w:r w:rsidRPr="00CF2E8A">
                                  <w:t>Name (BU), Name (M&amp;A) – done</w:t>
                                </w:r>
                              </w:p>
                            </w:tc>
                            <w:tc>
                              <w:tcPr>
                                <w:tcW w:w="907" w:type="dxa"/>
                              </w:tcPr>
                              <w:p w14:paraId="6FE33CA2" w14:textId="77777777" w:rsidR="00CC6E2F" w:rsidRPr="00CF2E8A" w:rsidRDefault="00CC6E2F" w:rsidP="00670DB8">
                                <w:pPr>
                                  <w:pStyle w:val="10-FrameContents"/>
                                </w:pPr>
                                <w:r w:rsidRPr="00CF2E8A">
                                  <w:t>Corporate:</w:t>
                                </w:r>
                              </w:p>
                            </w:tc>
                            <w:tc>
                              <w:tcPr>
                                <w:tcW w:w="2665" w:type="dxa"/>
                              </w:tcPr>
                              <w:p w14:paraId="7B9A07D0" w14:textId="77777777" w:rsidR="00CC6E2F" w:rsidRPr="00CF2E8A" w:rsidRDefault="00CC6E2F" w:rsidP="00670DB8">
                                <w:pPr>
                                  <w:pStyle w:val="10-FrameContents"/>
                                </w:pPr>
                                <w:r w:rsidRPr="00CF2E8A">
                                  <w:t>Name, Name, Name - done</w:t>
                                </w:r>
                              </w:p>
                            </w:tc>
                          </w:tr>
                          <w:tr w:rsidR="00CC6E2F" w:rsidRPr="00CF2E8A" w14:paraId="5531BC95" w14:textId="77777777" w:rsidTr="00854FB2">
                            <w:trPr>
                              <w:trHeight w:val="227"/>
                            </w:trPr>
                            <w:tc>
                              <w:tcPr>
                                <w:tcW w:w="679" w:type="dxa"/>
                              </w:tcPr>
                              <w:p w14:paraId="0211AD37" w14:textId="77777777" w:rsidR="00CC6E2F" w:rsidRPr="00CF2E8A" w:rsidRDefault="00CC6E2F" w:rsidP="00670DB8">
                                <w:pPr>
                                  <w:pStyle w:val="10-FrameContents"/>
                                </w:pPr>
                                <w:r w:rsidRPr="00CF2E8A">
                                  <w:t>Legal:</w:t>
                                </w:r>
                              </w:p>
                            </w:tc>
                            <w:tc>
                              <w:tcPr>
                                <w:tcW w:w="2665" w:type="dxa"/>
                              </w:tcPr>
                              <w:p w14:paraId="7B2ED637" w14:textId="77777777" w:rsidR="00CC6E2F" w:rsidRPr="00CF2E8A" w:rsidRDefault="00CC6E2F" w:rsidP="00670DB8">
                                <w:pPr>
                                  <w:pStyle w:val="10-FrameContents"/>
                                </w:pPr>
                              </w:p>
                            </w:tc>
                            <w:tc>
                              <w:tcPr>
                                <w:tcW w:w="2693" w:type="dxa"/>
                              </w:tcPr>
                              <w:p w14:paraId="4EDD07E0" w14:textId="77777777" w:rsidR="00CC6E2F" w:rsidRPr="00CF2E8A" w:rsidRDefault="00CC6E2F" w:rsidP="00670DB8">
                                <w:pPr>
                                  <w:pStyle w:val="10-FrameContents"/>
                                </w:pPr>
                                <w:r w:rsidRPr="00CF2E8A">
                                  <w:t>Name - done</w:t>
                                </w:r>
                              </w:p>
                            </w:tc>
                            <w:tc>
                              <w:tcPr>
                                <w:tcW w:w="907" w:type="dxa"/>
                              </w:tcPr>
                              <w:p w14:paraId="1083EB94" w14:textId="77777777" w:rsidR="00CC6E2F" w:rsidRPr="00CF2E8A" w:rsidRDefault="00CC6E2F" w:rsidP="00670DB8">
                                <w:pPr>
                                  <w:pStyle w:val="10-FrameContents"/>
                                </w:pPr>
                                <w:r w:rsidRPr="00CF2E8A">
                                  <w:t xml:space="preserve">Board: </w:t>
                                </w:r>
                              </w:p>
                            </w:tc>
                            <w:tc>
                              <w:tcPr>
                                <w:tcW w:w="2665" w:type="dxa"/>
                              </w:tcPr>
                              <w:p w14:paraId="2FF14005" w14:textId="77777777" w:rsidR="00CC6E2F" w:rsidRPr="00CF2E8A" w:rsidRDefault="00CC6E2F" w:rsidP="00670DB8">
                                <w:pPr>
                                  <w:pStyle w:val="10-FrameContents"/>
                                </w:pPr>
                                <w:r w:rsidRPr="00CF2E8A">
                                  <w:t>Name cc Name- ongoing</w:t>
                                </w:r>
                              </w:p>
                            </w:tc>
                          </w:tr>
                          <w:tr w:rsidR="00CC6E2F" w:rsidRPr="00CF2E8A" w14:paraId="6AAADDFF" w14:textId="77777777" w:rsidTr="00854FB2">
                            <w:trPr>
                              <w:trHeight w:val="227"/>
                            </w:trPr>
                            <w:tc>
                              <w:tcPr>
                                <w:tcW w:w="679" w:type="dxa"/>
                              </w:tcPr>
                              <w:p w14:paraId="701C85E1" w14:textId="77777777" w:rsidR="00CC6E2F" w:rsidRPr="00CF2E8A" w:rsidRDefault="00CC6E2F" w:rsidP="00670DB8">
                                <w:pPr>
                                  <w:pStyle w:val="10-FrameContents"/>
                                </w:pPr>
                                <w:r w:rsidRPr="00CF2E8A">
                                  <w:t>BU head:</w:t>
                                </w:r>
                              </w:p>
                            </w:tc>
                            <w:tc>
                              <w:tcPr>
                                <w:tcW w:w="2665" w:type="dxa"/>
                              </w:tcPr>
                              <w:p w14:paraId="1148FC35" w14:textId="77777777" w:rsidR="00CC6E2F" w:rsidRPr="00CF2E8A" w:rsidRDefault="00CC6E2F" w:rsidP="00670DB8">
                                <w:pPr>
                                  <w:pStyle w:val="10-FrameContents"/>
                                </w:pPr>
                              </w:p>
                            </w:tc>
                            <w:tc>
                              <w:tcPr>
                                <w:tcW w:w="2693" w:type="dxa"/>
                              </w:tcPr>
                              <w:p w14:paraId="38002D49" w14:textId="77777777" w:rsidR="00CC6E2F" w:rsidRPr="00CF2E8A" w:rsidRDefault="00CC6E2F" w:rsidP="00670DB8">
                                <w:pPr>
                                  <w:pStyle w:val="10-FrameContents"/>
                                </w:pPr>
                                <w:r w:rsidRPr="00CF2E8A">
                                  <w:t>Name, cc Name- done</w:t>
                                </w:r>
                              </w:p>
                            </w:tc>
                            <w:tc>
                              <w:tcPr>
                                <w:tcW w:w="907" w:type="dxa"/>
                              </w:tcPr>
                              <w:p w14:paraId="79D60D8D" w14:textId="77777777" w:rsidR="00CC6E2F" w:rsidRPr="00CF2E8A" w:rsidRDefault="00CC6E2F" w:rsidP="00670DB8">
                                <w:pPr>
                                  <w:pStyle w:val="10-FrameContents"/>
                                </w:pPr>
                              </w:p>
                            </w:tc>
                            <w:tc>
                              <w:tcPr>
                                <w:tcW w:w="2665" w:type="dxa"/>
                              </w:tcPr>
                              <w:p w14:paraId="23D2D7BB" w14:textId="77777777" w:rsidR="00CC6E2F" w:rsidRPr="00CF2E8A" w:rsidRDefault="00CC6E2F" w:rsidP="00670DB8">
                                <w:pPr>
                                  <w:pStyle w:val="10-FrameContents"/>
                                </w:pPr>
                              </w:p>
                            </w:tc>
                          </w:tr>
                        </w:tbl>
                        <w:p w14:paraId="38138143" w14:textId="77777777" w:rsidR="00CC6E2F" w:rsidRPr="00CF2E8A" w:rsidRDefault="00CC6E2F" w:rsidP="00670DB8">
                          <w:pPr>
                            <w:pStyle w:val="10-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8AA5DE" id="Confidential" o:spid="_x0000_s1034" style="position:absolute;margin-left:-7.45pt;margin-top:10.75pt;width:495.3pt;height:81.15pt;z-index:251681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MCjQEAAAsDAAAOAAAAZHJzL2Uyb0RvYy54bWysUk1vGyEQvUfqf0Dc613bkpusjK1KUXqJ&#10;0khpfgBmwYsEDGWwd/3vMxDXjtJb1QsfM8Ob996w3k7esaNOaCEIPp+1nOmgoLdhL/jrr4evt5xh&#10;lqGXDoIW/KSRbzdfbtZj7PQCBnC9ToxAAnZjFHzIOXZNg2rQXuIMog6UNJC8zHRN+6ZPciR075pF&#10;266aEVIfEyiNSNH79yTfVHxjtMo/jUGdmROcuOW6prruytps1rLbJxkHq8405D+w8NIGanqBupdZ&#10;skOyf0F5qxIgmDxT4BswxipdNZCaeftJzcsgo65ayByMF5vw/8Gqp+NLfE5kwxixQzoWFZNJvuzE&#10;j03VrNPFLD1lpii4Wty1yzl5qig3b5ftavmt2Nlcn8eE+YcGz8pB8ETTqCbJ4yPm99I/JaVbgAfr&#10;XJ2IC2wU/G65auuDS4bAXSi1us72DHOlXk552k3M9oLfFjolsoP+9JzYSGMWHH8fZCqulobfDxmM&#10;rVyuhaShXMjxqub8O8pIP95r1fUPb94AAAD//wMAUEsDBBQABgAIAAAAIQCDSapd4AAAAAoBAAAP&#10;AAAAZHJzL2Rvd25yZXYueG1sTI8xb8IwEIX3SvwH65C6gR0KIaRxUFUpLJ0aGDqa2E0i4nMUG0j4&#10;9b1O7Xh6n977LtuPtmM3M/jWoYRoKYAZrJxusZZwOhaLBJgPCrXqHBoJk/Gwz2dPmUq1u+OnuZWh&#10;ZlSCPlUSmhD6lHNfNcYqv3S9Qcq+3WBVoHOouR7Uncptx1dCxNyqFmmhUb15b0x1Ka9WQiEup/JR&#10;HsNBFI+POHxNQseTlM/z8e0VWDBj+IPhV5/UISens7ui9qyTsIjWO0IlrKINMAJ2280W2JnI5CUB&#10;nmf8/wv5DwAAAP//AwBQSwECLQAUAAYACAAAACEAtoM4kv4AAADhAQAAEwAAAAAAAAAAAAAAAAAA&#10;AAAAW0NvbnRlbnRfVHlwZXNdLnhtbFBLAQItABQABgAIAAAAIQA4/SH/1gAAAJQBAAALAAAAAAAA&#10;AAAAAAAAAC8BAABfcmVscy8ucmVsc1BLAQItABQABgAIAAAAIQDUnuMCjQEAAAsDAAAOAAAAAAAA&#10;AAAAAAAAAC4CAABkcnMvZTJvRG9jLnhtbFBLAQItABQABgAIAAAAIQCDSapd4AAAAAoBAAAPAAAA&#10;AAAAAAAAAAAAAOcDAABkcnMvZG93bnJldi54bWxQSwUGAAAAAAQABADzAAAA9AQAAAAA&#10;" filled="f" stroked="f" strokeweight=".26mm">
              <v:textbox>
                <w:txbxContent>
                  <w:p w14:paraId="1685B355" w14:textId="77777777" w:rsidR="00CC6E2F" w:rsidRPr="00CF2E8A" w:rsidRDefault="00CC6E2F" w:rsidP="00670DB8">
                    <w:pPr>
                      <w:pStyle w:val="10-FrameContents"/>
                    </w:pPr>
                    <w:r w:rsidRPr="00CF2E8A">
                      <w:t>Confidential! (Must not be published before closing and without approval of M&amp;A)</w:t>
                    </w:r>
                    <w:r w:rsidRPr="00CF2E8A">
                      <w:tab/>
                      <w:t>DRAFT, Status: YY.MM.DD</w:t>
                    </w:r>
                    <w:r w:rsidRPr="00CF2E8A">
                      <w:br/>
                      <w:t>Internal Approval Process:</w:t>
                    </w:r>
                    <w:r w:rsidRPr="00CF2E8A">
                      <w:br/>
                    </w:r>
                  </w:p>
                  <w:tbl>
                    <w:tblPr>
                      <w:tblStyle w:val="Tablaconcuadrcula"/>
                      <w:tblW w:w="9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679"/>
                      <w:gridCol w:w="2665"/>
                      <w:gridCol w:w="2693"/>
                      <w:gridCol w:w="907"/>
                      <w:gridCol w:w="2665"/>
                    </w:tblGrid>
                    <w:tr w:rsidR="00CC6E2F" w:rsidRPr="00CF2E8A" w14:paraId="5F2AA53B" w14:textId="77777777" w:rsidTr="00854FB2">
                      <w:trPr>
                        <w:trHeight w:val="227"/>
                      </w:trPr>
                      <w:tc>
                        <w:tcPr>
                          <w:tcW w:w="679" w:type="dxa"/>
                        </w:tcPr>
                        <w:p w14:paraId="223D78EE" w14:textId="77777777" w:rsidR="00CC6E2F" w:rsidRPr="00CF2E8A" w:rsidRDefault="00CC6E2F" w:rsidP="00670DB8">
                          <w:pPr>
                            <w:pStyle w:val="10-FrameContents"/>
                          </w:pPr>
                          <w:r w:rsidRPr="00CF2E8A">
                            <w:t>Project</w:t>
                          </w:r>
                        </w:p>
                      </w:tc>
                      <w:tc>
                        <w:tcPr>
                          <w:tcW w:w="2665" w:type="dxa"/>
                        </w:tcPr>
                        <w:p w14:paraId="2B550D04" w14:textId="77777777" w:rsidR="00CC6E2F" w:rsidRPr="00CF2E8A" w:rsidRDefault="00CC6E2F" w:rsidP="00670DB8">
                          <w:pPr>
                            <w:pStyle w:val="10-FrameContents"/>
                          </w:pPr>
                          <w:r w:rsidRPr="00CF2E8A">
                            <w:t>First line</w:t>
                          </w:r>
                          <w:r w:rsidRPr="00CF2E8A">
                            <w:br/>
                            <w:t>second line</w:t>
                          </w:r>
                        </w:p>
                      </w:tc>
                      <w:tc>
                        <w:tcPr>
                          <w:tcW w:w="2693" w:type="dxa"/>
                        </w:tcPr>
                        <w:p w14:paraId="78E12206" w14:textId="77777777" w:rsidR="00CC6E2F" w:rsidRPr="00CF2E8A" w:rsidRDefault="00CC6E2F" w:rsidP="00670DB8">
                          <w:pPr>
                            <w:pStyle w:val="10-FrameContents"/>
                          </w:pPr>
                          <w:r w:rsidRPr="00CF2E8A">
                            <w:t>Name (BU), Name (M&amp;A) – done</w:t>
                          </w:r>
                        </w:p>
                      </w:tc>
                      <w:tc>
                        <w:tcPr>
                          <w:tcW w:w="907" w:type="dxa"/>
                        </w:tcPr>
                        <w:p w14:paraId="6FE33CA2" w14:textId="77777777" w:rsidR="00CC6E2F" w:rsidRPr="00CF2E8A" w:rsidRDefault="00CC6E2F" w:rsidP="00670DB8">
                          <w:pPr>
                            <w:pStyle w:val="10-FrameContents"/>
                          </w:pPr>
                          <w:r w:rsidRPr="00CF2E8A">
                            <w:t>Corporate:</w:t>
                          </w:r>
                        </w:p>
                      </w:tc>
                      <w:tc>
                        <w:tcPr>
                          <w:tcW w:w="2665" w:type="dxa"/>
                        </w:tcPr>
                        <w:p w14:paraId="7B9A07D0" w14:textId="77777777" w:rsidR="00CC6E2F" w:rsidRPr="00CF2E8A" w:rsidRDefault="00CC6E2F" w:rsidP="00670DB8">
                          <w:pPr>
                            <w:pStyle w:val="10-FrameContents"/>
                          </w:pPr>
                          <w:r w:rsidRPr="00CF2E8A">
                            <w:t>Name, Name, Name - done</w:t>
                          </w:r>
                        </w:p>
                      </w:tc>
                    </w:tr>
                    <w:tr w:rsidR="00CC6E2F" w:rsidRPr="00CF2E8A" w14:paraId="5531BC95" w14:textId="77777777" w:rsidTr="00854FB2">
                      <w:trPr>
                        <w:trHeight w:val="227"/>
                      </w:trPr>
                      <w:tc>
                        <w:tcPr>
                          <w:tcW w:w="679" w:type="dxa"/>
                        </w:tcPr>
                        <w:p w14:paraId="0211AD37" w14:textId="77777777" w:rsidR="00CC6E2F" w:rsidRPr="00CF2E8A" w:rsidRDefault="00CC6E2F" w:rsidP="00670DB8">
                          <w:pPr>
                            <w:pStyle w:val="10-FrameContents"/>
                          </w:pPr>
                          <w:r w:rsidRPr="00CF2E8A">
                            <w:t>Legal:</w:t>
                          </w:r>
                        </w:p>
                      </w:tc>
                      <w:tc>
                        <w:tcPr>
                          <w:tcW w:w="2665" w:type="dxa"/>
                        </w:tcPr>
                        <w:p w14:paraId="7B2ED637" w14:textId="77777777" w:rsidR="00CC6E2F" w:rsidRPr="00CF2E8A" w:rsidRDefault="00CC6E2F" w:rsidP="00670DB8">
                          <w:pPr>
                            <w:pStyle w:val="10-FrameContents"/>
                          </w:pPr>
                        </w:p>
                      </w:tc>
                      <w:tc>
                        <w:tcPr>
                          <w:tcW w:w="2693" w:type="dxa"/>
                        </w:tcPr>
                        <w:p w14:paraId="4EDD07E0" w14:textId="77777777" w:rsidR="00CC6E2F" w:rsidRPr="00CF2E8A" w:rsidRDefault="00CC6E2F" w:rsidP="00670DB8">
                          <w:pPr>
                            <w:pStyle w:val="10-FrameContents"/>
                          </w:pPr>
                          <w:r w:rsidRPr="00CF2E8A">
                            <w:t>Name - done</w:t>
                          </w:r>
                        </w:p>
                      </w:tc>
                      <w:tc>
                        <w:tcPr>
                          <w:tcW w:w="907" w:type="dxa"/>
                        </w:tcPr>
                        <w:p w14:paraId="1083EB94" w14:textId="77777777" w:rsidR="00CC6E2F" w:rsidRPr="00CF2E8A" w:rsidRDefault="00CC6E2F" w:rsidP="00670DB8">
                          <w:pPr>
                            <w:pStyle w:val="10-FrameContents"/>
                          </w:pPr>
                          <w:r w:rsidRPr="00CF2E8A">
                            <w:t xml:space="preserve">Board: </w:t>
                          </w:r>
                        </w:p>
                      </w:tc>
                      <w:tc>
                        <w:tcPr>
                          <w:tcW w:w="2665" w:type="dxa"/>
                        </w:tcPr>
                        <w:p w14:paraId="2FF14005" w14:textId="77777777" w:rsidR="00CC6E2F" w:rsidRPr="00CF2E8A" w:rsidRDefault="00CC6E2F" w:rsidP="00670DB8">
                          <w:pPr>
                            <w:pStyle w:val="10-FrameContents"/>
                          </w:pPr>
                          <w:r w:rsidRPr="00CF2E8A">
                            <w:t>Name cc Name- ongoing</w:t>
                          </w:r>
                        </w:p>
                      </w:tc>
                    </w:tr>
                    <w:tr w:rsidR="00CC6E2F" w:rsidRPr="00CF2E8A" w14:paraId="6AAADDFF" w14:textId="77777777" w:rsidTr="00854FB2">
                      <w:trPr>
                        <w:trHeight w:val="227"/>
                      </w:trPr>
                      <w:tc>
                        <w:tcPr>
                          <w:tcW w:w="679" w:type="dxa"/>
                        </w:tcPr>
                        <w:p w14:paraId="701C85E1" w14:textId="77777777" w:rsidR="00CC6E2F" w:rsidRPr="00CF2E8A" w:rsidRDefault="00CC6E2F" w:rsidP="00670DB8">
                          <w:pPr>
                            <w:pStyle w:val="10-FrameContents"/>
                          </w:pPr>
                          <w:r w:rsidRPr="00CF2E8A">
                            <w:t>BU head:</w:t>
                          </w:r>
                        </w:p>
                      </w:tc>
                      <w:tc>
                        <w:tcPr>
                          <w:tcW w:w="2665" w:type="dxa"/>
                        </w:tcPr>
                        <w:p w14:paraId="1148FC35" w14:textId="77777777" w:rsidR="00CC6E2F" w:rsidRPr="00CF2E8A" w:rsidRDefault="00CC6E2F" w:rsidP="00670DB8">
                          <w:pPr>
                            <w:pStyle w:val="10-FrameContents"/>
                          </w:pPr>
                        </w:p>
                      </w:tc>
                      <w:tc>
                        <w:tcPr>
                          <w:tcW w:w="2693" w:type="dxa"/>
                        </w:tcPr>
                        <w:p w14:paraId="38002D49" w14:textId="77777777" w:rsidR="00CC6E2F" w:rsidRPr="00CF2E8A" w:rsidRDefault="00CC6E2F" w:rsidP="00670DB8">
                          <w:pPr>
                            <w:pStyle w:val="10-FrameContents"/>
                          </w:pPr>
                          <w:r w:rsidRPr="00CF2E8A">
                            <w:t>Name, cc Name- done</w:t>
                          </w:r>
                        </w:p>
                      </w:tc>
                      <w:tc>
                        <w:tcPr>
                          <w:tcW w:w="907" w:type="dxa"/>
                        </w:tcPr>
                        <w:p w14:paraId="79D60D8D" w14:textId="77777777" w:rsidR="00CC6E2F" w:rsidRPr="00CF2E8A" w:rsidRDefault="00CC6E2F" w:rsidP="00670DB8">
                          <w:pPr>
                            <w:pStyle w:val="10-FrameContents"/>
                          </w:pPr>
                        </w:p>
                      </w:tc>
                      <w:tc>
                        <w:tcPr>
                          <w:tcW w:w="2665" w:type="dxa"/>
                        </w:tcPr>
                        <w:p w14:paraId="23D2D7BB" w14:textId="77777777" w:rsidR="00CC6E2F" w:rsidRPr="00CF2E8A" w:rsidRDefault="00CC6E2F" w:rsidP="00670DB8">
                          <w:pPr>
                            <w:pStyle w:val="10-FrameContents"/>
                          </w:pPr>
                        </w:p>
                      </w:tc>
                    </w:tr>
                  </w:tbl>
                  <w:p w14:paraId="38138143" w14:textId="77777777" w:rsidR="00CC6E2F" w:rsidRPr="00CF2E8A" w:rsidRDefault="00CC6E2F" w:rsidP="00670DB8">
                    <w:pPr>
                      <w:pStyle w:val="10-FrameContents"/>
                    </w:pPr>
                  </w:p>
                </w:txbxContent>
              </v:textbox>
            </v:rect>
          </w:pict>
        </mc:Fallback>
      </mc:AlternateContent>
    </w:r>
  </w:p>
  <w:p w14:paraId="5B5CF9F6" w14:textId="77777777" w:rsidR="00CC6E2F" w:rsidRPr="00CF2E8A" w:rsidRDefault="00CC6E2F" w:rsidP="00CC6E2F">
    <w:pPr>
      <w:rPr>
        <w:rFonts w:asciiTheme="majorHAnsi" w:hAnsiTheme="majorHAnsi"/>
      </w:rPr>
    </w:pPr>
  </w:p>
  <w:p w14:paraId="18EE3581" w14:textId="77777777" w:rsidR="00CC6E2F" w:rsidRPr="00CF2E8A" w:rsidRDefault="00CC6E2F" w:rsidP="00CC6E2F">
    <w:pPr>
      <w:rPr>
        <w:rFonts w:asciiTheme="majorHAnsi" w:hAnsiTheme="majorHAnsi"/>
      </w:rPr>
    </w:pPr>
  </w:p>
  <w:p w14:paraId="058745E5" w14:textId="77777777" w:rsidR="00CC6E2F" w:rsidRPr="00CF2E8A" w:rsidRDefault="00CC6E2F" w:rsidP="00CC6E2F">
    <w:pPr>
      <w:rPr>
        <w:rFonts w:asciiTheme="majorHAnsi" w:hAnsiTheme="majorHAnsi"/>
      </w:rPr>
    </w:pPr>
  </w:p>
  <w:p w14:paraId="3191263A" w14:textId="77777777" w:rsidR="00CC6E2F" w:rsidRPr="00CF2E8A" w:rsidRDefault="00CC6E2F" w:rsidP="00CC6E2F">
    <w:pPr>
      <w:rPr>
        <w:rFonts w:asciiTheme="majorHAnsi" w:hAnsiTheme="majorHAnsi"/>
      </w:rPr>
    </w:pPr>
  </w:p>
  <w:p w14:paraId="28745637" w14:textId="77777777" w:rsidR="00CC6E2F" w:rsidRPr="00CF2E8A" w:rsidRDefault="00CC6E2F" w:rsidP="00CC6E2F">
    <w:pPr>
      <w:rPr>
        <w:rFonts w:asciiTheme="majorHAnsi" w:hAnsiTheme="majorHAnsi"/>
      </w:rPr>
    </w:pPr>
  </w:p>
  <w:p w14:paraId="121C38FA" w14:textId="77777777" w:rsidR="00CC6E2F" w:rsidRPr="00CF2E8A" w:rsidRDefault="00CC6E2F" w:rsidP="00CC6E2F">
    <w:pPr>
      <w:rPr>
        <w:rFonts w:asciiTheme="majorHAnsi" w:hAnsiTheme="majorHAnsi"/>
      </w:rPr>
    </w:pPr>
  </w:p>
  <w:p w14:paraId="5FC27CC0" w14:textId="77777777" w:rsidR="00CC6E2F" w:rsidRPr="00CF2E8A" w:rsidRDefault="00CC6E2F" w:rsidP="00CC6E2F">
    <w:pPr>
      <w:rPr>
        <w:rFonts w:asciiTheme="majorHAnsi" w:hAnsiTheme="majorHAnsi"/>
      </w:rPr>
    </w:pPr>
  </w:p>
  <w:p w14:paraId="4338B8DA" w14:textId="77777777" w:rsidR="00CC6E2F" w:rsidRPr="00CF2E8A" w:rsidRDefault="00CC6E2F" w:rsidP="00CC6E2F">
    <w:pPr>
      <w:rPr>
        <w:rFonts w:asciiTheme="majorHAnsi" w:hAnsiTheme="majorHAnsi"/>
      </w:rPr>
    </w:pPr>
  </w:p>
  <w:p w14:paraId="72185AA2" w14:textId="77777777" w:rsidR="00CC6E2F" w:rsidRPr="00CF2E8A" w:rsidRDefault="00CC6E2F" w:rsidP="00CC6E2F">
    <w:pPr>
      <w:rPr>
        <w:rFonts w:asciiTheme="majorHAnsi" w:hAnsiTheme="majorHAnsi"/>
      </w:rPr>
    </w:pPr>
  </w:p>
  <w:p w14:paraId="2B59F815" w14:textId="77777777" w:rsidR="00CC6E2F" w:rsidRPr="00CF2E8A" w:rsidRDefault="00CC6E2F" w:rsidP="00CC6E2F">
    <w:pPr>
      <w:rPr>
        <w:rFonts w:asciiTheme="majorHAnsi" w:hAnsiTheme="majorHAnsi"/>
      </w:rPr>
    </w:pPr>
    <w:r w:rsidRPr="00CF2E8A">
      <w:rPr>
        <w:rFonts w:asciiTheme="majorHAnsi" w:hAnsiTheme="majorHAnsi"/>
        <w:noProof/>
        <w:sz w:val="20"/>
        <w:szCs w:val="20"/>
      </w:rPr>
      <w:drawing>
        <wp:anchor distT="0" distB="0" distL="114300" distR="114300" simplePos="0" relativeHeight="251682824" behindDoc="1" locked="0" layoutInCell="1" allowOverlap="1" wp14:anchorId="3F97A9ED" wp14:editId="385ECF73">
          <wp:simplePos x="0" y="0"/>
          <wp:positionH relativeFrom="column">
            <wp:posOffset>2095</wp:posOffset>
          </wp:positionH>
          <wp:positionV relativeFrom="page">
            <wp:posOffset>7849590</wp:posOffset>
          </wp:positionV>
          <wp:extent cx="277200" cy="10800"/>
          <wp:effectExtent l="0" t="0" r="0" b="0"/>
          <wp:wrapNone/>
          <wp:docPr id="378984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5837" name=""/>
                  <pic:cNvPicPr/>
                </pic:nvPicPr>
                <pic:blipFill>
                  <a:blip r:embed="rId3"/>
                  <a:stretch>
                    <a:fillRect/>
                  </a:stretch>
                </pic:blipFill>
                <pic:spPr>
                  <a:xfrm>
                    <a:off x="0" y="0"/>
                    <a:ext cx="277200" cy="10800"/>
                  </a:xfrm>
                  <a:prstGeom prst="rect">
                    <a:avLst/>
                  </a:prstGeom>
                </pic:spPr>
              </pic:pic>
            </a:graphicData>
          </a:graphic>
          <wp14:sizeRelH relativeFrom="margin">
            <wp14:pctWidth>0</wp14:pctWidth>
          </wp14:sizeRelH>
          <wp14:sizeRelV relativeFrom="margin">
            <wp14:pctHeight>0</wp14:pctHeight>
          </wp14:sizeRelV>
        </wp:anchor>
      </w:drawing>
    </w:r>
    <w:r w:rsidRPr="00CF2E8A">
      <w:rPr>
        <w:rFonts w:asciiTheme="majorHAnsi" w:hAnsiTheme="majorHAnsi"/>
        <w:noProof/>
      </w:rPr>
      <mc:AlternateContent>
        <mc:Choice Requires="wps">
          <w:drawing>
            <wp:anchor distT="0" distB="0" distL="114300" distR="114300" simplePos="0" relativeHeight="251680776" behindDoc="0" locked="0" layoutInCell="1" allowOverlap="1" wp14:anchorId="28494D44" wp14:editId="1F25DF0E">
              <wp:simplePos x="0" y="0"/>
              <wp:positionH relativeFrom="column">
                <wp:posOffset>5031242</wp:posOffset>
              </wp:positionH>
              <wp:positionV relativeFrom="paragraph">
                <wp:posOffset>116315</wp:posOffset>
              </wp:positionV>
              <wp:extent cx="1067739" cy="418455"/>
              <wp:effectExtent l="0" t="0" r="0" b="1270"/>
              <wp:wrapNone/>
              <wp:docPr id="1301485637" name="Contact"/>
              <wp:cNvGraphicFramePr/>
              <a:graphic xmlns:a="http://schemas.openxmlformats.org/drawingml/2006/main">
                <a:graphicData uri="http://schemas.microsoft.com/office/word/2010/wordprocessingShape">
                  <wps:wsp>
                    <wps:cNvSpPr txBox="1"/>
                    <wps:spPr>
                      <a:xfrm>
                        <a:off x="0" y="0"/>
                        <a:ext cx="1067739" cy="418455"/>
                      </a:xfrm>
                      <a:prstGeom prst="rect">
                        <a:avLst/>
                      </a:prstGeom>
                      <a:noFill/>
                      <a:ln w="6350">
                        <a:noFill/>
                      </a:ln>
                    </wps:spPr>
                    <wps:txbx>
                      <w:txbxContent>
                        <w:p w14:paraId="0628839C" w14:textId="77777777" w:rsidR="00CC6E2F" w:rsidRPr="00CF2E8A" w:rsidRDefault="00CC6E2F" w:rsidP="00670DB8">
                          <w:pPr>
                            <w:pStyle w:val="09-Contact-Line"/>
                            <w:rPr>
                              <w:rStyle w:val="Textoennegrita"/>
                            </w:rPr>
                          </w:pPr>
                          <w:r w:rsidRPr="00CF2E8A">
                            <w:rPr>
                              <w:rStyle w:val="Textoennegrita"/>
                            </w:rPr>
                            <w:t>Your contact:</w:t>
                          </w:r>
                        </w:p>
                        <w:p w14:paraId="5B4DA6A7" w14:textId="77777777" w:rsidR="00CC6E2F" w:rsidRPr="00CF2E8A" w:rsidRDefault="00CC6E2F" w:rsidP="00670DB8">
                          <w:pPr>
                            <w:pStyle w:val="09-Contact-Line"/>
                          </w:pPr>
                          <w:r w:rsidRPr="00CF2E8A">
                            <w:t xml:space="preserve">Surname Name </w:t>
                          </w:r>
                          <w:r w:rsidRPr="00CF2E8A">
                            <w:br/>
                            <w:t>Phone international</w:t>
                          </w:r>
                        </w:p>
                        <w:p w14:paraId="4CFF2A3C" w14:textId="77777777" w:rsidR="00CC6E2F" w:rsidRPr="00CF2E8A" w:rsidRDefault="00CC6E2F" w:rsidP="00670DB8">
                          <w:pPr>
                            <w:pStyle w:val="09-Contact-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D44" id="_x0000_s1035" type="#_x0000_t202" style="position:absolute;margin-left:396.15pt;margin-top:9.15pt;width:84.05pt;height:32.95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vEgIAACMEAAAOAAAAZHJzL2Uyb0RvYy54bWysU11v2jAUfZ+0/2D5fSS0hbaIULFWTJOq&#10;thKd+mwcm0RyfL1rQ8J+/a4dAlW3p2kvzo3v9znH87uuMWyv0NdgCz4e5ZwpK6Gs7bbgP15XX244&#10;80HYUhiwquAH5fnd4vOneetm6gIqMKVCRkWsn7Wu4FUIbpZlXlaqEX4ETllyasBGBPrFbVaiaKl6&#10;Y7KLPJ9mLWDpEKTynm4feidfpPpaKxmetfYqMFNwmi2kE9O5iWe2mIvZFoWrankcQ/zDFI2oLTU9&#10;lXoQQbAd1n+UamqJ4EGHkYQmA61rqdIOtM04/7DNuhJOpV0IHO9OMPn/V1Y+7dfuBVnovkJHBEZA&#10;Wudnni7jPp3GJn5pUkZ+gvBwgk11gcmYlE+vry9vOZPkuxrfXE0msUx2znbowzcFDYtGwZFoSWiJ&#10;/aMPfegQEptZWNXGJGqMZW3Bp5eTPCWcPFTcWOpxnjVaodt0rC4LfjvssYHyQOsh9Mx7J1c1zfAo&#10;fHgRSFTTRiTf8EyHNkC94GhxVgH++tt9jCcGyMtZS9IpuP+5E6g4M98tcRN1Nhg4GJvBsLvmHkiN&#10;Y3oYTiaTEjCYwdQIzRupehm7kEtYSb0KHgbzPvQCplch1XKZgkhNToRHu3Yylo4oRkRfuzeB7gh7&#10;IMKeYBCVmH1Av4/t8V/uAug6URNx7VE8wk1KTOQeX02U+vv/FHV+24vfAAAA//8DAFBLAwQUAAYA&#10;CAAAACEAMdC9IN8AAAAJAQAADwAAAGRycy9kb3ducmV2LnhtbEyPy07DMBBF90j8gzVI7KjdUJU0&#10;xKkQjx0UKCDBzomHJMKPyHbS8PcMK1iNRvfozplyO1vDJgyx907CciGAoWu87l0r4fXl7iwHFpNy&#10;WhnvUMI3RthWx0elKrQ/uGec9qllVOJioSR0KQ0F57Hp0Kq48AM6yj59sCrRGlqugzpQuTU8E2LN&#10;reodXejUgNcdNl/70Uow7zHc1yJ9TDftQ3p65OPb7XIn5enJfHUJLOGc/mD41Sd1qMip9qPTkRkJ&#10;F5vsnFAKcpoEbNZiBayWkK8y4FXJ/39Q/QAAAP//AwBQSwECLQAUAAYACAAAACEAtoM4kv4AAADh&#10;AQAAEwAAAAAAAAAAAAAAAAAAAAAAW0NvbnRlbnRfVHlwZXNdLnhtbFBLAQItABQABgAIAAAAIQA4&#10;/SH/1gAAAJQBAAALAAAAAAAAAAAAAAAAAC8BAABfcmVscy8ucmVsc1BLAQItABQABgAIAAAAIQBa&#10;RVvvEgIAACMEAAAOAAAAAAAAAAAAAAAAAC4CAABkcnMvZTJvRG9jLnhtbFBLAQItABQABgAIAAAA&#10;IQAx0L0g3wAAAAkBAAAPAAAAAAAAAAAAAAAAAGwEAABkcnMvZG93bnJldi54bWxQSwUGAAAAAAQA&#10;BADzAAAAeAUAAAAA&#10;" filled="f" stroked="f" strokeweight=".5pt">
              <v:textbox inset="0,0,0,0">
                <w:txbxContent>
                  <w:p w14:paraId="0628839C" w14:textId="77777777" w:rsidR="00CC6E2F" w:rsidRPr="00CF2E8A" w:rsidRDefault="00CC6E2F" w:rsidP="00670DB8">
                    <w:pPr>
                      <w:pStyle w:val="09-Contact-Line"/>
                      <w:rPr>
                        <w:rStyle w:val="Textoennegrita"/>
                      </w:rPr>
                    </w:pPr>
                    <w:r w:rsidRPr="00CF2E8A">
                      <w:rPr>
                        <w:rStyle w:val="Textoennegrita"/>
                      </w:rPr>
                      <w:t>Your contact:</w:t>
                    </w:r>
                  </w:p>
                  <w:p w14:paraId="5B4DA6A7" w14:textId="77777777" w:rsidR="00CC6E2F" w:rsidRPr="00CF2E8A" w:rsidRDefault="00CC6E2F" w:rsidP="00670DB8">
                    <w:pPr>
                      <w:pStyle w:val="09-Contact-Line"/>
                    </w:pPr>
                    <w:r w:rsidRPr="00CF2E8A">
                      <w:t xml:space="preserve">Surname Name </w:t>
                    </w:r>
                    <w:r w:rsidRPr="00CF2E8A">
                      <w:br/>
                      <w:t>Phone international</w:t>
                    </w:r>
                  </w:p>
                  <w:p w14:paraId="4CFF2A3C" w14:textId="77777777" w:rsidR="00CC6E2F" w:rsidRPr="00CF2E8A" w:rsidRDefault="00CC6E2F" w:rsidP="00670DB8">
                    <w:pPr>
                      <w:pStyle w:val="09-Contact-Line"/>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9C3"/>
    <w:multiLevelType w:val="hybridMultilevel"/>
    <w:tmpl w:val="5C268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4A11A6A"/>
    <w:multiLevelType w:val="hybridMultilevel"/>
    <w:tmpl w:val="AD96D99E"/>
    <w:lvl w:ilvl="0" w:tplc="1D1C1FA6">
      <w:start w:val="1"/>
      <w:numFmt w:val="bullet"/>
      <w:pStyle w:val="02-Bullet"/>
      <w:lvlText w:val=""/>
      <w:lvlJc w:val="left"/>
      <w:pPr>
        <w:ind w:left="489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56380419">
    <w:abstractNumId w:val="3"/>
  </w:num>
  <w:num w:numId="2" w16cid:durableId="1308129788">
    <w:abstractNumId w:val="3"/>
  </w:num>
  <w:num w:numId="3" w16cid:durableId="1342666212">
    <w:abstractNumId w:val="3"/>
  </w:num>
  <w:num w:numId="4" w16cid:durableId="1564221498">
    <w:abstractNumId w:val="3"/>
  </w:num>
  <w:num w:numId="5" w16cid:durableId="1597710941">
    <w:abstractNumId w:val="3"/>
  </w:num>
  <w:num w:numId="6" w16cid:durableId="900943922">
    <w:abstractNumId w:val="4"/>
  </w:num>
  <w:num w:numId="7" w16cid:durableId="1775443893">
    <w:abstractNumId w:val="1"/>
  </w:num>
  <w:num w:numId="8" w16cid:durableId="1153376680">
    <w:abstractNumId w:val="2"/>
  </w:num>
  <w:num w:numId="9" w16cid:durableId="591553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F"/>
    <w:rsid w:val="000104D3"/>
    <w:rsid w:val="00010662"/>
    <w:rsid w:val="00010A2B"/>
    <w:rsid w:val="00010B3B"/>
    <w:rsid w:val="000167A1"/>
    <w:rsid w:val="000219AF"/>
    <w:rsid w:val="00025653"/>
    <w:rsid w:val="000313EE"/>
    <w:rsid w:val="0004287E"/>
    <w:rsid w:val="00044C08"/>
    <w:rsid w:val="00045F67"/>
    <w:rsid w:val="000511E4"/>
    <w:rsid w:val="0006310A"/>
    <w:rsid w:val="000772D3"/>
    <w:rsid w:val="0008386E"/>
    <w:rsid w:val="00095547"/>
    <w:rsid w:val="0009780C"/>
    <w:rsid w:val="00097C0B"/>
    <w:rsid w:val="000A39E1"/>
    <w:rsid w:val="000A646F"/>
    <w:rsid w:val="000B4106"/>
    <w:rsid w:val="000C0C39"/>
    <w:rsid w:val="000E5FCA"/>
    <w:rsid w:val="000E6CD0"/>
    <w:rsid w:val="000F7E19"/>
    <w:rsid w:val="00106E85"/>
    <w:rsid w:val="001273AE"/>
    <w:rsid w:val="00130DED"/>
    <w:rsid w:val="00133209"/>
    <w:rsid w:val="00135205"/>
    <w:rsid w:val="001431E3"/>
    <w:rsid w:val="0015035F"/>
    <w:rsid w:val="00170C7E"/>
    <w:rsid w:val="00175A9D"/>
    <w:rsid w:val="00180694"/>
    <w:rsid w:val="00186BAA"/>
    <w:rsid w:val="0019701F"/>
    <w:rsid w:val="001A4F38"/>
    <w:rsid w:val="001B28B1"/>
    <w:rsid w:val="001B5139"/>
    <w:rsid w:val="001C5B01"/>
    <w:rsid w:val="001C6C6E"/>
    <w:rsid w:val="001C7ABF"/>
    <w:rsid w:val="001D01BE"/>
    <w:rsid w:val="001D0BAF"/>
    <w:rsid w:val="001D7C3B"/>
    <w:rsid w:val="001E41B0"/>
    <w:rsid w:val="001F058D"/>
    <w:rsid w:val="002064CA"/>
    <w:rsid w:val="00207863"/>
    <w:rsid w:val="00213B9A"/>
    <w:rsid w:val="002168E4"/>
    <w:rsid w:val="00222AA8"/>
    <w:rsid w:val="002243E5"/>
    <w:rsid w:val="002268A2"/>
    <w:rsid w:val="00234814"/>
    <w:rsid w:val="002351EA"/>
    <w:rsid w:val="00236446"/>
    <w:rsid w:val="002407A2"/>
    <w:rsid w:val="002418E5"/>
    <w:rsid w:val="00241DFF"/>
    <w:rsid w:val="00242E17"/>
    <w:rsid w:val="00245363"/>
    <w:rsid w:val="0025357A"/>
    <w:rsid w:val="00253BC9"/>
    <w:rsid w:val="00256B14"/>
    <w:rsid w:val="0027219D"/>
    <w:rsid w:val="002722D3"/>
    <w:rsid w:val="002831C6"/>
    <w:rsid w:val="0028635E"/>
    <w:rsid w:val="00295D87"/>
    <w:rsid w:val="0029667F"/>
    <w:rsid w:val="002A1546"/>
    <w:rsid w:val="002A48B7"/>
    <w:rsid w:val="002A4AB7"/>
    <w:rsid w:val="002B7F67"/>
    <w:rsid w:val="002C0612"/>
    <w:rsid w:val="002C1615"/>
    <w:rsid w:val="002D2384"/>
    <w:rsid w:val="002D2A89"/>
    <w:rsid w:val="002D2D38"/>
    <w:rsid w:val="002D3B49"/>
    <w:rsid w:val="002D725F"/>
    <w:rsid w:val="00305470"/>
    <w:rsid w:val="00306A56"/>
    <w:rsid w:val="0031218B"/>
    <w:rsid w:val="00315CE5"/>
    <w:rsid w:val="0031750E"/>
    <w:rsid w:val="003261EF"/>
    <w:rsid w:val="00331853"/>
    <w:rsid w:val="00340E7A"/>
    <w:rsid w:val="003511E1"/>
    <w:rsid w:val="003528D8"/>
    <w:rsid w:val="00362486"/>
    <w:rsid w:val="00367CB8"/>
    <w:rsid w:val="00391614"/>
    <w:rsid w:val="003A0C3A"/>
    <w:rsid w:val="003A62CF"/>
    <w:rsid w:val="003B02BB"/>
    <w:rsid w:val="003C32EC"/>
    <w:rsid w:val="003F4E90"/>
    <w:rsid w:val="003F55AD"/>
    <w:rsid w:val="003F60E7"/>
    <w:rsid w:val="004242E3"/>
    <w:rsid w:val="0043614D"/>
    <w:rsid w:val="00443D61"/>
    <w:rsid w:val="00446BE8"/>
    <w:rsid w:val="00464524"/>
    <w:rsid w:val="004703F7"/>
    <w:rsid w:val="00475D3E"/>
    <w:rsid w:val="004763E1"/>
    <w:rsid w:val="00476924"/>
    <w:rsid w:val="004818A7"/>
    <w:rsid w:val="0049432B"/>
    <w:rsid w:val="00495D7F"/>
    <w:rsid w:val="004A0E55"/>
    <w:rsid w:val="004A1842"/>
    <w:rsid w:val="004C6C5D"/>
    <w:rsid w:val="004C7897"/>
    <w:rsid w:val="004D7555"/>
    <w:rsid w:val="004F3B04"/>
    <w:rsid w:val="004F5C88"/>
    <w:rsid w:val="0050073C"/>
    <w:rsid w:val="005027B5"/>
    <w:rsid w:val="00511929"/>
    <w:rsid w:val="00514C68"/>
    <w:rsid w:val="005355F0"/>
    <w:rsid w:val="00543679"/>
    <w:rsid w:val="00556147"/>
    <w:rsid w:val="005615BA"/>
    <w:rsid w:val="005743E4"/>
    <w:rsid w:val="00575716"/>
    <w:rsid w:val="0058394E"/>
    <w:rsid w:val="00583A84"/>
    <w:rsid w:val="00587D8D"/>
    <w:rsid w:val="005931FD"/>
    <w:rsid w:val="00597ABD"/>
    <w:rsid w:val="005A2933"/>
    <w:rsid w:val="005A5D8F"/>
    <w:rsid w:val="005C0485"/>
    <w:rsid w:val="005C2180"/>
    <w:rsid w:val="005E7F23"/>
    <w:rsid w:val="005F042A"/>
    <w:rsid w:val="005F10CC"/>
    <w:rsid w:val="006001F3"/>
    <w:rsid w:val="006033B1"/>
    <w:rsid w:val="00607EEB"/>
    <w:rsid w:val="00632565"/>
    <w:rsid w:val="00633747"/>
    <w:rsid w:val="006464D2"/>
    <w:rsid w:val="006469AC"/>
    <w:rsid w:val="0065162E"/>
    <w:rsid w:val="0065527C"/>
    <w:rsid w:val="00662ADC"/>
    <w:rsid w:val="00670DB8"/>
    <w:rsid w:val="00673C17"/>
    <w:rsid w:val="00684270"/>
    <w:rsid w:val="006A2071"/>
    <w:rsid w:val="006B4E39"/>
    <w:rsid w:val="006D05EA"/>
    <w:rsid w:val="006E20CF"/>
    <w:rsid w:val="006E2CDA"/>
    <w:rsid w:val="006E4CD7"/>
    <w:rsid w:val="00706674"/>
    <w:rsid w:val="00710E71"/>
    <w:rsid w:val="007124FE"/>
    <w:rsid w:val="0071626D"/>
    <w:rsid w:val="0071745B"/>
    <w:rsid w:val="007233C9"/>
    <w:rsid w:val="00736F32"/>
    <w:rsid w:val="00737FD1"/>
    <w:rsid w:val="007401B4"/>
    <w:rsid w:val="00741021"/>
    <w:rsid w:val="00743479"/>
    <w:rsid w:val="00743C34"/>
    <w:rsid w:val="007442D3"/>
    <w:rsid w:val="00745F58"/>
    <w:rsid w:val="007476FE"/>
    <w:rsid w:val="00752F2D"/>
    <w:rsid w:val="007538B6"/>
    <w:rsid w:val="0077466D"/>
    <w:rsid w:val="0078561B"/>
    <w:rsid w:val="00796CCB"/>
    <w:rsid w:val="007A10D7"/>
    <w:rsid w:val="007B5E78"/>
    <w:rsid w:val="007C3044"/>
    <w:rsid w:val="007D1510"/>
    <w:rsid w:val="007F3966"/>
    <w:rsid w:val="00805B39"/>
    <w:rsid w:val="00813E6E"/>
    <w:rsid w:val="00814C00"/>
    <w:rsid w:val="008251AF"/>
    <w:rsid w:val="008308EF"/>
    <w:rsid w:val="00840836"/>
    <w:rsid w:val="00846356"/>
    <w:rsid w:val="00847DCB"/>
    <w:rsid w:val="00853EB2"/>
    <w:rsid w:val="00854FB2"/>
    <w:rsid w:val="0085630A"/>
    <w:rsid w:val="00870BA4"/>
    <w:rsid w:val="00874312"/>
    <w:rsid w:val="00874EF9"/>
    <w:rsid w:val="00882EB3"/>
    <w:rsid w:val="00884491"/>
    <w:rsid w:val="008A2B43"/>
    <w:rsid w:val="008B7153"/>
    <w:rsid w:val="008C0EC8"/>
    <w:rsid w:val="008C182F"/>
    <w:rsid w:val="008C1ADB"/>
    <w:rsid w:val="008D6176"/>
    <w:rsid w:val="008D6E01"/>
    <w:rsid w:val="008E23C2"/>
    <w:rsid w:val="008E5A86"/>
    <w:rsid w:val="008E5C7F"/>
    <w:rsid w:val="008E6CAB"/>
    <w:rsid w:val="008F6017"/>
    <w:rsid w:val="00900D9B"/>
    <w:rsid w:val="00903D0C"/>
    <w:rsid w:val="00926E02"/>
    <w:rsid w:val="00927719"/>
    <w:rsid w:val="00934A87"/>
    <w:rsid w:val="00940E3C"/>
    <w:rsid w:val="009461F8"/>
    <w:rsid w:val="0096426A"/>
    <w:rsid w:val="009671D3"/>
    <w:rsid w:val="009839CE"/>
    <w:rsid w:val="009852C7"/>
    <w:rsid w:val="00992BEE"/>
    <w:rsid w:val="0099603A"/>
    <w:rsid w:val="009A0347"/>
    <w:rsid w:val="009A0902"/>
    <w:rsid w:val="009B5BA3"/>
    <w:rsid w:val="009C06E9"/>
    <w:rsid w:val="009C134D"/>
    <w:rsid w:val="009C3DAD"/>
    <w:rsid w:val="009C40BB"/>
    <w:rsid w:val="009C7CEF"/>
    <w:rsid w:val="009D27B0"/>
    <w:rsid w:val="009E6275"/>
    <w:rsid w:val="009E68CE"/>
    <w:rsid w:val="009F3B93"/>
    <w:rsid w:val="00A13335"/>
    <w:rsid w:val="00A15592"/>
    <w:rsid w:val="00A17123"/>
    <w:rsid w:val="00A311B4"/>
    <w:rsid w:val="00A34C7E"/>
    <w:rsid w:val="00A46B35"/>
    <w:rsid w:val="00A52F32"/>
    <w:rsid w:val="00A534F5"/>
    <w:rsid w:val="00A5511B"/>
    <w:rsid w:val="00A70DC5"/>
    <w:rsid w:val="00A724A9"/>
    <w:rsid w:val="00A76384"/>
    <w:rsid w:val="00A80EAA"/>
    <w:rsid w:val="00A83F01"/>
    <w:rsid w:val="00A92CBA"/>
    <w:rsid w:val="00A93F82"/>
    <w:rsid w:val="00A9591F"/>
    <w:rsid w:val="00AA3700"/>
    <w:rsid w:val="00AB10FA"/>
    <w:rsid w:val="00AB3BB1"/>
    <w:rsid w:val="00AD6834"/>
    <w:rsid w:val="00AE547C"/>
    <w:rsid w:val="00B003A6"/>
    <w:rsid w:val="00B07BD0"/>
    <w:rsid w:val="00B07DE7"/>
    <w:rsid w:val="00B149C9"/>
    <w:rsid w:val="00B2200F"/>
    <w:rsid w:val="00B41F49"/>
    <w:rsid w:val="00B41F9D"/>
    <w:rsid w:val="00B4516E"/>
    <w:rsid w:val="00B50164"/>
    <w:rsid w:val="00B52A01"/>
    <w:rsid w:val="00B54BA4"/>
    <w:rsid w:val="00B55CEA"/>
    <w:rsid w:val="00B63214"/>
    <w:rsid w:val="00B71860"/>
    <w:rsid w:val="00B77702"/>
    <w:rsid w:val="00B8761D"/>
    <w:rsid w:val="00BA1178"/>
    <w:rsid w:val="00BA3209"/>
    <w:rsid w:val="00BB32D4"/>
    <w:rsid w:val="00BB438B"/>
    <w:rsid w:val="00BB5C24"/>
    <w:rsid w:val="00BB75CD"/>
    <w:rsid w:val="00BC36F9"/>
    <w:rsid w:val="00BD0491"/>
    <w:rsid w:val="00BD6D28"/>
    <w:rsid w:val="00BE03B6"/>
    <w:rsid w:val="00BE719C"/>
    <w:rsid w:val="00BF23E7"/>
    <w:rsid w:val="00C0007E"/>
    <w:rsid w:val="00C01F47"/>
    <w:rsid w:val="00C13ECC"/>
    <w:rsid w:val="00C253F9"/>
    <w:rsid w:val="00C25E9F"/>
    <w:rsid w:val="00C26DB3"/>
    <w:rsid w:val="00C306AD"/>
    <w:rsid w:val="00C34949"/>
    <w:rsid w:val="00C411B3"/>
    <w:rsid w:val="00C6116C"/>
    <w:rsid w:val="00C61368"/>
    <w:rsid w:val="00C648FF"/>
    <w:rsid w:val="00C66E0B"/>
    <w:rsid w:val="00C93959"/>
    <w:rsid w:val="00C93D6B"/>
    <w:rsid w:val="00CB0673"/>
    <w:rsid w:val="00CC0350"/>
    <w:rsid w:val="00CC26B3"/>
    <w:rsid w:val="00CC2CE6"/>
    <w:rsid w:val="00CC2F13"/>
    <w:rsid w:val="00CC5F1E"/>
    <w:rsid w:val="00CC690D"/>
    <w:rsid w:val="00CC6E2F"/>
    <w:rsid w:val="00CC7723"/>
    <w:rsid w:val="00CD7AEA"/>
    <w:rsid w:val="00CE496C"/>
    <w:rsid w:val="00CE69EB"/>
    <w:rsid w:val="00CF2E8A"/>
    <w:rsid w:val="00D11036"/>
    <w:rsid w:val="00D35190"/>
    <w:rsid w:val="00D3697A"/>
    <w:rsid w:val="00D37376"/>
    <w:rsid w:val="00D51BA6"/>
    <w:rsid w:val="00D62959"/>
    <w:rsid w:val="00D67883"/>
    <w:rsid w:val="00D73235"/>
    <w:rsid w:val="00D84CE9"/>
    <w:rsid w:val="00D86295"/>
    <w:rsid w:val="00D91693"/>
    <w:rsid w:val="00D918D5"/>
    <w:rsid w:val="00D93D81"/>
    <w:rsid w:val="00D952D5"/>
    <w:rsid w:val="00DA1992"/>
    <w:rsid w:val="00DA2DC9"/>
    <w:rsid w:val="00DB15B1"/>
    <w:rsid w:val="00DE4508"/>
    <w:rsid w:val="00DF1340"/>
    <w:rsid w:val="00E12762"/>
    <w:rsid w:val="00E227F1"/>
    <w:rsid w:val="00E27028"/>
    <w:rsid w:val="00E27D31"/>
    <w:rsid w:val="00E37F77"/>
    <w:rsid w:val="00E40548"/>
    <w:rsid w:val="00E53F44"/>
    <w:rsid w:val="00E621DF"/>
    <w:rsid w:val="00E6398D"/>
    <w:rsid w:val="00E72F8A"/>
    <w:rsid w:val="00E843A9"/>
    <w:rsid w:val="00E95307"/>
    <w:rsid w:val="00EA0734"/>
    <w:rsid w:val="00EA542D"/>
    <w:rsid w:val="00EA7F8F"/>
    <w:rsid w:val="00EB2C7C"/>
    <w:rsid w:val="00ED1B1E"/>
    <w:rsid w:val="00ED45C4"/>
    <w:rsid w:val="00EE6A90"/>
    <w:rsid w:val="00EE75AA"/>
    <w:rsid w:val="00EF504B"/>
    <w:rsid w:val="00F02EA9"/>
    <w:rsid w:val="00F35334"/>
    <w:rsid w:val="00F44A9F"/>
    <w:rsid w:val="00F46BDB"/>
    <w:rsid w:val="00F63122"/>
    <w:rsid w:val="00F67616"/>
    <w:rsid w:val="00F8794B"/>
    <w:rsid w:val="00F91724"/>
    <w:rsid w:val="00FA43D0"/>
    <w:rsid w:val="00FC7EBE"/>
    <w:rsid w:val="00FD2F51"/>
    <w:rsid w:val="00FD360A"/>
    <w:rsid w:val="00FE204E"/>
    <w:rsid w:val="00FE35BA"/>
    <w:rsid w:val="00FF4108"/>
    <w:rsid w:val="1415A0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84600"/>
  <w15:chartTrackingRefBased/>
  <w15:docId w15:val="{9C0CC1F2-DA99-4AE8-A846-C48B54AD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0DB8"/>
    <w:pPr>
      <w:keepLines/>
      <w:spacing w:after="0" w:line="240" w:lineRule="auto"/>
    </w:pPr>
    <w:rPr>
      <w:sz w:val="18"/>
      <w:szCs w:val="18"/>
      <w:lang w:val="de-DE"/>
    </w:rPr>
  </w:style>
  <w:style w:type="paragraph" w:styleId="Ttulo1">
    <w:name w:val="heading 1"/>
    <w:basedOn w:val="Normal"/>
    <w:next w:val="Normal"/>
    <w:link w:val="Ttulo1Car"/>
    <w:autoRedefine/>
    <w:uiPriority w:val="9"/>
    <w:rsid w:val="007B5E78"/>
    <w:pPr>
      <w:keepNext/>
      <w:spacing w:after="360"/>
      <w:outlineLvl w:val="0"/>
    </w:pPr>
    <w:rPr>
      <w:rFonts w:eastAsia="Times New Roman" w:cs="Times New Roman"/>
      <w:b/>
      <w:bCs/>
      <w:kern w:val="32"/>
      <w:sz w:val="36"/>
      <w:szCs w:val="32"/>
      <w:lang w:bidi="en-US"/>
    </w:rPr>
  </w:style>
  <w:style w:type="paragraph" w:styleId="Ttulo2">
    <w:name w:val="heading 2"/>
    <w:basedOn w:val="Ttulo1"/>
    <w:next w:val="Normal"/>
    <w:link w:val="Ttulo2Car"/>
    <w:autoRedefine/>
    <w:uiPriority w:val="9"/>
    <w:unhideWhenUsed/>
    <w:rsid w:val="002418E5"/>
    <w:pPr>
      <w:numPr>
        <w:ilvl w:val="1"/>
      </w:numPr>
      <w:contextualSpacing/>
      <w:outlineLvl w:val="1"/>
    </w:pPr>
    <w:rPr>
      <w:bCs w:val="0"/>
      <w:iCs/>
      <w:szCs w:val="28"/>
    </w:rPr>
  </w:style>
  <w:style w:type="paragraph" w:styleId="Ttulo3">
    <w:name w:val="heading 3"/>
    <w:basedOn w:val="Ttulo2"/>
    <w:next w:val="Normal"/>
    <w:link w:val="Ttulo3Car"/>
    <w:autoRedefine/>
    <w:uiPriority w:val="9"/>
    <w:unhideWhenUsed/>
    <w:rsid w:val="002418E5"/>
    <w:pPr>
      <w:numPr>
        <w:ilvl w:val="2"/>
      </w:numPr>
      <w:outlineLvl w:val="2"/>
    </w:pPr>
    <w:rPr>
      <w:bCs/>
      <w:szCs w:val="26"/>
    </w:rPr>
  </w:style>
  <w:style w:type="paragraph" w:styleId="Ttulo4">
    <w:name w:val="heading 4"/>
    <w:basedOn w:val="Ttulo3"/>
    <w:next w:val="Normal"/>
    <w:link w:val="Ttulo4Car"/>
    <w:autoRedefine/>
    <w:uiPriority w:val="9"/>
    <w:unhideWhenUsed/>
    <w:rsid w:val="002418E5"/>
    <w:pPr>
      <w:numPr>
        <w:ilvl w:val="3"/>
      </w:numPr>
      <w:tabs>
        <w:tab w:val="left" w:pos="284"/>
      </w:tabs>
      <w:outlineLvl w:val="3"/>
    </w:pPr>
    <w:rPr>
      <w:bCs w:val="0"/>
      <w:szCs w:val="28"/>
    </w:rPr>
  </w:style>
  <w:style w:type="paragraph" w:styleId="Ttulo5">
    <w:name w:val="heading 5"/>
    <w:basedOn w:val="Ttulo4"/>
    <w:next w:val="Normal"/>
    <w:link w:val="Ttulo5Car"/>
    <w:autoRedefine/>
    <w:uiPriority w:val="9"/>
    <w:unhideWhenUsed/>
    <w:rsid w:val="002418E5"/>
    <w:pPr>
      <w:numPr>
        <w:ilvl w:val="4"/>
      </w:numPr>
      <w:outlineLvl w:val="4"/>
    </w:pPr>
    <w:rPr>
      <w:bCs/>
      <w:i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5E78"/>
    <w:rPr>
      <w:rFonts w:ascii="Arial" w:eastAsia="Times New Roman" w:hAnsi="Arial" w:cs="Times New Roman"/>
      <w:b/>
      <w:bCs/>
      <w:kern w:val="32"/>
      <w:sz w:val="36"/>
      <w:szCs w:val="32"/>
      <w:lang w:val="de-DE" w:bidi="en-US"/>
    </w:rPr>
  </w:style>
  <w:style w:type="character" w:customStyle="1" w:styleId="Ttulo2Car">
    <w:name w:val="Título 2 Car"/>
    <w:basedOn w:val="Fuentedeprrafopredeter"/>
    <w:link w:val="Ttulo2"/>
    <w:uiPriority w:val="9"/>
    <w:rsid w:val="002418E5"/>
    <w:rPr>
      <w:rFonts w:ascii="Arial" w:eastAsia="Times New Roman" w:hAnsi="Arial" w:cs="Times New Roman"/>
      <w:b/>
      <w:iCs/>
      <w:kern w:val="32"/>
      <w:szCs w:val="28"/>
      <w:lang w:val="de-DE" w:bidi="en-US"/>
    </w:rPr>
  </w:style>
  <w:style w:type="character" w:customStyle="1" w:styleId="Ttulo3Car">
    <w:name w:val="Título 3 Car"/>
    <w:basedOn w:val="Fuentedeprrafopredeter"/>
    <w:link w:val="Ttulo3"/>
    <w:uiPriority w:val="9"/>
    <w:rsid w:val="002418E5"/>
    <w:rPr>
      <w:rFonts w:ascii="Arial" w:eastAsia="Times New Roman" w:hAnsi="Arial" w:cs="Times New Roman"/>
      <w:b/>
      <w:bCs/>
      <w:iCs/>
      <w:kern w:val="32"/>
      <w:szCs w:val="26"/>
      <w:lang w:val="de-DE" w:bidi="en-US"/>
    </w:rPr>
  </w:style>
  <w:style w:type="character" w:customStyle="1" w:styleId="Ttulo4Car">
    <w:name w:val="Título 4 Car"/>
    <w:basedOn w:val="Fuentedeprrafopredeter"/>
    <w:link w:val="Ttulo4"/>
    <w:uiPriority w:val="9"/>
    <w:rsid w:val="002418E5"/>
    <w:rPr>
      <w:rFonts w:ascii="Arial" w:eastAsia="Times New Roman" w:hAnsi="Arial" w:cs="Times New Roman"/>
      <w:b/>
      <w:iCs/>
      <w:kern w:val="32"/>
      <w:szCs w:val="28"/>
      <w:lang w:val="de-DE" w:bidi="en-US"/>
    </w:rPr>
  </w:style>
  <w:style w:type="character" w:customStyle="1" w:styleId="Ttulo5Car">
    <w:name w:val="Título 5 Car"/>
    <w:basedOn w:val="Fuentedeprrafopredeter"/>
    <w:link w:val="Ttulo5"/>
    <w:uiPriority w:val="9"/>
    <w:rsid w:val="002418E5"/>
    <w:rPr>
      <w:rFonts w:ascii="Arial" w:eastAsia="Times New Roman" w:hAnsi="Arial" w:cs="Times New Roman"/>
      <w:b/>
      <w:bCs/>
      <w:kern w:val="32"/>
      <w:szCs w:val="26"/>
      <w:lang w:val="de-DE" w:bidi="en-US"/>
    </w:rPr>
  </w:style>
  <w:style w:type="paragraph" w:styleId="Textodeglobo">
    <w:name w:val="Balloon Text"/>
    <w:basedOn w:val="Normal"/>
    <w:link w:val="TextodegloboCar"/>
    <w:uiPriority w:val="99"/>
    <w:semiHidden/>
    <w:unhideWhenUsed/>
    <w:rsid w:val="006E4CD7"/>
    <w:rPr>
      <w:rFonts w:ascii="Segoe UI" w:hAnsi="Segoe UI" w:cs="Segoe UI"/>
    </w:rPr>
  </w:style>
  <w:style w:type="character" w:customStyle="1" w:styleId="TextodegloboCar">
    <w:name w:val="Texto de globo Car"/>
    <w:basedOn w:val="Fuentedeprrafopredeter"/>
    <w:link w:val="Textodeglobo"/>
    <w:uiPriority w:val="99"/>
    <w:semiHidden/>
    <w:rsid w:val="006E4CD7"/>
    <w:rPr>
      <w:rFonts w:ascii="Segoe UI" w:hAnsi="Segoe UI" w:cs="Segoe UI"/>
      <w:sz w:val="18"/>
      <w:szCs w:val="18"/>
      <w:lang w:val="de-DE"/>
    </w:rPr>
  </w:style>
  <w:style w:type="paragraph" w:customStyle="1" w:styleId="04-Boilerplate">
    <w:name w:val="04-Boilerplate"/>
    <w:basedOn w:val="Normal"/>
    <w:qFormat/>
    <w:rsid w:val="00670DB8"/>
    <w:pPr>
      <w:tabs>
        <w:tab w:val="left" w:pos="1985"/>
        <w:tab w:val="left" w:pos="7369"/>
      </w:tabs>
      <w:spacing w:after="120" w:line="288" w:lineRule="auto"/>
      <w:ind w:right="1985"/>
      <w:contextualSpacing/>
    </w:pPr>
    <w:rPr>
      <w:rFonts w:asciiTheme="majorHAnsi" w:eastAsia="Calibri" w:hAnsiTheme="majorHAnsi" w:cs="Times New Roman"/>
      <w:sz w:val="14"/>
      <w:szCs w:val="14"/>
      <w:lang w:val="en-US" w:eastAsia="de-DE"/>
    </w:rPr>
  </w:style>
  <w:style w:type="character" w:styleId="Refdecomentario">
    <w:name w:val="annotation reference"/>
    <w:basedOn w:val="Fuentedeprrafopredeter"/>
    <w:uiPriority w:val="99"/>
    <w:semiHidden/>
    <w:unhideWhenUsed/>
    <w:rsid w:val="006E4CD7"/>
    <w:rPr>
      <w:sz w:val="16"/>
      <w:szCs w:val="16"/>
    </w:rPr>
  </w:style>
  <w:style w:type="paragraph" w:styleId="Textocomentario">
    <w:name w:val="annotation text"/>
    <w:basedOn w:val="Normal"/>
    <w:link w:val="TextocomentarioCar"/>
    <w:uiPriority w:val="99"/>
    <w:semiHidden/>
    <w:unhideWhenUsed/>
    <w:rsid w:val="006E4CD7"/>
    <w:rPr>
      <w:sz w:val="20"/>
      <w:szCs w:val="20"/>
    </w:rPr>
  </w:style>
  <w:style w:type="character" w:customStyle="1" w:styleId="TextocomentarioCar">
    <w:name w:val="Texto comentario Car"/>
    <w:basedOn w:val="Fuentedeprrafopredeter"/>
    <w:link w:val="Textocomentario"/>
    <w:uiPriority w:val="99"/>
    <w:semiHidden/>
    <w:rsid w:val="006E4CD7"/>
    <w:rPr>
      <w:rFonts w:ascii="Arial" w:hAnsi="Arial"/>
      <w:sz w:val="20"/>
      <w:szCs w:val="20"/>
      <w:lang w:val="de-DE"/>
    </w:rPr>
  </w:style>
  <w:style w:type="paragraph" w:styleId="Asuntodelcomentario">
    <w:name w:val="annotation subject"/>
    <w:basedOn w:val="Textocomentario"/>
    <w:next w:val="Textocomentario"/>
    <w:link w:val="AsuntodelcomentarioCar"/>
    <w:uiPriority w:val="99"/>
    <w:semiHidden/>
    <w:unhideWhenUsed/>
    <w:rsid w:val="006E4CD7"/>
    <w:rPr>
      <w:b/>
      <w:bCs/>
    </w:rPr>
  </w:style>
  <w:style w:type="character" w:customStyle="1" w:styleId="AsuntodelcomentarioCar">
    <w:name w:val="Asunto del comentario Car"/>
    <w:basedOn w:val="TextocomentarioCar"/>
    <w:link w:val="Asuntodelcomentario"/>
    <w:uiPriority w:val="99"/>
    <w:semiHidden/>
    <w:rsid w:val="006E4CD7"/>
    <w:rPr>
      <w:rFonts w:ascii="Arial" w:hAnsi="Arial"/>
      <w:b/>
      <w:bCs/>
      <w:sz w:val="20"/>
      <w:szCs w:val="20"/>
      <w:lang w:val="de-DE"/>
    </w:rPr>
  </w:style>
  <w:style w:type="paragraph" w:styleId="Piedepgina">
    <w:name w:val="footer"/>
    <w:basedOn w:val="Normal"/>
    <w:link w:val="PiedepginaCar"/>
    <w:uiPriority w:val="99"/>
    <w:unhideWhenUsed/>
    <w:rsid w:val="00796CCB"/>
    <w:pPr>
      <w:tabs>
        <w:tab w:val="center" w:pos="4536"/>
        <w:tab w:val="right" w:pos="8280"/>
        <w:tab w:val="right" w:pos="9072"/>
      </w:tabs>
      <w:ind w:right="71"/>
      <w:jc w:val="right"/>
    </w:pPr>
    <w:rPr>
      <w:noProof/>
      <w:sz w:val="20"/>
      <w:szCs w:val="20"/>
    </w:rPr>
  </w:style>
  <w:style w:type="character" w:customStyle="1" w:styleId="PiedepginaCar">
    <w:name w:val="Pie de página Car"/>
    <w:basedOn w:val="Fuentedeprrafopredeter"/>
    <w:link w:val="Piedepgina"/>
    <w:uiPriority w:val="99"/>
    <w:rsid w:val="00796CCB"/>
    <w:rPr>
      <w:rFonts w:ascii="Times New Roman" w:hAnsi="Times New Roman"/>
      <w:noProof/>
      <w:sz w:val="20"/>
      <w:szCs w:val="20"/>
      <w:lang w:val="de-DE"/>
    </w:rPr>
  </w:style>
  <w:style w:type="paragraph" w:customStyle="1" w:styleId="08-Footer">
    <w:name w:val="08-Footer"/>
    <w:basedOn w:val="Piedepgina"/>
    <w:qFormat/>
    <w:rsid w:val="00222AA8"/>
    <w:pPr>
      <w:shd w:val="solid" w:color="FFFFFF" w:fill="auto"/>
      <w:tabs>
        <w:tab w:val="clear" w:pos="9072"/>
        <w:tab w:val="right" w:pos="9639"/>
      </w:tabs>
      <w:spacing w:line="220" w:lineRule="exact"/>
    </w:pPr>
    <w:rPr>
      <w:rFonts w:ascii="Aumovio Office BETA" w:eastAsia="Calibri" w:hAnsi="Aumovio Office BETA" w:cs="Times New Roman"/>
      <w:bCs/>
      <w:sz w:val="18"/>
      <w:szCs w:val="24"/>
      <w:lang w:eastAsia="de-DE"/>
    </w:rPr>
  </w:style>
  <w:style w:type="paragraph" w:styleId="Encabezado">
    <w:name w:val="header"/>
    <w:basedOn w:val="Normal"/>
    <w:link w:val="EncabezadoCar"/>
    <w:uiPriority w:val="99"/>
    <w:unhideWhenUsed/>
    <w:qFormat/>
    <w:rsid w:val="00607EEB"/>
    <w:rPr>
      <w:rFonts w:asciiTheme="majorHAnsi" w:hAnsiTheme="majorHAnsi" w:cs="AUMOVIO Office"/>
      <w:sz w:val="40"/>
      <w:szCs w:val="40"/>
      <w:lang w:val="en-US" w:eastAsia="en-GB"/>
    </w:rPr>
  </w:style>
  <w:style w:type="character" w:customStyle="1" w:styleId="EncabezadoCar">
    <w:name w:val="Encabezado Car"/>
    <w:basedOn w:val="Fuentedeprrafopredeter"/>
    <w:link w:val="Encabezado"/>
    <w:uiPriority w:val="99"/>
    <w:rsid w:val="00607EEB"/>
    <w:rPr>
      <w:rFonts w:asciiTheme="majorHAnsi" w:hAnsiTheme="majorHAnsi" w:cs="AUMOVIO Office"/>
      <w:sz w:val="40"/>
      <w:szCs w:val="40"/>
      <w:lang w:eastAsia="en-GB"/>
    </w:rPr>
  </w:style>
  <w:style w:type="paragraph" w:customStyle="1" w:styleId="08-SubheadContact">
    <w:name w:val="08-Subhead Contact"/>
    <w:basedOn w:val="Normal"/>
    <w:next w:val="Normal"/>
    <w:qFormat/>
    <w:rsid w:val="009C40BB"/>
    <w:pPr>
      <w:spacing w:before="480"/>
      <w:contextualSpacing/>
    </w:pPr>
    <w:rPr>
      <w:rFonts w:eastAsia="Calibri" w:cs="Times New Roman"/>
      <w:b/>
      <w:szCs w:val="24"/>
      <w:lang w:eastAsia="de-DE"/>
    </w:rPr>
  </w:style>
  <w:style w:type="paragraph" w:styleId="Prrafodelista">
    <w:name w:val="List Paragraph"/>
    <w:basedOn w:val="Normal"/>
    <w:uiPriority w:val="34"/>
    <w:rsid w:val="006E4CD7"/>
    <w:pPr>
      <w:ind w:left="720"/>
      <w:contextualSpacing/>
    </w:pPr>
    <w:rPr>
      <w:rFonts w:eastAsia="Calibri" w:cs="Times New Roman"/>
      <w:szCs w:val="24"/>
      <w:lang w:eastAsia="de-DE"/>
    </w:rPr>
  </w:style>
  <w:style w:type="paragraph" w:customStyle="1" w:styleId="03-Introtext">
    <w:name w:val="03-Introtext"/>
    <w:next w:val="03-Subhead"/>
    <w:rsid w:val="00BA3209"/>
    <w:pPr>
      <w:keepLines/>
      <w:adjustRightInd w:val="0"/>
      <w:snapToGrid w:val="0"/>
      <w:spacing w:line="288" w:lineRule="auto"/>
      <w:ind w:right="1985"/>
      <w:contextualSpacing/>
    </w:pPr>
    <w:rPr>
      <w:rFonts w:ascii="Times New Roman" w:eastAsia="Calibri" w:hAnsi="Times New Roman" w:cs="Times New Roman"/>
      <w:noProof/>
      <w:kern w:val="32"/>
      <w:sz w:val="20"/>
      <w:szCs w:val="20"/>
      <w:lang w:val="de-DE" w:eastAsia="de-DE" w:bidi="en-US"/>
    </w:rPr>
  </w:style>
  <w:style w:type="paragraph" w:customStyle="1" w:styleId="12-Title">
    <w:name w:val="12-Title"/>
    <w:basedOn w:val="Encabezado"/>
    <w:qFormat/>
    <w:rsid w:val="006E4CD7"/>
    <w:pPr>
      <w:jc w:val="right"/>
    </w:pPr>
    <w:rPr>
      <w:rFonts w:eastAsia="Calibri" w:cs="Times New Roman"/>
      <w:sz w:val="36"/>
      <w:szCs w:val="24"/>
      <w:lang w:eastAsia="de-DE"/>
    </w:rPr>
  </w:style>
  <w:style w:type="paragraph" w:styleId="Sinespaciado">
    <w:name w:val="No Spacing"/>
    <w:uiPriority w:val="1"/>
    <w:qFormat/>
    <w:rsid w:val="00926E02"/>
    <w:pPr>
      <w:keepLines/>
      <w:spacing w:after="0" w:line="240" w:lineRule="auto"/>
    </w:pPr>
    <w:rPr>
      <w:rFonts w:ascii="Times New Roman" w:hAnsi="Times New Roman"/>
      <w:sz w:val="18"/>
      <w:szCs w:val="18"/>
      <w:lang w:val="de-DE"/>
    </w:rPr>
  </w:style>
  <w:style w:type="paragraph" w:customStyle="1" w:styleId="01-Headline">
    <w:name w:val="01-Headline"/>
    <w:next w:val="03-Introtext"/>
    <w:qFormat/>
    <w:rsid w:val="00670DB8"/>
    <w:pPr>
      <w:tabs>
        <w:tab w:val="left" w:pos="7369"/>
      </w:tabs>
      <w:spacing w:after="300" w:line="288" w:lineRule="auto"/>
      <w:ind w:right="1985"/>
    </w:pPr>
    <w:rPr>
      <w:rFonts w:asciiTheme="majorHAnsi" w:eastAsia="Calibri" w:hAnsiTheme="majorHAnsi" w:cs="Times New Roman"/>
      <w:b/>
      <w:bCs/>
      <w:noProof/>
      <w:kern w:val="32"/>
      <w:sz w:val="32"/>
      <w:szCs w:val="32"/>
      <w:lang w:eastAsia="de-DE" w:bidi="en-US"/>
    </w:rPr>
  </w:style>
  <w:style w:type="paragraph" w:customStyle="1" w:styleId="02-Bullet">
    <w:name w:val="02-Bullet"/>
    <w:uiPriority w:val="99"/>
    <w:qFormat/>
    <w:rsid w:val="00670DB8"/>
    <w:pPr>
      <w:numPr>
        <w:numId w:val="7"/>
      </w:numPr>
      <w:tabs>
        <w:tab w:val="left" w:pos="7369"/>
      </w:tabs>
      <w:spacing w:after="0"/>
      <w:ind w:left="284" w:right="1982" w:hanging="284"/>
    </w:pPr>
    <w:rPr>
      <w:rFonts w:asciiTheme="majorHAnsi" w:eastAsia="Calibri" w:hAnsiTheme="majorHAnsi" w:cs="Times New Roman"/>
      <w:b/>
      <w:bCs/>
      <w:sz w:val="18"/>
      <w:szCs w:val="18"/>
      <w:lang w:eastAsia="de-DE"/>
    </w:rPr>
  </w:style>
  <w:style w:type="paragraph" w:customStyle="1" w:styleId="03-Subhead">
    <w:name w:val="03-Subhead"/>
    <w:next w:val="11-Text"/>
    <w:qFormat/>
    <w:rsid w:val="00670DB8"/>
    <w:pPr>
      <w:keepNext/>
      <w:tabs>
        <w:tab w:val="left" w:pos="7369"/>
      </w:tabs>
      <w:spacing w:before="300" w:after="120" w:line="240" w:lineRule="auto"/>
      <w:ind w:right="1982"/>
    </w:pPr>
    <w:rPr>
      <w:rFonts w:asciiTheme="majorHAnsi" w:eastAsia="Calibri" w:hAnsiTheme="majorHAnsi" w:cs="Times New Roman"/>
      <w:b/>
      <w:sz w:val="18"/>
      <w:szCs w:val="18"/>
      <w:lang w:eastAsia="de-DE"/>
    </w:rPr>
  </w:style>
  <w:style w:type="paragraph" w:customStyle="1" w:styleId="06-Contact">
    <w:name w:val="06-Contact"/>
    <w:basedOn w:val="03-Introtext"/>
    <w:rsid w:val="00E40548"/>
    <w:pPr>
      <w:tabs>
        <w:tab w:val="left" w:pos="3402"/>
      </w:tabs>
      <w:spacing w:line="240" w:lineRule="auto"/>
    </w:pPr>
  </w:style>
  <w:style w:type="table" w:styleId="Tablaconcuadrcula">
    <w:name w:val="Table Grid"/>
    <w:basedOn w:val="Tablanormal"/>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516E"/>
    <w:pPr>
      <w:keepLines w:val="0"/>
      <w:spacing w:before="100" w:beforeAutospacing="1" w:after="100" w:afterAutospacing="1"/>
    </w:pPr>
    <w:rPr>
      <w:rFonts w:eastAsia="Times New Roman" w:cs="Times New Roman"/>
      <w:sz w:val="24"/>
      <w:szCs w:val="24"/>
      <w:lang w:eastAsia="de-DE"/>
    </w:rPr>
  </w:style>
  <w:style w:type="paragraph" w:customStyle="1" w:styleId="09-Contact-Line">
    <w:name w:val="09-Contact-Line"/>
    <w:qFormat/>
    <w:rsid w:val="00670DB8"/>
    <w:pPr>
      <w:spacing w:after="0" w:line="288" w:lineRule="auto"/>
    </w:pPr>
    <w:rPr>
      <w:rFonts w:asciiTheme="majorHAnsi" w:eastAsia="Times New Roman" w:hAnsiTheme="majorHAnsi" w:cs="Times New Roman"/>
      <w:color w:val="000000"/>
      <w:sz w:val="14"/>
      <w:szCs w:val="14"/>
      <w:lang w:eastAsia="de-DE"/>
    </w:rPr>
  </w:style>
  <w:style w:type="character" w:styleId="Hipervnculo">
    <w:name w:val="Hyperlink"/>
    <w:basedOn w:val="Fuentedeprrafopredeter"/>
    <w:uiPriority w:val="99"/>
    <w:unhideWhenUsed/>
    <w:rsid w:val="009C40BB"/>
    <w:rPr>
      <w:color w:val="4827AF" w:themeColor="hyperlink"/>
      <w:u w:val="single"/>
    </w:rPr>
  </w:style>
  <w:style w:type="character" w:customStyle="1" w:styleId="NichtaufgelsteErwhnung1">
    <w:name w:val="Nicht aufgelöste Erwähnung1"/>
    <w:basedOn w:val="Fuentedeprrafopredeter"/>
    <w:uiPriority w:val="99"/>
    <w:semiHidden/>
    <w:unhideWhenUsed/>
    <w:rsid w:val="009C40BB"/>
    <w:rPr>
      <w:color w:val="808080"/>
      <w:shd w:val="clear" w:color="auto" w:fill="E6E6E6"/>
    </w:rPr>
  </w:style>
  <w:style w:type="character" w:customStyle="1" w:styleId="NichtaufgelsteErwhnung2">
    <w:name w:val="Nicht aufgelöste Erwähnung2"/>
    <w:basedOn w:val="Fuentedeprrafopredeter"/>
    <w:uiPriority w:val="99"/>
    <w:semiHidden/>
    <w:unhideWhenUsed/>
    <w:rsid w:val="00E40548"/>
    <w:rPr>
      <w:color w:val="605E5C"/>
      <w:shd w:val="clear" w:color="auto" w:fill="E1DFDD"/>
    </w:rPr>
  </w:style>
  <w:style w:type="paragraph" w:customStyle="1" w:styleId="07-Images">
    <w:name w:val="07-Images"/>
    <w:basedOn w:val="03-Introtext"/>
    <w:qFormat/>
    <w:rsid w:val="00670DB8"/>
    <w:pPr>
      <w:tabs>
        <w:tab w:val="left" w:pos="7369"/>
      </w:tabs>
      <w:spacing w:after="60" w:line="240" w:lineRule="auto"/>
      <w:ind w:right="-62"/>
    </w:pPr>
    <w:rPr>
      <w:rFonts w:asciiTheme="majorHAnsi" w:hAnsiTheme="majorHAnsi"/>
      <w:sz w:val="14"/>
      <w:szCs w:val="14"/>
    </w:rPr>
  </w:style>
  <w:style w:type="paragraph" w:customStyle="1" w:styleId="10-FrameContents">
    <w:name w:val="10-Frame Contents"/>
    <w:basedOn w:val="Normal"/>
    <w:qFormat/>
    <w:rsid w:val="00670DB8"/>
    <w:pPr>
      <w:tabs>
        <w:tab w:val="right" w:pos="9639"/>
      </w:tabs>
    </w:pPr>
    <w:rPr>
      <w:rFonts w:asciiTheme="majorHAnsi" w:hAnsiTheme="majorHAnsi" w:cs="Times New Roman"/>
      <w:bCs/>
      <w:color w:val="000000" w:themeColor="text1"/>
      <w:sz w:val="12"/>
      <w:szCs w:val="12"/>
      <w:lang w:val="en-GB" w:eastAsia="de-DE"/>
    </w:rPr>
  </w:style>
  <w:style w:type="paragraph" w:customStyle="1" w:styleId="00-EventOptional">
    <w:name w:val="00-Event Optional"/>
    <w:basedOn w:val="01-Headline"/>
    <w:qFormat/>
    <w:rsid w:val="00670DB8"/>
    <w:pPr>
      <w:ind w:right="2268"/>
    </w:pPr>
    <w:rPr>
      <w:b w:val="0"/>
      <w:bCs w:val="0"/>
      <w:sz w:val="18"/>
      <w:szCs w:val="18"/>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styleId="Mencinsinresolver">
    <w:name w:val="Unresolved Mention"/>
    <w:basedOn w:val="Fuentedeprrafopredeter"/>
    <w:uiPriority w:val="99"/>
    <w:semiHidden/>
    <w:unhideWhenUsed/>
    <w:rsid w:val="00874EF9"/>
    <w:rPr>
      <w:color w:val="605E5C"/>
      <w:shd w:val="clear" w:color="auto" w:fill="E1DFDD"/>
    </w:rPr>
  </w:style>
  <w:style w:type="character" w:styleId="Hipervnculovisitado">
    <w:name w:val="FollowedHyperlink"/>
    <w:basedOn w:val="Fuentedeprrafopredeter"/>
    <w:uiPriority w:val="99"/>
    <w:semiHidden/>
    <w:unhideWhenUsed/>
    <w:rsid w:val="00FD360A"/>
    <w:rPr>
      <w:color w:val="4827AF" w:themeColor="followedHyperlink"/>
      <w:u w:val="single"/>
    </w:rPr>
  </w:style>
  <w:style w:type="paragraph" w:customStyle="1" w:styleId="EinfAbs">
    <w:name w:val="[Einf. Abs.]"/>
    <w:basedOn w:val="Normal"/>
    <w:uiPriority w:val="99"/>
    <w:rsid w:val="00331853"/>
    <w:pPr>
      <w:keepLines w:val="0"/>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10-Tabletext">
    <w:name w:val="10-Table text"/>
    <w:qFormat/>
    <w:rsid w:val="00710E71"/>
    <w:rPr>
      <w:rFonts w:ascii="Times New Roman" w:hAnsi="Times New Roman"/>
      <w:sz w:val="18"/>
      <w:szCs w:val="18"/>
      <w:lang w:val="de-DE"/>
    </w:rPr>
  </w:style>
  <w:style w:type="paragraph" w:customStyle="1" w:styleId="11-Text">
    <w:name w:val="11-Text"/>
    <w:basedOn w:val="03-Subhead"/>
    <w:qFormat/>
    <w:rsid w:val="0058394E"/>
    <w:pPr>
      <w:keepNext w:val="0"/>
      <w:keepLines/>
      <w:adjustRightInd w:val="0"/>
      <w:snapToGrid w:val="0"/>
      <w:spacing w:before="0" w:line="288" w:lineRule="auto"/>
    </w:pPr>
    <w:rPr>
      <w:b w:val="0"/>
    </w:rPr>
  </w:style>
  <w:style w:type="character" w:styleId="Textoennegrita">
    <w:name w:val="Strong"/>
    <w:basedOn w:val="Fuentedeprrafopredeter"/>
    <w:uiPriority w:val="22"/>
    <w:qFormat/>
    <w:rsid w:val="00175A9D"/>
    <w:rPr>
      <w:b/>
      <w:bCs/>
    </w:rPr>
  </w:style>
  <w:style w:type="paragraph" w:customStyle="1" w:styleId="11-Contact-Line">
    <w:name w:val="11-Contact-Line"/>
    <w:basedOn w:val="08-SubheadContact"/>
    <w:rsid w:val="009E68CE"/>
    <w:pPr>
      <w:spacing w:before="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408771">
      <w:bodyDiv w:val="1"/>
      <w:marLeft w:val="0"/>
      <w:marRight w:val="0"/>
      <w:marTop w:val="0"/>
      <w:marBottom w:val="0"/>
      <w:divBdr>
        <w:top w:val="none" w:sz="0" w:space="0" w:color="auto"/>
        <w:left w:val="none" w:sz="0" w:space="0" w:color="auto"/>
        <w:bottom w:val="none" w:sz="0" w:space="0" w:color="auto"/>
        <w:right w:val="none" w:sz="0" w:space="0" w:color="auto"/>
      </w:divBdr>
      <w:divsChild>
        <w:div w:id="815875281">
          <w:marLeft w:val="0"/>
          <w:marRight w:val="0"/>
          <w:marTop w:val="0"/>
          <w:marBottom w:val="0"/>
          <w:divBdr>
            <w:top w:val="none" w:sz="0" w:space="0" w:color="auto"/>
            <w:left w:val="none" w:sz="0" w:space="0" w:color="auto"/>
            <w:bottom w:val="none" w:sz="0" w:space="0" w:color="auto"/>
            <w:right w:val="none" w:sz="0" w:space="0" w:color="auto"/>
          </w:divBdr>
        </w:div>
        <w:div w:id="856114932">
          <w:marLeft w:val="0"/>
          <w:marRight w:val="0"/>
          <w:marTop w:val="0"/>
          <w:marBottom w:val="0"/>
          <w:divBdr>
            <w:top w:val="none" w:sz="0" w:space="0" w:color="auto"/>
            <w:left w:val="none" w:sz="0" w:space="0" w:color="auto"/>
            <w:bottom w:val="none" w:sz="0" w:space="0" w:color="auto"/>
            <w:right w:val="none" w:sz="0" w:space="0" w:color="auto"/>
          </w:divBdr>
        </w:div>
        <w:div w:id="474491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AUMOVIO">
      <a:dk1>
        <a:srgbClr val="000000"/>
      </a:dk1>
      <a:lt1>
        <a:srgbClr val="FFFFFF"/>
      </a:lt1>
      <a:dk2>
        <a:srgbClr val="000000"/>
      </a:dk2>
      <a:lt2>
        <a:srgbClr val="FFFFFF"/>
      </a:lt2>
      <a:accent1>
        <a:srgbClr val="FF4108"/>
      </a:accent1>
      <a:accent2>
        <a:srgbClr val="FFB6A0"/>
      </a:accent2>
      <a:accent3>
        <a:srgbClr val="4827AE"/>
      </a:accent3>
      <a:accent4>
        <a:srgbClr val="A08AE5"/>
      </a:accent4>
      <a:accent5>
        <a:srgbClr val="18A8E6"/>
      </a:accent5>
      <a:accent6>
        <a:srgbClr val="A3DDF4"/>
      </a:accent6>
      <a:hlink>
        <a:srgbClr val="4827AF"/>
      </a:hlink>
      <a:folHlink>
        <a:srgbClr val="4827AF"/>
      </a:folHlink>
    </a:clrScheme>
    <a:fontScheme name="AUMOVIO Office 2025">
      <a:majorFont>
        <a:latin typeface="AUMOVIO Office"/>
        <a:ea typeface=""/>
        <a:cs typeface=""/>
      </a:majorFont>
      <a:minorFont>
        <a:latin typeface="AUMOVIO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A0235EA0715149902AD866B6DB80CE" ma:contentTypeVersion="8" ma:contentTypeDescription="Create a new document." ma:contentTypeScope="" ma:versionID="413be0cbd8fe5b5d39f857c12533554f">
  <xsd:schema xmlns:xsd="http://www.w3.org/2001/XMLSchema" xmlns:xs="http://www.w3.org/2001/XMLSchema" xmlns:p="http://schemas.microsoft.com/office/2006/metadata/properties" xmlns:ns3="a59501ad-5ec3-428a-b60d-ac4fa1343e5f" targetNamespace="http://schemas.microsoft.com/office/2006/metadata/properties" ma:root="true" ma:fieldsID="34953127fd39a696d16222c79e307fee" ns3:_="">
    <xsd:import namespace="a59501ad-5ec3-428a-b60d-ac4fa1343e5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501ad-5ec3-428a-b60d-ac4fa1343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72410-2950-4684-B42E-37339E977F75}">
  <ds:schemaRefs>
    <ds:schemaRef ds:uri="http://schemas.openxmlformats.org/officeDocument/2006/bibliography"/>
  </ds:schemaRefs>
</ds:datastoreItem>
</file>

<file path=customXml/itemProps2.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3.xml><?xml version="1.0" encoding="utf-8"?>
<ds:datastoreItem xmlns:ds="http://schemas.openxmlformats.org/officeDocument/2006/customXml" ds:itemID="{BF16ED6C-F8E2-45FB-91A4-B39705F3342D}">
  <ds:schemaRef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a59501ad-5ec3-428a-b60d-ac4fa1343e5f"/>
  </ds:schemaRefs>
</ds:datastoreItem>
</file>

<file path=customXml/itemProps4.xml><?xml version="1.0" encoding="utf-8"?>
<ds:datastoreItem xmlns:ds="http://schemas.openxmlformats.org/officeDocument/2006/customXml" ds:itemID="{A40B4C07-7850-474C-B9E1-4AF6124A4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9501ad-5ec3-428a-b60d-ac4fa1343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bd97919-57c3-48d3-9e9a-8e4c01614a8f}" enabled="0" method="" siteId="{3bd97919-57c3-48d3-9e9a-8e4c01614a8f}" removed="1"/>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Template>
  <TotalTime>6</TotalTime>
  <Pages>3</Pages>
  <Words>894</Words>
  <Characters>4922</Characters>
  <Application>Microsoft Office Word</Application>
  <DocSecurity>4</DocSecurity>
  <Lines>41</Lines>
  <Paragraphs>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Pigge, Enno</dc:creator>
  <cp:keywords/>
  <dc:description/>
  <cp:lastModifiedBy>actitud1</cp:lastModifiedBy>
  <cp:revision>2</cp:revision>
  <cp:lastPrinted>2025-08-11T11:18:00Z</cp:lastPrinted>
  <dcterms:created xsi:type="dcterms:W3CDTF">2025-12-03T10:38:00Z</dcterms:created>
  <dcterms:modified xsi:type="dcterms:W3CDTF">2025-12-03T10:38:00Z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0x010100BCA0235EA0715149902AD866B6DB80CE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r8>4493200</vt:r8>
  </property>
  <property fmtid="{D5CDD505-2E9C-101B-9397-08002B2CF9AE}" pid="8" name="_ExtendedDescription">
    <vt:lpwstr/>
  </property>
  <property fmtid="{D5CDD505-2E9C-101B-9397-08002B2CF9AE}" pid="9" name="TriggerFlowInfo">
    <vt:lpwstr/>
  </property>
  <property fmtid="{D5CDD505-2E9C-101B-9397-08002B2CF9AE}" pid="10" name="MSIP_Label_6006a9c5-d130-408c-bc8e-3b5ecdb17aa0_Enabled">
    <vt:lpwstr>true</vt:lpwstr>
  </property>
  <property fmtid="{D5CDD505-2E9C-101B-9397-08002B2CF9AE}" pid="11" name="MSIP_Label_6006a9c5-d130-408c-bc8e-3b5ecdb17aa0_SetDate">
    <vt:lpwstr>2022-08-25T11:07:47Z</vt:lpwstr>
  </property>
  <property fmtid="{D5CDD505-2E9C-101B-9397-08002B2CF9AE}" pid="12" name="MSIP_Label_6006a9c5-d130-408c-bc8e-3b5ecdb17aa0_Method">
    <vt:lpwstr>Standard</vt:lpwstr>
  </property>
  <property fmtid="{D5CDD505-2E9C-101B-9397-08002B2CF9AE}" pid="13" name="MSIP_Label_6006a9c5-d130-408c-bc8e-3b5ecdb17aa0_Name">
    <vt:lpwstr>Recipients Have Full Control​</vt:lpwstr>
  </property>
  <property fmtid="{D5CDD505-2E9C-101B-9397-08002B2CF9AE}" pid="14" name="MSIP_Label_6006a9c5-d130-408c-bc8e-3b5ecdb17aa0_SiteId">
    <vt:lpwstr>8d4b558f-7b2e-40ba-ad1f-e04d79e6265a</vt:lpwstr>
  </property>
  <property fmtid="{D5CDD505-2E9C-101B-9397-08002B2CF9AE}" pid="15" name="MSIP_Label_6006a9c5-d130-408c-bc8e-3b5ecdb17aa0_ActionId">
    <vt:lpwstr>762f11e5-78ef-4a50-b65f-c39c1c7f841b</vt:lpwstr>
  </property>
  <property fmtid="{D5CDD505-2E9C-101B-9397-08002B2CF9AE}" pid="16" name="MSIP_Label_6006a9c5-d130-408c-bc8e-3b5ecdb17aa0_ContentBits">
    <vt:lpwstr>2</vt:lpwstr>
  </property>
  <property fmtid="{D5CDD505-2E9C-101B-9397-08002B2CF9AE}" pid="17" name="MediaServiceImageTags">
    <vt:lpwstr/>
  </property>
  <property fmtid="{D5CDD505-2E9C-101B-9397-08002B2CF9AE}" pid="18" name="ClassificationContentMarkingFooterShapeIds">
    <vt:lpwstr>2e26e7b3,28a5c338,4a87ca89</vt:lpwstr>
  </property>
  <property fmtid="{D5CDD505-2E9C-101B-9397-08002B2CF9AE}" pid="19" name="ClassificationContentMarkingFooterFontProps">
    <vt:lpwstr>#000000,10,Calibri</vt:lpwstr>
  </property>
  <property fmtid="{D5CDD505-2E9C-101B-9397-08002B2CF9AE}" pid="20" name="ClassificationContentMarkingFooterText">
    <vt:lpwstr>Confidential - Not for Public Consumption or Distribution</vt:lpwstr>
  </property>
  <property fmtid="{D5CDD505-2E9C-101B-9397-08002B2CF9AE}" pid="21" name="MSIP_Label_8e19d756-792e-42a1-bcad-4cb9051ddd2d_Enabled">
    <vt:lpwstr>true</vt:lpwstr>
  </property>
  <property fmtid="{D5CDD505-2E9C-101B-9397-08002B2CF9AE}" pid="22" name="MSIP_Label_8e19d756-792e-42a1-bcad-4cb9051ddd2d_SetDate">
    <vt:lpwstr>2025-06-13T13:18:40Z</vt:lpwstr>
  </property>
  <property fmtid="{D5CDD505-2E9C-101B-9397-08002B2CF9AE}" pid="23" name="MSIP_Label_8e19d756-792e-42a1-bcad-4cb9051ddd2d_Method">
    <vt:lpwstr>Standard</vt:lpwstr>
  </property>
  <property fmtid="{D5CDD505-2E9C-101B-9397-08002B2CF9AE}" pid="24" name="MSIP_Label_8e19d756-792e-42a1-bcad-4cb9051ddd2d_Name">
    <vt:lpwstr>Confidential</vt:lpwstr>
  </property>
  <property fmtid="{D5CDD505-2E9C-101B-9397-08002B2CF9AE}" pid="25" name="MSIP_Label_8e19d756-792e-42a1-bcad-4cb9051ddd2d_SiteId">
    <vt:lpwstr>41eb501a-f671-4ce0-a5bf-b64168c3705f</vt:lpwstr>
  </property>
  <property fmtid="{D5CDD505-2E9C-101B-9397-08002B2CF9AE}" pid="26" name="MSIP_Label_8e19d756-792e-42a1-bcad-4cb9051ddd2d_ActionId">
    <vt:lpwstr>933c4b78-ccbe-4456-9db4-53362dcbad0b</vt:lpwstr>
  </property>
  <property fmtid="{D5CDD505-2E9C-101B-9397-08002B2CF9AE}" pid="27" name="MSIP_Label_8e19d756-792e-42a1-bcad-4cb9051ddd2d_ContentBits">
    <vt:lpwstr>2</vt:lpwstr>
  </property>
  <property fmtid="{D5CDD505-2E9C-101B-9397-08002B2CF9AE}" pid="28" name="MSIP_Label_8e19d756-792e-42a1-bcad-4cb9051ddd2d_Tag">
    <vt:lpwstr>10, 3, 0, 2</vt:lpwstr>
  </property>
</Properties>
</file>