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1A0B1" w14:textId="77777777" w:rsidR="004101D3" w:rsidRDefault="0024216B">
      <w:pPr>
        <w:rPr>
          <w:i/>
        </w:rPr>
      </w:pPr>
      <w:r>
        <w:rPr>
          <w:i/>
        </w:rPr>
        <w:t>La scaleup española especializada en la gestión integral y asesoramiento de viajes de negocios</w:t>
      </w:r>
    </w:p>
    <w:p w14:paraId="721E8169" w14:textId="77777777" w:rsidR="004101D3" w:rsidRDefault="004101D3">
      <w:pPr>
        <w:jc w:val="center"/>
        <w:rPr>
          <w:b/>
          <w:sz w:val="40"/>
          <w:szCs w:val="40"/>
        </w:rPr>
      </w:pPr>
    </w:p>
    <w:p w14:paraId="1757948E" w14:textId="72CC2844" w:rsidR="004101D3" w:rsidRDefault="00270488">
      <w:pPr>
        <w:jc w:val="center"/>
        <w:rPr>
          <w:b/>
          <w:sz w:val="40"/>
          <w:szCs w:val="40"/>
        </w:rPr>
      </w:pPr>
      <w:r>
        <w:rPr>
          <w:b/>
          <w:sz w:val="40"/>
          <w:szCs w:val="40"/>
        </w:rPr>
        <w:t>Destinux</w:t>
      </w:r>
      <w:r w:rsidR="0024216B">
        <w:rPr>
          <w:b/>
          <w:sz w:val="40"/>
          <w:szCs w:val="40"/>
        </w:rPr>
        <w:t xml:space="preserve">, finalista de los premios MIA 2023 en la categoría de innovación </w:t>
      </w:r>
      <w:r w:rsidR="002B1AC4">
        <w:rPr>
          <w:b/>
          <w:sz w:val="40"/>
          <w:szCs w:val="40"/>
        </w:rPr>
        <w:t xml:space="preserve">como primer </w:t>
      </w:r>
      <w:proofErr w:type="spellStart"/>
      <w:r w:rsidR="002B1AC4">
        <w:rPr>
          <w:b/>
          <w:sz w:val="40"/>
          <w:szCs w:val="40"/>
        </w:rPr>
        <w:t>SaaS</w:t>
      </w:r>
      <w:proofErr w:type="spellEnd"/>
      <w:r w:rsidR="002B1AC4">
        <w:rPr>
          <w:b/>
          <w:sz w:val="40"/>
          <w:szCs w:val="40"/>
        </w:rPr>
        <w:t xml:space="preserve"> de </w:t>
      </w:r>
      <w:proofErr w:type="spellStart"/>
      <w:r w:rsidR="002B1AC4">
        <w:rPr>
          <w:b/>
          <w:sz w:val="40"/>
          <w:szCs w:val="40"/>
        </w:rPr>
        <w:t>business</w:t>
      </w:r>
      <w:proofErr w:type="spellEnd"/>
      <w:r w:rsidR="002B1AC4">
        <w:rPr>
          <w:b/>
          <w:sz w:val="40"/>
          <w:szCs w:val="40"/>
        </w:rPr>
        <w:t xml:space="preserve"> </w:t>
      </w:r>
      <w:proofErr w:type="spellStart"/>
      <w:r w:rsidR="002B1AC4">
        <w:rPr>
          <w:b/>
          <w:sz w:val="40"/>
          <w:szCs w:val="40"/>
        </w:rPr>
        <w:t>travel</w:t>
      </w:r>
      <w:proofErr w:type="spellEnd"/>
    </w:p>
    <w:p w14:paraId="15EAC55C" w14:textId="77777777" w:rsidR="004101D3" w:rsidRDefault="004101D3">
      <w:pPr>
        <w:jc w:val="center"/>
        <w:rPr>
          <w:b/>
          <w:color w:val="000000"/>
        </w:rPr>
      </w:pPr>
    </w:p>
    <w:p w14:paraId="724B646C" w14:textId="78AD3800" w:rsidR="002B1AC4" w:rsidRDefault="002B1AC4" w:rsidP="00C92BFD">
      <w:pPr>
        <w:pBdr>
          <w:top w:val="nil"/>
          <w:left w:val="nil"/>
          <w:bottom w:val="nil"/>
          <w:right w:val="nil"/>
          <w:between w:val="nil"/>
        </w:pBdr>
        <w:rPr>
          <w:b/>
          <w:color w:val="000000"/>
        </w:rPr>
      </w:pPr>
    </w:p>
    <w:p w14:paraId="73333C9A" w14:textId="4301837E" w:rsidR="002B1AC4" w:rsidRDefault="00C92BFD" w:rsidP="002B1AC4">
      <w:pPr>
        <w:numPr>
          <w:ilvl w:val="0"/>
          <w:numId w:val="1"/>
        </w:numPr>
        <w:pBdr>
          <w:top w:val="nil"/>
          <w:left w:val="nil"/>
          <w:bottom w:val="nil"/>
          <w:right w:val="nil"/>
          <w:between w:val="nil"/>
        </w:pBdr>
        <w:rPr>
          <w:b/>
          <w:color w:val="000000"/>
        </w:rPr>
      </w:pPr>
      <w:r>
        <w:rPr>
          <w:b/>
          <w:color w:val="000000"/>
        </w:rPr>
        <w:t xml:space="preserve">La solución de Consultia Business Travel </w:t>
      </w:r>
      <w:r w:rsidR="00F73530">
        <w:rPr>
          <w:b/>
          <w:color w:val="000000"/>
        </w:rPr>
        <w:t>ha sido seleccionad</w:t>
      </w:r>
      <w:r w:rsidR="00D21FB8">
        <w:rPr>
          <w:b/>
          <w:color w:val="000000"/>
        </w:rPr>
        <w:t>a</w:t>
      </w:r>
      <w:r w:rsidR="00270488">
        <w:rPr>
          <w:b/>
          <w:color w:val="000000"/>
        </w:rPr>
        <w:t xml:space="preserve"> </w:t>
      </w:r>
      <w:r w:rsidR="00F73530">
        <w:rPr>
          <w:b/>
          <w:color w:val="000000"/>
        </w:rPr>
        <w:t xml:space="preserve">por </w:t>
      </w:r>
      <w:r w:rsidR="00F73530" w:rsidRPr="00F73530">
        <w:rPr>
          <w:b/>
          <w:color w:val="000000"/>
        </w:rPr>
        <w:t>s</w:t>
      </w:r>
      <w:r>
        <w:rPr>
          <w:b/>
          <w:color w:val="000000"/>
        </w:rPr>
        <w:t xml:space="preserve">u </w:t>
      </w:r>
      <w:r w:rsidR="00D21FB8">
        <w:rPr>
          <w:b/>
          <w:color w:val="000000"/>
        </w:rPr>
        <w:t xml:space="preserve">modelo innovador </w:t>
      </w:r>
      <w:r>
        <w:rPr>
          <w:b/>
          <w:color w:val="000000"/>
        </w:rPr>
        <w:t xml:space="preserve">que permite la </w:t>
      </w:r>
      <w:r w:rsidR="00F73530" w:rsidRPr="00F73530">
        <w:rPr>
          <w:b/>
          <w:color w:val="000000"/>
        </w:rPr>
        <w:t xml:space="preserve">gestión </w:t>
      </w:r>
      <w:r w:rsidR="000A6684">
        <w:rPr>
          <w:b/>
          <w:color w:val="000000"/>
        </w:rPr>
        <w:t xml:space="preserve">digitalizada </w:t>
      </w:r>
      <w:r w:rsidR="00F73530" w:rsidRPr="00F73530">
        <w:rPr>
          <w:b/>
          <w:color w:val="000000"/>
        </w:rPr>
        <w:t xml:space="preserve">de </w:t>
      </w:r>
      <w:r w:rsidR="00D21FB8">
        <w:rPr>
          <w:b/>
          <w:color w:val="000000"/>
        </w:rPr>
        <w:t xml:space="preserve">los </w:t>
      </w:r>
      <w:r w:rsidR="00F73530" w:rsidRPr="00F73530">
        <w:rPr>
          <w:b/>
          <w:color w:val="000000"/>
        </w:rPr>
        <w:t>viajes corporativos</w:t>
      </w:r>
      <w:r w:rsidR="00D21FB8">
        <w:rPr>
          <w:b/>
          <w:color w:val="000000"/>
        </w:rPr>
        <w:t xml:space="preserve"> a través de un SaaS</w:t>
      </w:r>
      <w:r w:rsidR="00F73530" w:rsidRPr="00F73530">
        <w:rPr>
          <w:b/>
          <w:color w:val="000000"/>
        </w:rPr>
        <w:t xml:space="preserve"> que se integra con </w:t>
      </w:r>
      <w:r w:rsidR="00270488">
        <w:rPr>
          <w:b/>
          <w:color w:val="000000"/>
        </w:rPr>
        <w:t xml:space="preserve">los </w:t>
      </w:r>
      <w:proofErr w:type="spellStart"/>
      <w:r w:rsidR="00D21FB8">
        <w:rPr>
          <w:b/>
          <w:color w:val="000000"/>
        </w:rPr>
        <w:t>ERPs</w:t>
      </w:r>
      <w:proofErr w:type="spellEnd"/>
      <w:r w:rsidR="00D21FB8" w:rsidRPr="00F73530">
        <w:rPr>
          <w:b/>
          <w:color w:val="000000"/>
        </w:rPr>
        <w:t xml:space="preserve"> </w:t>
      </w:r>
      <w:r w:rsidR="00F73530" w:rsidRPr="00F73530">
        <w:rPr>
          <w:b/>
          <w:color w:val="000000"/>
        </w:rPr>
        <w:t>del cliente</w:t>
      </w:r>
      <w:r w:rsidR="00D21FB8">
        <w:rPr>
          <w:b/>
          <w:color w:val="000000"/>
        </w:rPr>
        <w:t xml:space="preserve"> (M</w:t>
      </w:r>
      <w:r w:rsidR="00693001">
        <w:rPr>
          <w:b/>
          <w:color w:val="000000"/>
        </w:rPr>
        <w:t>i</w:t>
      </w:r>
      <w:r w:rsidR="00D21FB8">
        <w:rPr>
          <w:b/>
          <w:color w:val="000000"/>
        </w:rPr>
        <w:t xml:space="preserve">crosoft, Oracle, </w:t>
      </w:r>
      <w:proofErr w:type="spellStart"/>
      <w:r w:rsidR="00D21FB8">
        <w:rPr>
          <w:b/>
          <w:color w:val="000000"/>
        </w:rPr>
        <w:t>Sap</w:t>
      </w:r>
      <w:proofErr w:type="spellEnd"/>
      <w:r w:rsidR="00D21FB8">
        <w:rPr>
          <w:b/>
          <w:color w:val="000000"/>
        </w:rPr>
        <w:t>…)</w:t>
      </w:r>
      <w:r w:rsidR="000A6684">
        <w:rPr>
          <w:b/>
          <w:color w:val="000000"/>
        </w:rPr>
        <w:t xml:space="preserve">, </w:t>
      </w:r>
      <w:r w:rsidR="00F73530" w:rsidRPr="00F73530">
        <w:rPr>
          <w:b/>
          <w:color w:val="000000"/>
        </w:rPr>
        <w:t>elimina los tradicionales fees de gestión, reduce tiempos y costes, sin perder el trato huma</w:t>
      </w:r>
      <w:r w:rsidR="000A6684">
        <w:rPr>
          <w:b/>
          <w:color w:val="000000"/>
        </w:rPr>
        <w:t>no</w:t>
      </w:r>
    </w:p>
    <w:p w14:paraId="344408C7" w14:textId="77777777" w:rsidR="00270488" w:rsidRDefault="00270488" w:rsidP="00270488">
      <w:pPr>
        <w:pBdr>
          <w:top w:val="nil"/>
          <w:left w:val="nil"/>
          <w:bottom w:val="nil"/>
          <w:right w:val="nil"/>
          <w:between w:val="nil"/>
        </w:pBdr>
        <w:ind w:left="360"/>
        <w:rPr>
          <w:b/>
          <w:color w:val="000000"/>
        </w:rPr>
      </w:pPr>
    </w:p>
    <w:p w14:paraId="2FBA19C6" w14:textId="2130626D" w:rsidR="00270488" w:rsidRPr="00A274DC" w:rsidRDefault="00270488" w:rsidP="00270488">
      <w:pPr>
        <w:numPr>
          <w:ilvl w:val="0"/>
          <w:numId w:val="1"/>
        </w:numPr>
        <w:pBdr>
          <w:top w:val="nil"/>
          <w:left w:val="nil"/>
          <w:bottom w:val="nil"/>
          <w:right w:val="nil"/>
          <w:between w:val="nil"/>
        </w:pBdr>
        <w:rPr>
          <w:b/>
          <w:i/>
          <w:color w:val="000000"/>
        </w:rPr>
      </w:pPr>
      <w:r>
        <w:rPr>
          <w:b/>
          <w:color w:val="000000"/>
        </w:rPr>
        <w:t xml:space="preserve">El premio a la innovación es uno de los galardones </w:t>
      </w:r>
      <w:r w:rsidR="00BF4124">
        <w:rPr>
          <w:b/>
          <w:color w:val="000000"/>
        </w:rPr>
        <w:t xml:space="preserve">más valorados </w:t>
      </w:r>
      <w:r>
        <w:rPr>
          <w:b/>
          <w:color w:val="000000"/>
        </w:rPr>
        <w:t xml:space="preserve"> y se otorga a las empresas que suponen un cambio significativo y novedoso en la propuesta de valor y la satisfacción del consumidor</w:t>
      </w:r>
    </w:p>
    <w:p w14:paraId="1D07C33F" w14:textId="77777777" w:rsidR="002B1AC4" w:rsidRDefault="002B1AC4" w:rsidP="00C92BFD">
      <w:pPr>
        <w:pBdr>
          <w:top w:val="nil"/>
          <w:left w:val="nil"/>
          <w:bottom w:val="nil"/>
          <w:right w:val="nil"/>
          <w:between w:val="nil"/>
        </w:pBdr>
        <w:rPr>
          <w:b/>
          <w:i/>
          <w:color w:val="000000"/>
        </w:rPr>
      </w:pPr>
    </w:p>
    <w:p w14:paraId="4E60B01F" w14:textId="77777777" w:rsidR="00F73530" w:rsidRDefault="00F73530" w:rsidP="00F73530">
      <w:pPr>
        <w:numPr>
          <w:ilvl w:val="0"/>
          <w:numId w:val="1"/>
        </w:numPr>
        <w:pBdr>
          <w:top w:val="nil"/>
          <w:left w:val="nil"/>
          <w:bottom w:val="nil"/>
          <w:right w:val="nil"/>
          <w:between w:val="nil"/>
        </w:pBdr>
        <w:rPr>
          <w:b/>
          <w:color w:val="000000"/>
        </w:rPr>
      </w:pPr>
      <w:r>
        <w:rPr>
          <w:b/>
          <w:color w:val="000000"/>
        </w:rPr>
        <w:t>El ganador se conocerá el próximo 14 de junio en Valencia, durante la celebración de la gala de entrega de premios, dentro de la XII Edición de la Noche Mediterránea del Marketing</w:t>
      </w:r>
    </w:p>
    <w:p w14:paraId="60881F6C" w14:textId="77777777" w:rsidR="00F73530" w:rsidRDefault="00F73530" w:rsidP="00C92BFD">
      <w:pPr>
        <w:pBdr>
          <w:top w:val="nil"/>
          <w:left w:val="nil"/>
          <w:bottom w:val="nil"/>
          <w:right w:val="nil"/>
          <w:between w:val="nil"/>
        </w:pBdr>
        <w:ind w:left="360"/>
        <w:rPr>
          <w:b/>
          <w:i/>
          <w:color w:val="000000"/>
        </w:rPr>
      </w:pPr>
    </w:p>
    <w:p w14:paraId="3A6C8B09" w14:textId="77777777" w:rsidR="004101D3" w:rsidRDefault="004101D3">
      <w:pPr>
        <w:pBdr>
          <w:top w:val="nil"/>
          <w:left w:val="nil"/>
          <w:bottom w:val="nil"/>
          <w:right w:val="nil"/>
          <w:between w:val="nil"/>
        </w:pBdr>
        <w:ind w:left="360"/>
        <w:rPr>
          <w:b/>
          <w:color w:val="000000"/>
          <w:sz w:val="24"/>
          <w:szCs w:val="24"/>
        </w:rPr>
      </w:pPr>
    </w:p>
    <w:p w14:paraId="30CD61BF" w14:textId="4E33C689" w:rsidR="00497504" w:rsidRDefault="0024216B">
      <w:pPr>
        <w:jc w:val="both"/>
        <w:rPr>
          <w:color w:val="000000"/>
        </w:rPr>
      </w:pPr>
      <w:r>
        <w:rPr>
          <w:b/>
        </w:rPr>
        <w:t xml:space="preserve">Madrid, </w:t>
      </w:r>
      <w:r w:rsidR="009A23D0">
        <w:rPr>
          <w:b/>
        </w:rPr>
        <w:t>12</w:t>
      </w:r>
      <w:r>
        <w:rPr>
          <w:b/>
        </w:rPr>
        <w:t xml:space="preserve"> de junio de 2023. </w:t>
      </w:r>
      <w:hyperlink r:id="rId9" w:history="1">
        <w:r w:rsidR="002B1AC4" w:rsidRPr="00270488">
          <w:rPr>
            <w:rStyle w:val="Hipervnculo"/>
            <w:b/>
          </w:rPr>
          <w:t>Destinux</w:t>
        </w:r>
      </w:hyperlink>
      <w:r w:rsidR="002B1AC4">
        <w:rPr>
          <w:b/>
        </w:rPr>
        <w:t xml:space="preserve">, </w:t>
      </w:r>
      <w:r w:rsidR="00497504" w:rsidRPr="00C92BFD">
        <w:rPr>
          <w:bCs/>
        </w:rPr>
        <w:t xml:space="preserve">el primer SaaS que digitaliza y automatiza </w:t>
      </w:r>
      <w:r w:rsidR="00497504">
        <w:rPr>
          <w:bCs/>
        </w:rPr>
        <w:t xml:space="preserve">todos </w:t>
      </w:r>
      <w:r w:rsidR="00497504" w:rsidRPr="00C92BFD">
        <w:rPr>
          <w:bCs/>
        </w:rPr>
        <w:t xml:space="preserve">los procesos y gastos </w:t>
      </w:r>
      <w:r w:rsidR="00497504">
        <w:rPr>
          <w:bCs/>
        </w:rPr>
        <w:t xml:space="preserve">de los viajes </w:t>
      </w:r>
      <w:r w:rsidR="00357552">
        <w:rPr>
          <w:bCs/>
        </w:rPr>
        <w:t xml:space="preserve">desarrollado por </w:t>
      </w:r>
      <w:hyperlink r:id="rId10">
        <w:r w:rsidR="00270488">
          <w:rPr>
            <w:b/>
            <w:color w:val="0000FF"/>
            <w:u w:val="single"/>
          </w:rPr>
          <w:t>Consultia Business Travel</w:t>
        </w:r>
      </w:hyperlink>
      <w:r w:rsidR="00270488">
        <w:t>,</w:t>
      </w:r>
      <w:r w:rsidR="00497504">
        <w:rPr>
          <w:bCs/>
        </w:rPr>
        <w:t xml:space="preserve"> ha sido seleccionado </w:t>
      </w:r>
      <w:r w:rsidR="00497504">
        <w:rPr>
          <w:color w:val="000000"/>
        </w:rPr>
        <w:t xml:space="preserve">como finalista para los </w:t>
      </w:r>
      <w:r w:rsidR="00497504">
        <w:rPr>
          <w:b/>
          <w:color w:val="000000"/>
        </w:rPr>
        <w:t xml:space="preserve">Premios MIA 2023 </w:t>
      </w:r>
      <w:r w:rsidR="00497504">
        <w:rPr>
          <w:color w:val="000000"/>
        </w:rPr>
        <w:t xml:space="preserve">que organiza el </w:t>
      </w:r>
      <w:r w:rsidR="00497504">
        <w:rPr>
          <w:b/>
          <w:color w:val="000000"/>
        </w:rPr>
        <w:t>Club de Marketing del Mediterráneo</w:t>
      </w:r>
      <w:r w:rsidR="00497504">
        <w:rPr>
          <w:color w:val="000000"/>
        </w:rPr>
        <w:t xml:space="preserve">. </w:t>
      </w:r>
    </w:p>
    <w:p w14:paraId="6564CE95" w14:textId="77777777" w:rsidR="00497504" w:rsidRDefault="00497504">
      <w:pPr>
        <w:jc w:val="both"/>
        <w:rPr>
          <w:color w:val="000000"/>
        </w:rPr>
      </w:pPr>
    </w:p>
    <w:p w14:paraId="527E47B7" w14:textId="566EFC80" w:rsidR="00270488" w:rsidRPr="00C92BFD" w:rsidRDefault="00497504">
      <w:pPr>
        <w:jc w:val="both"/>
        <w:rPr>
          <w:color w:val="000000"/>
        </w:rPr>
      </w:pPr>
      <w:r>
        <w:rPr>
          <w:b/>
        </w:rPr>
        <w:t xml:space="preserve">Destinux ha </w:t>
      </w:r>
      <w:r>
        <w:rPr>
          <w:b/>
          <w:color w:val="000000"/>
        </w:rPr>
        <w:t>sido distinguido en la categoría de “Innovación</w:t>
      </w:r>
      <w:r w:rsidR="00BF4124">
        <w:rPr>
          <w:b/>
          <w:color w:val="000000"/>
        </w:rPr>
        <w:t>, uno de los galardones más valorados</w:t>
      </w:r>
      <w:r w:rsidRPr="00A47E15">
        <w:rPr>
          <w:color w:val="000000"/>
        </w:rPr>
        <w:t xml:space="preserve"> </w:t>
      </w:r>
      <w:r w:rsidR="00A47E15" w:rsidRPr="00A47E15">
        <w:rPr>
          <w:color w:val="000000"/>
        </w:rPr>
        <w:t>que reconoce a empresas que suponen un cambio significativo y novedoso en la propuesta de valor y la satisfacción del consumidor</w:t>
      </w:r>
      <w:r w:rsidR="00A47E15">
        <w:rPr>
          <w:color w:val="000000"/>
        </w:rPr>
        <w:t xml:space="preserve">. </w:t>
      </w:r>
      <w:r w:rsidR="005B19B0">
        <w:rPr>
          <w:color w:val="000000"/>
        </w:rPr>
        <w:t>La</w:t>
      </w:r>
      <w:r w:rsidRPr="00C92BFD">
        <w:rPr>
          <w:bCs/>
        </w:rPr>
        <w:t xml:space="preserve"> </w:t>
      </w:r>
      <w:r w:rsidR="00500EF7">
        <w:rPr>
          <w:bCs/>
        </w:rPr>
        <w:t xml:space="preserve">creciente necesidad de las empresas por ser más eficientes </w:t>
      </w:r>
      <w:r w:rsidR="00F73530">
        <w:rPr>
          <w:bCs/>
        </w:rPr>
        <w:t xml:space="preserve">ha llevado </w:t>
      </w:r>
      <w:r w:rsidRPr="00C92BFD">
        <w:rPr>
          <w:bCs/>
        </w:rPr>
        <w:t xml:space="preserve">a la compañía a </w:t>
      </w:r>
      <w:r w:rsidR="00500EF7">
        <w:rPr>
          <w:bCs/>
        </w:rPr>
        <w:t>poner</w:t>
      </w:r>
      <w:r w:rsidR="00500EF7" w:rsidRPr="00C92BFD">
        <w:rPr>
          <w:bCs/>
        </w:rPr>
        <w:t xml:space="preserve"> </w:t>
      </w:r>
      <w:r w:rsidR="005B19B0">
        <w:rPr>
          <w:bCs/>
        </w:rPr>
        <w:t xml:space="preserve">esta </w:t>
      </w:r>
      <w:r w:rsidRPr="00C92BFD">
        <w:rPr>
          <w:bCs/>
        </w:rPr>
        <w:t xml:space="preserve">tecnología </w:t>
      </w:r>
      <w:r w:rsidR="00500EF7">
        <w:rPr>
          <w:bCs/>
        </w:rPr>
        <w:t>a disposición de las empresas que necesitan digitalizar sus procesos implicados en la gestión de sus viajes y con ellos ahorrar costes.</w:t>
      </w:r>
      <w:r>
        <w:rPr>
          <w:bCs/>
        </w:rPr>
        <w:t xml:space="preserve"> </w:t>
      </w:r>
      <w:r w:rsidR="005B19B0">
        <w:rPr>
          <w:color w:val="000000"/>
        </w:rPr>
        <w:t xml:space="preserve">Como finalista, </w:t>
      </w:r>
      <w:r w:rsidR="005B19B0" w:rsidRPr="00A274DC">
        <w:rPr>
          <w:b/>
          <w:bCs/>
          <w:color w:val="000000"/>
        </w:rPr>
        <w:t>Destinux optará</w:t>
      </w:r>
      <w:r w:rsidR="00357552">
        <w:rPr>
          <w:b/>
          <w:bCs/>
          <w:color w:val="000000"/>
        </w:rPr>
        <w:t>,</w:t>
      </w:r>
      <w:r w:rsidR="005B19B0">
        <w:rPr>
          <w:color w:val="000000"/>
        </w:rPr>
        <w:t xml:space="preserve"> </w:t>
      </w:r>
      <w:r w:rsidR="005B19B0">
        <w:rPr>
          <w:b/>
          <w:color w:val="000000"/>
        </w:rPr>
        <w:t>además</w:t>
      </w:r>
      <w:r w:rsidR="00357552">
        <w:rPr>
          <w:b/>
          <w:color w:val="000000"/>
        </w:rPr>
        <w:t>,</w:t>
      </w:r>
      <w:r w:rsidR="005B19B0">
        <w:rPr>
          <w:b/>
          <w:color w:val="000000"/>
        </w:rPr>
        <w:t xml:space="preserve"> al ‘Mejor Premio MIA 2023’</w:t>
      </w:r>
      <w:r w:rsidR="005B19B0">
        <w:rPr>
          <w:color w:val="000000"/>
        </w:rPr>
        <w:t xml:space="preserve"> que votarán en directo los asistentes durante la gala de premios. </w:t>
      </w:r>
    </w:p>
    <w:p w14:paraId="522C80DE" w14:textId="77777777" w:rsidR="00F73530" w:rsidRDefault="00F73530">
      <w:pPr>
        <w:jc w:val="both"/>
        <w:rPr>
          <w:color w:val="000000"/>
        </w:rPr>
      </w:pPr>
    </w:p>
    <w:p w14:paraId="79FEBA2D" w14:textId="7071FF98" w:rsidR="00497504" w:rsidRPr="00C92BFD" w:rsidRDefault="0024216B">
      <w:pPr>
        <w:jc w:val="both"/>
        <w:rPr>
          <w:rFonts w:asciiTheme="minorHAnsi" w:hAnsiTheme="minorHAnsi" w:cstheme="minorHAnsi"/>
          <w:color w:val="000000"/>
        </w:rPr>
      </w:pPr>
      <w:bookmarkStart w:id="0" w:name="_heading=h.3znysh7" w:colFirst="0" w:colLast="0"/>
      <w:bookmarkEnd w:id="0"/>
      <w:r>
        <w:rPr>
          <w:color w:val="000000"/>
        </w:rPr>
        <w:t>Para la elección de los finalistas</w:t>
      </w:r>
      <w:r w:rsidR="00F73530">
        <w:rPr>
          <w:color w:val="000000"/>
        </w:rPr>
        <w:t xml:space="preserve"> en la categoría de innovación</w:t>
      </w:r>
      <w:r w:rsidRPr="00C92BFD">
        <w:rPr>
          <w:b/>
          <w:bCs/>
          <w:color w:val="000000"/>
        </w:rPr>
        <w:t xml:space="preserve">, el jurado ha tenido en cuenta </w:t>
      </w:r>
      <w:r w:rsidRPr="00C92BFD">
        <w:rPr>
          <w:b/>
          <w:bCs/>
        </w:rPr>
        <w:t>aspectos como el grado de novedad, la mejora de experiencia de cliente, la adaptación para acometer nuevos canales de distribución o el lanzamiento de productos para cubrir nuevas necesidades</w:t>
      </w:r>
      <w:r w:rsidRPr="00270488">
        <w:rPr>
          <w:rFonts w:ascii="Arial" w:eastAsia="Arial" w:hAnsi="Arial" w:cs="Arial"/>
          <w:b/>
          <w:bCs/>
          <w:color w:val="202020"/>
          <w:sz w:val="21"/>
          <w:szCs w:val="21"/>
        </w:rPr>
        <w:t>.</w:t>
      </w:r>
      <w:r w:rsidR="00E92A96">
        <w:rPr>
          <w:rFonts w:ascii="Arial" w:eastAsia="Arial" w:hAnsi="Arial" w:cs="Arial"/>
          <w:b/>
          <w:color w:val="202020"/>
          <w:sz w:val="21"/>
          <w:szCs w:val="21"/>
        </w:rPr>
        <w:t xml:space="preserve"> </w:t>
      </w:r>
      <w:r w:rsidR="00D8725E">
        <w:rPr>
          <w:color w:val="000000"/>
        </w:rPr>
        <w:t>Aspectos</w:t>
      </w:r>
      <w:r w:rsidR="00F73530">
        <w:rPr>
          <w:color w:val="000000"/>
        </w:rPr>
        <w:t>, todos ellos,</w:t>
      </w:r>
      <w:r w:rsidR="00D8725E">
        <w:rPr>
          <w:color w:val="000000"/>
        </w:rPr>
        <w:t xml:space="preserve"> en los que </w:t>
      </w:r>
      <w:r w:rsidR="005B19B0" w:rsidRPr="005B19B0">
        <w:rPr>
          <w:color w:val="000000"/>
        </w:rPr>
        <w:t xml:space="preserve">Destinux </w:t>
      </w:r>
      <w:r w:rsidR="00D8725E">
        <w:rPr>
          <w:color w:val="000000"/>
        </w:rPr>
        <w:t xml:space="preserve">destaca al ser una tecnología novedosa que ha supuesto </w:t>
      </w:r>
      <w:r w:rsidR="005B19B0" w:rsidRPr="005B19B0">
        <w:rPr>
          <w:color w:val="000000"/>
        </w:rPr>
        <w:t xml:space="preserve">un cambio </w:t>
      </w:r>
      <w:r w:rsidR="004C490A">
        <w:rPr>
          <w:color w:val="000000"/>
        </w:rPr>
        <w:t>en</w:t>
      </w:r>
      <w:r w:rsidR="00F73530">
        <w:rPr>
          <w:color w:val="000000"/>
        </w:rPr>
        <w:t xml:space="preserve"> </w:t>
      </w:r>
      <w:r w:rsidR="005B19B0" w:rsidRPr="005B19B0">
        <w:rPr>
          <w:color w:val="000000"/>
        </w:rPr>
        <w:t>la forma de contratación</w:t>
      </w:r>
      <w:r w:rsidR="00357552">
        <w:rPr>
          <w:color w:val="000000"/>
        </w:rPr>
        <w:t>,</w:t>
      </w:r>
      <w:r w:rsidR="005B19B0" w:rsidRPr="005B19B0">
        <w:rPr>
          <w:color w:val="000000"/>
        </w:rPr>
        <w:t xml:space="preserve"> </w:t>
      </w:r>
      <w:r w:rsidR="00D8725E">
        <w:rPr>
          <w:color w:val="000000"/>
        </w:rPr>
        <w:t xml:space="preserve">de </w:t>
      </w:r>
      <w:r w:rsidR="00F73530">
        <w:rPr>
          <w:color w:val="000000"/>
        </w:rPr>
        <w:t xml:space="preserve">la </w:t>
      </w:r>
      <w:r w:rsidR="005B19B0" w:rsidRPr="005B19B0">
        <w:rPr>
          <w:color w:val="000000"/>
        </w:rPr>
        <w:t>agencia de viajes tradicional</w:t>
      </w:r>
      <w:r w:rsidR="00D8725E">
        <w:rPr>
          <w:color w:val="000000"/>
        </w:rPr>
        <w:t>, a</w:t>
      </w:r>
      <w:r w:rsidR="005B19B0" w:rsidRPr="005B19B0">
        <w:rPr>
          <w:color w:val="000000"/>
        </w:rPr>
        <w:t xml:space="preserve"> ofrecer una licencia de softwar</w:t>
      </w:r>
      <w:r w:rsidR="00D8725E">
        <w:rPr>
          <w:color w:val="000000"/>
        </w:rPr>
        <w:t xml:space="preserve">e de gestión </w:t>
      </w:r>
      <w:r w:rsidR="005B19B0" w:rsidRPr="005B19B0">
        <w:rPr>
          <w:color w:val="000000"/>
        </w:rPr>
        <w:t xml:space="preserve">integral de viajes corporativos que se integra con los </w:t>
      </w:r>
      <w:r w:rsidR="005B19B0" w:rsidRPr="00C92BFD">
        <w:rPr>
          <w:rFonts w:asciiTheme="minorHAnsi" w:hAnsiTheme="minorHAnsi" w:cstheme="minorHAnsi"/>
          <w:color w:val="000000"/>
        </w:rPr>
        <w:t>sistemas del cliente (ERP)</w:t>
      </w:r>
      <w:r w:rsidR="00D8725E" w:rsidRPr="00C92BFD">
        <w:rPr>
          <w:rFonts w:asciiTheme="minorHAnsi" w:hAnsiTheme="minorHAnsi" w:cstheme="minorHAnsi"/>
          <w:color w:val="000000"/>
        </w:rPr>
        <w:t xml:space="preserve">, elimina </w:t>
      </w:r>
      <w:r w:rsidR="00D8725E" w:rsidRPr="00C92BFD">
        <w:rPr>
          <w:rFonts w:asciiTheme="minorHAnsi" w:hAnsiTheme="minorHAnsi" w:cstheme="minorHAnsi"/>
        </w:rPr>
        <w:t>los tradicionales fees de gestión</w:t>
      </w:r>
      <w:r w:rsidR="00357552">
        <w:rPr>
          <w:rFonts w:asciiTheme="minorHAnsi" w:hAnsiTheme="minorHAnsi" w:cstheme="minorHAnsi"/>
        </w:rPr>
        <w:t xml:space="preserve"> y</w:t>
      </w:r>
      <w:r w:rsidR="00D8725E" w:rsidRPr="00C92BFD">
        <w:rPr>
          <w:rFonts w:asciiTheme="minorHAnsi" w:hAnsiTheme="minorHAnsi" w:cstheme="minorHAnsi"/>
        </w:rPr>
        <w:t xml:space="preserve"> reduce tiempos y costes</w:t>
      </w:r>
      <w:r w:rsidR="00F73530">
        <w:rPr>
          <w:rFonts w:asciiTheme="minorHAnsi" w:hAnsiTheme="minorHAnsi" w:cstheme="minorHAnsi"/>
        </w:rPr>
        <w:t>.</w:t>
      </w:r>
      <w:r w:rsidR="00D8725E" w:rsidRPr="00C92BFD">
        <w:rPr>
          <w:rFonts w:asciiTheme="minorHAnsi" w:hAnsiTheme="minorHAnsi" w:cstheme="minorHAnsi"/>
        </w:rPr>
        <w:t xml:space="preserve"> </w:t>
      </w:r>
      <w:r w:rsidR="00F73530">
        <w:rPr>
          <w:rFonts w:asciiTheme="minorHAnsi" w:hAnsiTheme="minorHAnsi" w:cstheme="minorHAnsi"/>
        </w:rPr>
        <w:t>T</w:t>
      </w:r>
      <w:r w:rsidR="00D8725E" w:rsidRPr="00C92BFD">
        <w:rPr>
          <w:rFonts w:asciiTheme="minorHAnsi" w:hAnsiTheme="minorHAnsi" w:cstheme="minorHAnsi"/>
        </w:rPr>
        <w:t>odo ello, sin perder el trato humano al contar con un Personal Travel Assistant, con el que el viajero tiene a su disposición una persona asignada que se encarga de solucionar cualquier posible imprevisto que</w:t>
      </w:r>
      <w:r w:rsidR="00357552">
        <w:rPr>
          <w:rFonts w:asciiTheme="minorHAnsi" w:hAnsiTheme="minorHAnsi" w:cstheme="minorHAnsi"/>
        </w:rPr>
        <w:t xml:space="preserve"> pueda surgirle. </w:t>
      </w:r>
      <w:r w:rsidR="00D8725E" w:rsidRPr="00C92BFD">
        <w:rPr>
          <w:rFonts w:asciiTheme="minorHAnsi" w:hAnsiTheme="minorHAnsi" w:cstheme="minorHAnsi"/>
        </w:rPr>
        <w:t xml:space="preserve"> </w:t>
      </w:r>
    </w:p>
    <w:p w14:paraId="224DB9B7" w14:textId="77777777" w:rsidR="004101D3" w:rsidRDefault="004101D3">
      <w:pPr>
        <w:jc w:val="both"/>
        <w:rPr>
          <w:color w:val="000000"/>
        </w:rPr>
      </w:pPr>
    </w:p>
    <w:p w14:paraId="1ADA5FAC" w14:textId="2D9A6620" w:rsidR="004101D3" w:rsidRPr="00C92BFD" w:rsidRDefault="004A747C" w:rsidP="00F73530">
      <w:pPr>
        <w:jc w:val="both"/>
        <w:rPr>
          <w:color w:val="000000"/>
        </w:rPr>
      </w:pPr>
      <w:hyperlink r:id="rId11">
        <w:r w:rsidR="00357552">
          <w:t>Los</w:t>
        </w:r>
        <w:r w:rsidR="0024216B">
          <w:rPr>
            <w:b/>
            <w:color w:val="0000FF"/>
            <w:u w:val="single"/>
          </w:rPr>
          <w:t xml:space="preserve"> Premios MIA 2023</w:t>
        </w:r>
      </w:hyperlink>
      <w:r w:rsidR="0024216B">
        <w:rPr>
          <w:b/>
          <w:color w:val="000000"/>
        </w:rPr>
        <w:t xml:space="preserve"> se celebrará</w:t>
      </w:r>
      <w:r w:rsidR="00357552">
        <w:rPr>
          <w:b/>
          <w:color w:val="000000"/>
        </w:rPr>
        <w:t>n</w:t>
      </w:r>
      <w:r w:rsidR="0024216B">
        <w:rPr>
          <w:b/>
          <w:color w:val="000000"/>
        </w:rPr>
        <w:t xml:space="preserve"> en la finca El Huerto de Santa María (Valencia)</w:t>
      </w:r>
      <w:r w:rsidR="00F73530">
        <w:rPr>
          <w:color w:val="000000"/>
        </w:rPr>
        <w:t xml:space="preserve">, el próximo 14 de junio, dentro de la </w:t>
      </w:r>
      <w:r w:rsidR="00F73530">
        <w:rPr>
          <w:b/>
          <w:color w:val="000000"/>
        </w:rPr>
        <w:t>XII Edición de la Noche Mediterránea del Marketing</w:t>
      </w:r>
      <w:r w:rsidR="00F73530">
        <w:rPr>
          <w:color w:val="000000"/>
        </w:rPr>
        <w:t>.</w:t>
      </w:r>
      <w:r w:rsidR="0024216B">
        <w:rPr>
          <w:color w:val="000000"/>
        </w:rPr>
        <w:t xml:space="preserve"> </w:t>
      </w:r>
      <w:r w:rsidR="00F73530">
        <w:rPr>
          <w:color w:val="000000"/>
        </w:rPr>
        <w:t xml:space="preserve">El ganador se conocerá </w:t>
      </w:r>
      <w:r w:rsidR="00357552">
        <w:rPr>
          <w:color w:val="000000"/>
        </w:rPr>
        <w:t xml:space="preserve">durante </w:t>
      </w:r>
      <w:r w:rsidR="00F73530">
        <w:rPr>
          <w:color w:val="000000"/>
        </w:rPr>
        <w:t xml:space="preserve">el </w:t>
      </w:r>
      <w:r w:rsidR="0024216B">
        <w:rPr>
          <w:color w:val="000000"/>
        </w:rPr>
        <w:t xml:space="preserve">acto en el que, en palabras de los organizadores, “se homenajeará a los que se salen de lo preestablecido para encontrar nuevas oportunidades, de los que escriben más allá de los márgenes y son capaces de pensar a lo grande, sin olvidar la letra pequeña”. </w:t>
      </w:r>
    </w:p>
    <w:p w14:paraId="46951A2F" w14:textId="77777777" w:rsidR="004101D3" w:rsidRDefault="004101D3">
      <w:pPr>
        <w:jc w:val="both"/>
        <w:rPr>
          <w:color w:val="FF0000"/>
          <w:sz w:val="24"/>
          <w:szCs w:val="24"/>
        </w:rPr>
      </w:pPr>
    </w:p>
    <w:p w14:paraId="611A489A" w14:textId="3354512F" w:rsidR="004101D3" w:rsidRDefault="0024216B">
      <w:pPr>
        <w:jc w:val="both"/>
        <w:rPr>
          <w:color w:val="FF0000"/>
          <w:sz w:val="24"/>
          <w:szCs w:val="24"/>
        </w:rPr>
      </w:pPr>
      <w:r>
        <w:rPr>
          <w:color w:val="000000"/>
        </w:rPr>
        <w:t xml:space="preserve">Consultia Business Travel nace en 2010, como compañía especialista en viajes corporativos con afán de ofrecer el mejor servicio de atención humana con la tecnología más innovadora. Con la inquietud de hacer más eficientes los procesos, la compañía ha desarrollado desde el inicio, Destinux, </w:t>
      </w:r>
      <w:r w:rsidR="00270488">
        <w:rPr>
          <w:color w:val="000000"/>
        </w:rPr>
        <w:t xml:space="preserve">el </w:t>
      </w:r>
      <w:r>
        <w:rPr>
          <w:color w:val="000000"/>
        </w:rPr>
        <w:t>software de gestión de viajes corporativos</w:t>
      </w:r>
      <w:r w:rsidR="00357552">
        <w:rPr>
          <w:color w:val="000000"/>
        </w:rPr>
        <w:t xml:space="preserve"> que</w:t>
      </w:r>
      <w:r>
        <w:rPr>
          <w:color w:val="000000"/>
        </w:rPr>
        <w:t xml:space="preserve"> supone un ahorro significativo para las empresas. Por este motivo</w:t>
      </w:r>
      <w:r w:rsidR="009A23D0">
        <w:rPr>
          <w:color w:val="000000"/>
        </w:rPr>
        <w:t>,</w:t>
      </w:r>
      <w:bookmarkStart w:id="1" w:name="_GoBack"/>
      <w:bookmarkEnd w:id="1"/>
      <w:r>
        <w:rPr>
          <w:color w:val="000000"/>
        </w:rPr>
        <w:t xml:space="preserve"> </w:t>
      </w:r>
      <w:r>
        <w:rPr>
          <w:b/>
          <w:color w:val="000000"/>
        </w:rPr>
        <w:t xml:space="preserve">ha sido distinguida recientemente con el Premio de Gaceta del Turismo al “Mejor software de </w:t>
      </w:r>
      <w:proofErr w:type="spellStart"/>
      <w:r>
        <w:rPr>
          <w:b/>
          <w:color w:val="000000"/>
        </w:rPr>
        <w:t>business</w:t>
      </w:r>
      <w:proofErr w:type="spellEnd"/>
      <w:r>
        <w:rPr>
          <w:b/>
          <w:color w:val="000000"/>
        </w:rPr>
        <w:t xml:space="preserve"> </w:t>
      </w:r>
      <w:proofErr w:type="spellStart"/>
      <w:r>
        <w:rPr>
          <w:b/>
          <w:color w:val="000000"/>
        </w:rPr>
        <w:t>travel</w:t>
      </w:r>
      <w:proofErr w:type="spellEnd"/>
      <w:r>
        <w:rPr>
          <w:b/>
          <w:color w:val="000000"/>
        </w:rPr>
        <w:t>”.</w:t>
      </w:r>
    </w:p>
    <w:p w14:paraId="48601961" w14:textId="77777777" w:rsidR="004101D3" w:rsidRDefault="0024216B">
      <w:pPr>
        <w:jc w:val="both"/>
        <w:rPr>
          <w:b/>
          <w:color w:val="000000"/>
        </w:rPr>
      </w:pPr>
      <w:r>
        <w:rPr>
          <w:b/>
          <w:color w:val="000000"/>
        </w:rPr>
        <w:t> </w:t>
      </w:r>
    </w:p>
    <w:p w14:paraId="29BA8B7C" w14:textId="77777777" w:rsidR="004101D3" w:rsidRDefault="004101D3">
      <w:pPr>
        <w:ind w:right="-291"/>
        <w:jc w:val="both"/>
        <w:rPr>
          <w:color w:val="FF0000"/>
        </w:rPr>
      </w:pPr>
      <w:bookmarkStart w:id="2" w:name="_heading=h.gjdgxs" w:colFirst="0" w:colLast="0"/>
      <w:bookmarkEnd w:id="2"/>
    </w:p>
    <w:p w14:paraId="7485E770" w14:textId="77777777" w:rsidR="004101D3" w:rsidRDefault="004101D3">
      <w:pPr>
        <w:ind w:right="-291"/>
        <w:jc w:val="both"/>
        <w:rPr>
          <w:b/>
          <w:color w:val="000000"/>
          <w:sz w:val="18"/>
          <w:szCs w:val="18"/>
          <w:u w:val="single"/>
        </w:rPr>
      </w:pPr>
    </w:p>
    <w:p w14:paraId="500CBA42" w14:textId="77777777" w:rsidR="004101D3" w:rsidRDefault="0024216B">
      <w:pPr>
        <w:ind w:right="-291"/>
        <w:jc w:val="both"/>
        <w:rPr>
          <w:b/>
          <w:color w:val="000000"/>
          <w:sz w:val="18"/>
          <w:szCs w:val="18"/>
          <w:u w:val="single"/>
        </w:rPr>
      </w:pPr>
      <w:r>
        <w:rPr>
          <w:b/>
          <w:color w:val="000000"/>
          <w:sz w:val="18"/>
          <w:szCs w:val="18"/>
          <w:u w:val="single"/>
        </w:rPr>
        <w:t>Sobre Consultia Business Travel</w:t>
      </w:r>
    </w:p>
    <w:p w14:paraId="13525883" w14:textId="77777777" w:rsidR="004101D3" w:rsidRDefault="004101D3">
      <w:pPr>
        <w:ind w:right="-291"/>
        <w:jc w:val="both"/>
        <w:rPr>
          <w:b/>
          <w:color w:val="000000"/>
          <w:sz w:val="18"/>
          <w:szCs w:val="18"/>
          <w:u w:val="single"/>
        </w:rPr>
      </w:pPr>
    </w:p>
    <w:p w14:paraId="591A4798" w14:textId="77777777" w:rsidR="004101D3" w:rsidRDefault="0024216B">
      <w:pPr>
        <w:ind w:right="-285"/>
        <w:jc w:val="both"/>
        <w:rPr>
          <w:color w:val="000000"/>
          <w:sz w:val="18"/>
          <w:szCs w:val="18"/>
        </w:rPr>
      </w:pPr>
      <w:r>
        <w:rPr>
          <w:color w:val="000000"/>
          <w:sz w:val="18"/>
          <w:szCs w:val="18"/>
        </w:rPr>
        <w:t xml:space="preserve">Consultia Business Travel® es una compañía española especialista en la gestión integral de los viajes de negocios (Travel Management Company). Gracias a Destinux®, su solución diferenciada basada en un software en la nube con un servicio de asesoramiento personalizado (Personal Travel Assistant), ofrece una solución integral para la gestión de los viajes de empresa. Además, de gestionar las necesidades de reuniones, incentivos, congresos y eventos (MICE) que la empresa necesite. </w:t>
      </w:r>
    </w:p>
    <w:p w14:paraId="60398049" w14:textId="77777777" w:rsidR="004101D3" w:rsidRDefault="004101D3">
      <w:pPr>
        <w:ind w:right="-285"/>
        <w:jc w:val="both"/>
        <w:rPr>
          <w:color w:val="000000"/>
          <w:sz w:val="18"/>
          <w:szCs w:val="18"/>
        </w:rPr>
      </w:pPr>
    </w:p>
    <w:p w14:paraId="18FB6A35" w14:textId="77777777" w:rsidR="004101D3" w:rsidRDefault="0024216B">
      <w:pPr>
        <w:ind w:right="-285"/>
        <w:jc w:val="both"/>
        <w:rPr>
          <w:color w:val="000000"/>
          <w:sz w:val="18"/>
          <w:szCs w:val="18"/>
        </w:rPr>
      </w:pPr>
      <w:r>
        <w:rPr>
          <w:color w:val="000000"/>
          <w:sz w:val="18"/>
          <w:szCs w:val="18"/>
        </w:rPr>
        <w:t xml:space="preserve">La compañía, de capital </w:t>
      </w:r>
      <w:proofErr w:type="gramStart"/>
      <w:r>
        <w:rPr>
          <w:color w:val="000000"/>
          <w:sz w:val="18"/>
          <w:szCs w:val="18"/>
        </w:rPr>
        <w:t>español y fundada</w:t>
      </w:r>
      <w:proofErr w:type="gramEnd"/>
      <w:r>
        <w:rPr>
          <w:color w:val="000000"/>
          <w:sz w:val="18"/>
          <w:szCs w:val="18"/>
        </w:rPr>
        <w:t xml:space="preserve"> en 2010, cuenta actualmente con sedes en España y Portugal. La startup en fase Growth Stage,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p>
    <w:p w14:paraId="00262622" w14:textId="77777777" w:rsidR="004101D3" w:rsidRDefault="004101D3">
      <w:pPr>
        <w:ind w:right="-285"/>
        <w:jc w:val="both"/>
        <w:rPr>
          <w:color w:val="000000"/>
          <w:sz w:val="18"/>
          <w:szCs w:val="18"/>
        </w:rPr>
      </w:pPr>
    </w:p>
    <w:p w14:paraId="5291A6A4" w14:textId="77777777" w:rsidR="004101D3" w:rsidRDefault="004101D3">
      <w:pPr>
        <w:ind w:right="-285"/>
        <w:jc w:val="both"/>
        <w:rPr>
          <w:color w:val="000000"/>
          <w:sz w:val="18"/>
          <w:szCs w:val="18"/>
        </w:rPr>
      </w:pPr>
    </w:p>
    <w:p w14:paraId="38B2B593" w14:textId="77777777" w:rsidR="004101D3" w:rsidRDefault="004101D3">
      <w:pPr>
        <w:ind w:right="-285"/>
        <w:jc w:val="both"/>
        <w:rPr>
          <w:b/>
          <w:color w:val="000000"/>
          <w:sz w:val="18"/>
          <w:szCs w:val="18"/>
        </w:rPr>
      </w:pPr>
    </w:p>
    <w:p w14:paraId="3AECA204" w14:textId="77777777" w:rsidR="004101D3" w:rsidRDefault="0024216B">
      <w:pPr>
        <w:jc w:val="both"/>
        <w:rPr>
          <w:b/>
          <w:color w:val="000000"/>
          <w:sz w:val="18"/>
          <w:szCs w:val="18"/>
          <w:u w:val="single"/>
        </w:rPr>
      </w:pPr>
      <w:r>
        <w:rPr>
          <w:b/>
          <w:color w:val="000000"/>
          <w:sz w:val="18"/>
          <w:szCs w:val="18"/>
          <w:u w:val="single"/>
        </w:rPr>
        <w:t xml:space="preserve">CONTACTO </w:t>
      </w:r>
    </w:p>
    <w:p w14:paraId="23105696" w14:textId="77777777" w:rsidR="004101D3" w:rsidRDefault="0024216B">
      <w:pPr>
        <w:jc w:val="both"/>
        <w:rPr>
          <w:sz w:val="18"/>
          <w:szCs w:val="18"/>
        </w:rPr>
      </w:pPr>
      <w:r>
        <w:rPr>
          <w:sz w:val="18"/>
          <w:szCs w:val="18"/>
        </w:rPr>
        <w:t xml:space="preserve">Actitud de Comunicación </w:t>
      </w:r>
    </w:p>
    <w:p w14:paraId="44D677E2" w14:textId="77777777" w:rsidR="004101D3" w:rsidRDefault="004A747C">
      <w:pPr>
        <w:jc w:val="both"/>
        <w:rPr>
          <w:color w:val="0000FF"/>
          <w:sz w:val="18"/>
          <w:szCs w:val="18"/>
          <w:u w:val="single"/>
        </w:rPr>
      </w:pPr>
      <w:hyperlink r:id="rId12">
        <w:r w:rsidR="0024216B">
          <w:rPr>
            <w:color w:val="0000FF"/>
            <w:sz w:val="18"/>
            <w:szCs w:val="18"/>
            <w:u w:val="single"/>
          </w:rPr>
          <w:t>actitud@actitud.es</w:t>
        </w:r>
      </w:hyperlink>
      <w:r w:rsidR="0024216B">
        <w:rPr>
          <w:sz w:val="18"/>
          <w:szCs w:val="18"/>
        </w:rPr>
        <w:t xml:space="preserve"> </w:t>
      </w:r>
    </w:p>
    <w:p w14:paraId="72C1E633" w14:textId="77777777" w:rsidR="004101D3" w:rsidRDefault="0024216B">
      <w:pPr>
        <w:jc w:val="both"/>
        <w:rPr>
          <w:sz w:val="18"/>
          <w:szCs w:val="18"/>
        </w:rPr>
      </w:pPr>
      <w:r>
        <w:rPr>
          <w:sz w:val="18"/>
          <w:szCs w:val="18"/>
        </w:rPr>
        <w:t>Teléfono: 913022860</w:t>
      </w:r>
    </w:p>
    <w:p w14:paraId="13A92F36" w14:textId="77777777" w:rsidR="004101D3" w:rsidRDefault="004101D3">
      <w:pPr>
        <w:jc w:val="both"/>
      </w:pPr>
    </w:p>
    <w:sectPr w:rsidR="004101D3">
      <w:headerReference w:type="default" r:id="rId13"/>
      <w:pgSz w:w="11906" w:h="16838"/>
      <w:pgMar w:top="1985" w:right="1701" w:bottom="1418" w:left="1701" w:header="709" w:footer="709"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9AEC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449A3" w16cex:dateUtc="2023-06-02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AEC3A" w16cid:durableId="282449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A64C4" w14:textId="77777777" w:rsidR="004A747C" w:rsidRDefault="004A747C">
      <w:r>
        <w:separator/>
      </w:r>
    </w:p>
  </w:endnote>
  <w:endnote w:type="continuationSeparator" w:id="0">
    <w:p w14:paraId="11699DEF" w14:textId="77777777" w:rsidR="004A747C" w:rsidRDefault="004A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50897" w14:textId="77777777" w:rsidR="004A747C" w:rsidRDefault="004A747C">
      <w:r>
        <w:separator/>
      </w:r>
    </w:p>
  </w:footnote>
  <w:footnote w:type="continuationSeparator" w:id="0">
    <w:p w14:paraId="1B4C79B4" w14:textId="77777777" w:rsidR="004A747C" w:rsidRDefault="004A7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C539B" w14:textId="77777777" w:rsidR="004101D3" w:rsidRDefault="0024216B">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3F492C54" wp14:editId="75367485">
          <wp:simplePos x="0" y="0"/>
          <wp:positionH relativeFrom="column">
            <wp:posOffset>3815715</wp:posOffset>
          </wp:positionH>
          <wp:positionV relativeFrom="paragraph">
            <wp:posOffset>-259075</wp:posOffset>
          </wp:positionV>
          <wp:extent cx="2352675" cy="772160"/>
          <wp:effectExtent l="0" t="0" r="0" b="0"/>
          <wp:wrapSquare wrapText="bothSides" distT="0" distB="0" distL="114300" distR="114300"/>
          <wp:docPr id="5" name="image1.jpg" descr="C:\Users\Actitud-pc1\Downloads\logo_consultia_RGB-scaled.jpg"/>
          <wp:cNvGraphicFramePr/>
          <a:graphic xmlns:a="http://schemas.openxmlformats.org/drawingml/2006/main">
            <a:graphicData uri="http://schemas.openxmlformats.org/drawingml/2006/picture">
              <pic:pic xmlns:pic="http://schemas.openxmlformats.org/drawingml/2006/picture">
                <pic:nvPicPr>
                  <pic:cNvPr id="0" name="image1.jpg" descr="C:\Users\Actitud-pc1\Downloads\logo_consultia_RGB-scaled.jpg"/>
                  <pic:cNvPicPr preferRelativeResize="0"/>
                </pic:nvPicPr>
                <pic:blipFill>
                  <a:blip r:embed="rId1"/>
                  <a:srcRect l="14488" t="33500" r="15017" b="33750"/>
                  <a:stretch>
                    <a:fillRect/>
                  </a:stretch>
                </pic:blipFill>
                <pic:spPr>
                  <a:xfrm>
                    <a:off x="0" y="0"/>
                    <a:ext cx="2352675" cy="77216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4786A"/>
    <w:multiLevelType w:val="multilevel"/>
    <w:tmpl w:val="98E4EC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ena Rodrigo | Consultia Business Travel ES">
    <w15:presenceInfo w15:providerId="AD" w15:userId="S::elena.rodrigo@consultiatravel.com::054c5098-0e7c-4200-ae7c-b0260a1cf8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1D3"/>
    <w:rsid w:val="000A6684"/>
    <w:rsid w:val="00121566"/>
    <w:rsid w:val="0024216B"/>
    <w:rsid w:val="00266CC9"/>
    <w:rsid w:val="00270488"/>
    <w:rsid w:val="002B1AC4"/>
    <w:rsid w:val="00357552"/>
    <w:rsid w:val="00373034"/>
    <w:rsid w:val="004101D3"/>
    <w:rsid w:val="00497504"/>
    <w:rsid w:val="004A747C"/>
    <w:rsid w:val="004C490A"/>
    <w:rsid w:val="00500EF7"/>
    <w:rsid w:val="005B19B0"/>
    <w:rsid w:val="00693001"/>
    <w:rsid w:val="006F0673"/>
    <w:rsid w:val="00757451"/>
    <w:rsid w:val="0097571A"/>
    <w:rsid w:val="009A23D0"/>
    <w:rsid w:val="00A47E15"/>
    <w:rsid w:val="00A74440"/>
    <w:rsid w:val="00B36844"/>
    <w:rsid w:val="00BE4970"/>
    <w:rsid w:val="00BF4124"/>
    <w:rsid w:val="00C92BFD"/>
    <w:rsid w:val="00CF266A"/>
    <w:rsid w:val="00D21FB8"/>
    <w:rsid w:val="00D8725E"/>
    <w:rsid w:val="00E92A96"/>
    <w:rsid w:val="00EE6E42"/>
    <w:rsid w:val="00F14584"/>
    <w:rsid w:val="00F735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0D13AD"/>
    <w:pPr>
      <w:spacing w:before="100" w:beforeAutospacing="1" w:after="100" w:afterAutospacing="1"/>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FA7A31"/>
    <w:rPr>
      <w:i/>
      <w:iCs/>
    </w:rPr>
  </w:style>
  <w:style w:type="character" w:styleId="Textoennegrita">
    <w:name w:val="Strong"/>
    <w:basedOn w:val="Fuentedeprrafopredeter"/>
    <w:uiPriority w:val="22"/>
    <w:qFormat/>
    <w:rsid w:val="006A175E"/>
    <w:rPr>
      <w:b/>
      <w:bCs/>
    </w:rPr>
  </w:style>
  <w:style w:type="character" w:customStyle="1" w:styleId="Mencinsinresolver1">
    <w:name w:val="Mención sin resolver1"/>
    <w:basedOn w:val="Fuentedeprrafopredeter"/>
    <w:uiPriority w:val="99"/>
    <w:semiHidden/>
    <w:unhideWhenUsed/>
    <w:rsid w:val="00EC6E4A"/>
    <w:rPr>
      <w:color w:val="605E5C"/>
      <w:shd w:val="clear" w:color="auto" w:fill="E1DFDD"/>
    </w:rPr>
  </w:style>
  <w:style w:type="character" w:customStyle="1" w:styleId="Mencinsinresolver2">
    <w:name w:val="Mención sin resolver2"/>
    <w:basedOn w:val="Fuentedeprrafopredeter"/>
    <w:uiPriority w:val="99"/>
    <w:semiHidden/>
    <w:unhideWhenUsed/>
    <w:rsid w:val="002704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0D13AD"/>
    <w:pPr>
      <w:spacing w:before="100" w:beforeAutospacing="1" w:after="100" w:afterAutospacing="1"/>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FA7A31"/>
    <w:rPr>
      <w:i/>
      <w:iCs/>
    </w:rPr>
  </w:style>
  <w:style w:type="character" w:styleId="Textoennegrita">
    <w:name w:val="Strong"/>
    <w:basedOn w:val="Fuentedeprrafopredeter"/>
    <w:uiPriority w:val="22"/>
    <w:qFormat/>
    <w:rsid w:val="006A175E"/>
    <w:rPr>
      <w:b/>
      <w:bCs/>
    </w:rPr>
  </w:style>
  <w:style w:type="character" w:customStyle="1" w:styleId="Mencinsinresolver1">
    <w:name w:val="Mención sin resolver1"/>
    <w:basedOn w:val="Fuentedeprrafopredeter"/>
    <w:uiPriority w:val="99"/>
    <w:semiHidden/>
    <w:unhideWhenUsed/>
    <w:rsid w:val="00EC6E4A"/>
    <w:rPr>
      <w:color w:val="605E5C"/>
      <w:shd w:val="clear" w:color="auto" w:fill="E1DFDD"/>
    </w:rPr>
  </w:style>
  <w:style w:type="character" w:customStyle="1" w:styleId="Mencinsinresolver2">
    <w:name w:val="Mención sin resolver2"/>
    <w:basedOn w:val="Fuentedeprrafopredeter"/>
    <w:uiPriority w:val="99"/>
    <w:semiHidden/>
    <w:unhideWhenUsed/>
    <w:rsid w:val="00270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actitud@actitud.es"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ubmarketingmediterraneo.com/premios-mia-202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onsultiatravel.es/"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s://destinux.com/?doing_wp_cron=1685620195.687000989913940429687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txD86lIMgELKmbgOZD0MJNxeA==">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4278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actitud3</dc:creator>
  <cp:lastModifiedBy>ACTITUD</cp:lastModifiedBy>
  <cp:revision>3</cp:revision>
  <dcterms:created xsi:type="dcterms:W3CDTF">2023-06-02T10:42:00Z</dcterms:created>
  <dcterms:modified xsi:type="dcterms:W3CDTF">2023-06-12T08:47:00Z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