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b w:val="1"/>
          <w:color w:val="666666"/>
          <w:rtl w:val="0"/>
        </w:rPr>
        <w:t xml:space="preserve">José Antonio Maldonado</w:t>
      </w:r>
      <w:r w:rsidDel="00000000" w:rsidR="00000000" w:rsidRPr="00000000">
        <w:rPr>
          <w:rFonts w:ascii="Roboto" w:cs="Roboto" w:eastAsia="Roboto" w:hAnsi="Roboto"/>
          <w:color w:val="666666"/>
          <w:rtl w:val="0"/>
        </w:rPr>
        <w:t xml:space="preserve">, director de meteorología de </w:t>
      </w:r>
      <w:hyperlink r:id="rId6">
        <w:r w:rsidDel="00000000" w:rsidR="00000000" w:rsidRPr="00000000">
          <w:rPr>
            <w:rFonts w:ascii="Roboto" w:cs="Roboto" w:eastAsia="Roboto" w:hAnsi="Roboto"/>
            <w:b w:val="1"/>
            <w:color w:val="00b0f0"/>
            <w:rtl w:val="0"/>
          </w:rPr>
          <w:t xml:space="preserve">Meteored</w:t>
        </w:r>
      </w:hyperlink>
      <w:r w:rsidDel="00000000" w:rsidR="00000000" w:rsidRPr="00000000">
        <w:rPr>
          <w:rFonts w:ascii="Roboto" w:cs="Roboto" w:eastAsia="Roboto" w:hAnsi="Roboto"/>
          <w:color w:val="666666"/>
          <w:rtl w:val="0"/>
        </w:rPr>
        <w:t xml:space="preserve">, ofrece la predicción para los próximos días</w:t>
      </w:r>
    </w:p>
    <w:p w:rsidR="00000000" w:rsidDel="00000000" w:rsidP="00000000" w:rsidRDefault="00000000" w:rsidRPr="00000000" w14:paraId="00000002">
      <w:pPr>
        <w:spacing w:after="320" w:before="240" w:line="276" w:lineRule="auto"/>
        <w:jc w:val="center"/>
        <w:rPr>
          <w:rFonts w:ascii="Roboto" w:cs="Roboto" w:eastAsia="Roboto" w:hAnsi="Roboto"/>
          <w:b w:val="1"/>
          <w:color w:val="434343"/>
          <w:sz w:val="46"/>
          <w:szCs w:val="46"/>
        </w:rPr>
      </w:pPr>
      <w:r w:rsidDel="00000000" w:rsidR="00000000" w:rsidRPr="00000000">
        <w:rPr>
          <w:rFonts w:ascii="Roboto" w:cs="Roboto" w:eastAsia="Roboto" w:hAnsi="Roboto"/>
          <w:b w:val="1"/>
          <w:color w:val="434343"/>
          <w:sz w:val="46"/>
          <w:szCs w:val="46"/>
          <w:rtl w:val="0"/>
        </w:rPr>
        <w:t xml:space="preserve">La inestabilidad no remite, tanto es así que pronto podría llegar una DANA</w:t>
      </w:r>
    </w:p>
    <w:p w:rsidR="00000000" w:rsidDel="00000000" w:rsidP="00000000" w:rsidRDefault="00000000" w:rsidRPr="00000000" w14:paraId="00000003">
      <w:pPr>
        <w:numPr>
          <w:ilvl w:val="0"/>
          <w:numId w:val="1"/>
        </w:numPr>
        <w:spacing w:after="0" w:afterAutospacing="0" w:before="24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Durante el fin de semana habrá tormentas en el norte y este de la península</w:t>
      </w:r>
    </w:p>
    <w:p w:rsidR="00000000" w:rsidDel="00000000" w:rsidP="00000000" w:rsidRDefault="00000000" w:rsidRPr="00000000" w14:paraId="00000004">
      <w:pPr>
        <w:numPr>
          <w:ilvl w:val="0"/>
          <w:numId w:val="1"/>
        </w:numPr>
        <w:spacing w:after="320" w:before="0" w:beforeAutospacing="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Podría llegar una DANA con lluvias intensas entre el lunes y el martes</w:t>
      </w:r>
    </w:p>
    <w:p w:rsidR="00000000" w:rsidDel="00000000" w:rsidP="00000000" w:rsidRDefault="00000000" w:rsidRPr="00000000" w14:paraId="00000005">
      <w:pPr>
        <w:spacing w:after="320" w:before="240" w:line="276" w:lineRule="auto"/>
        <w:jc w:val="center"/>
        <w:rPr>
          <w:rFonts w:ascii="Roboto" w:cs="Roboto" w:eastAsia="Roboto" w:hAnsi="Roboto"/>
          <w:color w:val="666666"/>
          <w:sz w:val="18"/>
          <w:szCs w:val="18"/>
        </w:rPr>
      </w:pPr>
      <w:r w:rsidDel="00000000" w:rsidR="00000000" w:rsidRPr="00000000">
        <w:rPr>
          <w:rFonts w:ascii="Roboto" w:cs="Roboto" w:eastAsia="Roboto" w:hAnsi="Roboto"/>
          <w:i w:val="1"/>
          <w:color w:val="666666"/>
          <w:sz w:val="24"/>
          <w:szCs w:val="24"/>
        </w:rPr>
        <w:drawing>
          <wp:inline distB="114300" distT="114300" distL="114300" distR="114300">
            <wp:extent cx="5731200" cy="3467100"/>
            <wp:effectExtent b="0" l="0" r="0" t="0"/>
            <wp:docPr id="1"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731200" cy="3467100"/>
                    </a:xfrm>
                    <a:prstGeom prst="rect"/>
                    <a:ln/>
                  </pic:spPr>
                </pic:pic>
              </a:graphicData>
            </a:graphic>
          </wp:inline>
        </w:drawing>
      </w:r>
      <w:r w:rsidDel="00000000" w:rsidR="00000000" w:rsidRPr="00000000">
        <w:rPr>
          <w:rFonts w:ascii="Roboto" w:cs="Roboto" w:eastAsia="Roboto" w:hAnsi="Roboto"/>
          <w:color w:val="666666"/>
          <w:sz w:val="18"/>
          <w:szCs w:val="18"/>
          <w:rtl w:val="0"/>
        </w:rPr>
        <w:t xml:space="preserve">Entre el lunes y el martes podría llegar una DANA por el norte peninsular (en colores verdes en el mapa). </w:t>
      </w: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mvlignic7hh7" w:id="0"/>
      <w:bookmarkEnd w:id="0"/>
      <w:r w:rsidDel="00000000" w:rsidR="00000000" w:rsidRPr="00000000">
        <w:rPr>
          <w:rFonts w:ascii="Roboto" w:cs="Roboto" w:eastAsia="Roboto" w:hAnsi="Roboto"/>
          <w:b w:val="1"/>
          <w:color w:val="444444"/>
          <w:sz w:val="24"/>
          <w:szCs w:val="24"/>
          <w:rtl w:val="0"/>
        </w:rPr>
        <w:t xml:space="preserve">Madrid, 16 de septiembre de 2021. </w:t>
      </w:r>
      <w:r w:rsidDel="00000000" w:rsidR="00000000" w:rsidRPr="00000000">
        <w:rPr>
          <w:rFonts w:ascii="Roboto" w:cs="Roboto" w:eastAsia="Roboto" w:hAnsi="Roboto"/>
          <w:color w:val="444444"/>
          <w:sz w:val="24"/>
          <w:szCs w:val="24"/>
          <w:rtl w:val="0"/>
        </w:rPr>
        <w:t xml:space="preserve">Después de un mes de agosto en el que se han superado numerosos récords de temperaturas máximas, </w:t>
      </w:r>
      <w:r w:rsidDel="00000000" w:rsidR="00000000" w:rsidRPr="00000000">
        <w:rPr>
          <w:rFonts w:ascii="Roboto" w:cs="Roboto" w:eastAsia="Roboto" w:hAnsi="Roboto"/>
          <w:b w:val="1"/>
          <w:color w:val="444444"/>
          <w:sz w:val="24"/>
          <w:szCs w:val="24"/>
          <w:rtl w:val="0"/>
        </w:rPr>
        <w:t xml:space="preserve">la primera quincena del mes de septiembre ha llegado con situaciones atmosféricas muy cambiantes. </w:t>
      </w:r>
      <w:r w:rsidDel="00000000" w:rsidR="00000000" w:rsidRPr="00000000">
        <w:rPr>
          <w:rFonts w:ascii="Roboto" w:cs="Roboto" w:eastAsia="Roboto" w:hAnsi="Roboto"/>
          <w:color w:val="444444"/>
          <w:sz w:val="24"/>
          <w:szCs w:val="24"/>
          <w:rtl w:val="0"/>
        </w:rPr>
        <w:t xml:space="preserve">El próximo giro podría ser provocado por una DANA que previsiblemente llegará entre el lunes y el martes. </w:t>
      </w:r>
      <w:r w:rsidDel="00000000" w:rsidR="00000000" w:rsidRPr="00000000">
        <w:rPr>
          <w:rFonts w:ascii="Roboto" w:cs="Roboto" w:eastAsia="Roboto" w:hAnsi="Roboto"/>
          <w:color w:val="444444"/>
          <w:sz w:val="24"/>
          <w:szCs w:val="24"/>
          <w:rtl w:val="0"/>
        </w:rPr>
        <w:t xml:space="preserve">Así lo afirma José Antonio Maldonado, director de meteorología de </w:t>
      </w:r>
      <w:hyperlink r:id="rId8">
        <w:r w:rsidDel="00000000" w:rsidR="00000000" w:rsidRPr="00000000">
          <w:rPr>
            <w:rFonts w:ascii="Roboto" w:cs="Roboto" w:eastAsia="Roboto" w:hAnsi="Roboto"/>
            <w:b w:val="1"/>
            <w:color w:val="00b0f0"/>
            <w:sz w:val="24"/>
            <w:szCs w:val="24"/>
            <w:highlight w:val="white"/>
            <w:u w:val="single"/>
            <w:rtl w:val="0"/>
          </w:rPr>
          <w:t xml:space="preserve">Meteored (tiempo.com)</w:t>
        </w:r>
      </w:hyperlink>
      <w:r w:rsidDel="00000000" w:rsidR="00000000" w:rsidRPr="00000000">
        <w:rPr>
          <w:rFonts w:ascii="Roboto" w:cs="Roboto" w:eastAsia="Roboto" w:hAnsi="Roboto"/>
          <w:sz w:val="24"/>
          <w:szCs w:val="24"/>
          <w:highlight w:val="white"/>
          <w:rtl w:val="0"/>
        </w:rPr>
        <w:t xml:space="preserve">,</w:t>
      </w:r>
      <w:r w:rsidDel="00000000" w:rsidR="00000000" w:rsidRPr="00000000">
        <w:rPr>
          <w:rFonts w:ascii="Roboto" w:cs="Roboto" w:eastAsia="Roboto" w:hAnsi="Roboto"/>
          <w:b w:val="1"/>
          <w:color w:val="00b0f0"/>
          <w:sz w:val="24"/>
          <w:szCs w:val="24"/>
          <w:highlight w:val="white"/>
          <w:rtl w:val="0"/>
        </w:rPr>
        <w:t xml:space="preserve"> </w:t>
      </w:r>
      <w:r w:rsidDel="00000000" w:rsidR="00000000" w:rsidRPr="00000000">
        <w:rPr>
          <w:rFonts w:ascii="Roboto" w:cs="Roboto" w:eastAsia="Roboto" w:hAnsi="Roboto"/>
          <w:color w:val="444444"/>
          <w:sz w:val="24"/>
          <w:szCs w:val="24"/>
          <w:rtl w:val="0"/>
        </w:rPr>
        <w:t xml:space="preserve">quien ofrece la previsión para los próximos días.</w:t>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gl4ugfwnwhad" w:id="1"/>
      <w:bookmarkEnd w:id="1"/>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434343"/>
          <w:sz w:val="24"/>
          <w:szCs w:val="24"/>
        </w:rPr>
      </w:pPr>
      <w:bookmarkStart w:colFirst="0" w:colLast="0" w:name="_4q5i1hqrtelb" w:id="2"/>
      <w:bookmarkEnd w:id="2"/>
      <w:r w:rsidDel="00000000" w:rsidR="00000000" w:rsidRPr="00000000">
        <w:rPr>
          <w:rFonts w:ascii="Roboto" w:cs="Roboto" w:eastAsia="Roboto" w:hAnsi="Roboto"/>
          <w:b w:val="1"/>
          <w:i w:val="1"/>
          <w:color w:val="434343"/>
          <w:sz w:val="24"/>
          <w:szCs w:val="24"/>
          <w:rtl w:val="0"/>
        </w:rPr>
        <w:t xml:space="preserve">Previsión de José Antonio Maldonado, director de meteorología en Meteored</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l54dw52n2332" w:id="3"/>
      <w:bookmarkEnd w:id="3"/>
      <w:r w:rsidDel="00000000" w:rsidR="00000000" w:rsidRPr="00000000">
        <w:rPr>
          <w:rFonts w:ascii="Roboto" w:cs="Roboto" w:eastAsia="Roboto" w:hAnsi="Roboto"/>
          <w:color w:val="444444"/>
          <w:sz w:val="24"/>
          <w:szCs w:val="24"/>
          <w:rtl w:val="0"/>
        </w:rPr>
        <w:t xml:space="preserve">Durante esta semana se han producido varios hechos reseñables. </w:t>
      </w:r>
      <w:r w:rsidDel="00000000" w:rsidR="00000000" w:rsidRPr="00000000">
        <w:rPr>
          <w:rFonts w:ascii="Roboto" w:cs="Roboto" w:eastAsia="Roboto" w:hAnsi="Roboto"/>
          <w:b w:val="1"/>
          <w:color w:val="444444"/>
          <w:sz w:val="24"/>
          <w:szCs w:val="24"/>
          <w:rtl w:val="0"/>
        </w:rPr>
        <w:t xml:space="preserve">En la jornada del domingo llegó una borrasca por el noroeste de la Península</w:t>
      </w:r>
      <w:r w:rsidDel="00000000" w:rsidR="00000000" w:rsidRPr="00000000">
        <w:rPr>
          <w:rFonts w:ascii="Roboto" w:cs="Roboto" w:eastAsia="Roboto" w:hAnsi="Roboto"/>
          <w:color w:val="444444"/>
          <w:sz w:val="24"/>
          <w:szCs w:val="24"/>
          <w:rtl w:val="0"/>
        </w:rPr>
        <w:t xml:space="preserve">, que ahora ya se retira por el Mediterráneo</w:t>
      </w:r>
      <w:r w:rsidDel="00000000" w:rsidR="00000000" w:rsidRPr="00000000">
        <w:rPr>
          <w:rFonts w:ascii="Roboto" w:cs="Roboto" w:eastAsia="Roboto" w:hAnsi="Roboto"/>
          <w:b w:val="1"/>
          <w:color w:val="444444"/>
          <w:sz w:val="24"/>
          <w:szCs w:val="24"/>
          <w:rtl w:val="0"/>
        </w:rPr>
        <w:t xml:space="preserve">. Este centro de bajas presiones ha propiciado lluvias prácticamente generalizadas </w:t>
      </w:r>
      <w:r w:rsidDel="00000000" w:rsidR="00000000" w:rsidRPr="00000000">
        <w:rPr>
          <w:rFonts w:ascii="Roboto" w:cs="Roboto" w:eastAsia="Roboto" w:hAnsi="Roboto"/>
          <w:color w:val="444444"/>
          <w:sz w:val="24"/>
          <w:szCs w:val="24"/>
          <w:rtl w:val="0"/>
        </w:rPr>
        <w:t xml:space="preserve">a excepción de algunos puntos de la cornisa cantábrica, con acumulados de hasta 100 litros por metro cuadrado en 24 horas en el interior peninsular. </w:t>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fmn3595ysr0t" w:id="4"/>
      <w:bookmarkEnd w:id="4"/>
      <w:r w:rsidDel="00000000" w:rsidR="00000000" w:rsidRPr="00000000">
        <w:rPr>
          <w:rFonts w:ascii="Roboto" w:cs="Roboto" w:eastAsia="Roboto" w:hAnsi="Roboto"/>
          <w:color w:val="444444"/>
          <w:sz w:val="24"/>
          <w:szCs w:val="24"/>
          <w:rtl w:val="0"/>
        </w:rPr>
        <w:t xml:space="preserve">Por otro lado, la ubicación durante el lunes y el martes de la borrasca causó el </w:t>
      </w:r>
      <w:r w:rsidDel="00000000" w:rsidR="00000000" w:rsidRPr="00000000">
        <w:rPr>
          <w:rFonts w:ascii="Roboto" w:cs="Roboto" w:eastAsia="Roboto" w:hAnsi="Roboto"/>
          <w:b w:val="1"/>
          <w:color w:val="444444"/>
          <w:sz w:val="24"/>
          <w:szCs w:val="24"/>
          <w:rtl w:val="0"/>
        </w:rPr>
        <w:t xml:space="preserve">predominio de vientos del sur y suroeste </w:t>
      </w:r>
      <w:r w:rsidDel="00000000" w:rsidR="00000000" w:rsidRPr="00000000">
        <w:rPr>
          <w:rFonts w:ascii="Roboto" w:cs="Roboto" w:eastAsia="Roboto" w:hAnsi="Roboto"/>
          <w:color w:val="444444"/>
          <w:sz w:val="24"/>
          <w:szCs w:val="24"/>
          <w:rtl w:val="0"/>
        </w:rPr>
        <w:t xml:space="preserve">que tuvo como consecuencia temperaturas de</w:t>
      </w:r>
      <w:r w:rsidDel="00000000" w:rsidR="00000000" w:rsidRPr="00000000">
        <w:rPr>
          <w:rFonts w:ascii="Roboto" w:cs="Roboto" w:eastAsia="Roboto" w:hAnsi="Roboto"/>
          <w:b w:val="1"/>
          <w:color w:val="444444"/>
          <w:sz w:val="24"/>
          <w:szCs w:val="24"/>
          <w:rtl w:val="0"/>
        </w:rPr>
        <w:t xml:space="preserve"> 33,4 ºC</w:t>
      </w:r>
      <w:r w:rsidDel="00000000" w:rsidR="00000000" w:rsidRPr="00000000">
        <w:rPr>
          <w:rFonts w:ascii="Roboto" w:cs="Roboto" w:eastAsia="Roboto" w:hAnsi="Roboto"/>
          <w:color w:val="444444"/>
          <w:sz w:val="24"/>
          <w:szCs w:val="24"/>
          <w:rtl w:val="0"/>
        </w:rPr>
        <w:t xml:space="preserve"> en </w:t>
      </w:r>
      <w:hyperlink r:id="rId9">
        <w:r w:rsidDel="00000000" w:rsidR="00000000" w:rsidRPr="00000000">
          <w:rPr>
            <w:rFonts w:ascii="Roboto" w:cs="Roboto" w:eastAsia="Roboto" w:hAnsi="Roboto"/>
            <w:b w:val="1"/>
            <w:color w:val="00b0f0"/>
            <w:sz w:val="24"/>
            <w:szCs w:val="24"/>
            <w:u w:val="single"/>
            <w:rtl w:val="0"/>
          </w:rPr>
          <w:t xml:space="preserve">Santander</w:t>
        </w:r>
      </w:hyperlink>
      <w:r w:rsidDel="00000000" w:rsidR="00000000" w:rsidRPr="00000000">
        <w:rPr>
          <w:rFonts w:ascii="Roboto" w:cs="Roboto" w:eastAsia="Roboto" w:hAnsi="Roboto"/>
          <w:color w:val="444444"/>
          <w:sz w:val="24"/>
          <w:szCs w:val="24"/>
          <w:rtl w:val="0"/>
        </w:rPr>
        <w:t xml:space="preserve">, algo poco habitual en la región.</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highlight w:val="white"/>
        </w:rPr>
      </w:pPr>
      <w:bookmarkStart w:colFirst="0" w:colLast="0" w:name="_1luqjp84m72r" w:id="5"/>
      <w:bookmarkEnd w:id="5"/>
      <w:r w:rsidDel="00000000" w:rsidR="00000000" w:rsidRPr="00000000">
        <w:rPr>
          <w:rFonts w:ascii="Roboto" w:cs="Roboto" w:eastAsia="Roboto" w:hAnsi="Roboto"/>
          <w:b w:val="1"/>
          <w:color w:val="444444"/>
          <w:sz w:val="28"/>
          <w:szCs w:val="28"/>
          <w:highlight w:val="white"/>
          <w:rtl w:val="0"/>
        </w:rPr>
        <w:t xml:space="preserve">De momento, menos lluvia hasta principio de la próxima semana</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y2u9rl1tlp2h" w:id="6"/>
      <w:bookmarkEnd w:id="6"/>
      <w:r w:rsidDel="00000000" w:rsidR="00000000" w:rsidRPr="00000000">
        <w:rPr>
          <w:rFonts w:ascii="Roboto" w:cs="Roboto" w:eastAsia="Roboto" w:hAnsi="Roboto"/>
          <w:b w:val="1"/>
          <w:color w:val="444444"/>
          <w:sz w:val="24"/>
          <w:szCs w:val="24"/>
          <w:rtl w:val="0"/>
        </w:rPr>
        <w:t xml:space="preserve">Durante la jornada de hoy, habrá lluvias intensas y tormentosas en la vertiente cantábrica</w:t>
      </w:r>
      <w:r w:rsidDel="00000000" w:rsidR="00000000" w:rsidRPr="00000000">
        <w:rPr>
          <w:rFonts w:ascii="Roboto" w:cs="Roboto" w:eastAsia="Roboto" w:hAnsi="Roboto"/>
          <w:color w:val="444444"/>
          <w:sz w:val="24"/>
          <w:szCs w:val="24"/>
          <w:rtl w:val="0"/>
        </w:rPr>
        <w:t xml:space="preserve">, especialmente en la zona oriental. </w:t>
      </w:r>
      <w:r w:rsidDel="00000000" w:rsidR="00000000" w:rsidRPr="00000000">
        <w:rPr>
          <w:rFonts w:ascii="Roboto" w:cs="Roboto" w:eastAsia="Roboto" w:hAnsi="Roboto"/>
          <w:b w:val="1"/>
          <w:color w:val="444444"/>
          <w:sz w:val="24"/>
          <w:szCs w:val="24"/>
          <w:rtl w:val="0"/>
        </w:rPr>
        <w:t xml:space="preserve">Estos chubascos también se extenderán por los Pirineos, así como por zonas de </w:t>
      </w:r>
      <w:hyperlink r:id="rId10">
        <w:r w:rsidDel="00000000" w:rsidR="00000000" w:rsidRPr="00000000">
          <w:rPr>
            <w:rFonts w:ascii="Roboto" w:cs="Roboto" w:eastAsia="Roboto" w:hAnsi="Roboto"/>
            <w:b w:val="1"/>
            <w:color w:val="00b0f0"/>
            <w:sz w:val="24"/>
            <w:szCs w:val="24"/>
            <w:u w:val="single"/>
            <w:rtl w:val="0"/>
          </w:rPr>
          <w:t xml:space="preserve">Cataluña</w:t>
        </w:r>
      </w:hyperlink>
      <w:r w:rsidDel="00000000" w:rsidR="00000000" w:rsidRPr="00000000">
        <w:rPr>
          <w:rFonts w:ascii="Roboto" w:cs="Roboto" w:eastAsia="Roboto" w:hAnsi="Roboto"/>
          <w:b w:val="1"/>
          <w:color w:val="444444"/>
          <w:sz w:val="24"/>
          <w:szCs w:val="24"/>
          <w:rtl w:val="0"/>
        </w:rPr>
        <w:t xml:space="preserve">, </w:t>
      </w:r>
      <w:hyperlink r:id="rId11">
        <w:r w:rsidDel="00000000" w:rsidR="00000000" w:rsidRPr="00000000">
          <w:rPr>
            <w:rFonts w:ascii="Roboto" w:cs="Roboto" w:eastAsia="Roboto" w:hAnsi="Roboto"/>
            <w:b w:val="1"/>
            <w:color w:val="00b0f0"/>
            <w:sz w:val="24"/>
            <w:szCs w:val="24"/>
            <w:u w:val="single"/>
            <w:rtl w:val="0"/>
          </w:rPr>
          <w:t xml:space="preserve">Comunidad Valenciana</w:t>
        </w:r>
      </w:hyperlink>
      <w:r w:rsidDel="00000000" w:rsidR="00000000" w:rsidRPr="00000000">
        <w:rPr>
          <w:rFonts w:ascii="Roboto" w:cs="Roboto" w:eastAsia="Roboto" w:hAnsi="Roboto"/>
          <w:b w:val="1"/>
          <w:color w:val="444444"/>
          <w:sz w:val="24"/>
          <w:szCs w:val="24"/>
          <w:rtl w:val="0"/>
        </w:rPr>
        <w:t xml:space="preserve"> y </w:t>
      </w:r>
      <w:hyperlink r:id="rId12">
        <w:r w:rsidDel="00000000" w:rsidR="00000000" w:rsidRPr="00000000">
          <w:rPr>
            <w:rFonts w:ascii="Roboto" w:cs="Roboto" w:eastAsia="Roboto" w:hAnsi="Roboto"/>
            <w:b w:val="1"/>
            <w:color w:val="00b0f0"/>
            <w:sz w:val="24"/>
            <w:szCs w:val="24"/>
            <w:u w:val="single"/>
            <w:rtl w:val="0"/>
          </w:rPr>
          <w:t xml:space="preserve">Baleares</w:t>
        </w:r>
      </w:hyperlink>
      <w:r w:rsidDel="00000000" w:rsidR="00000000" w:rsidRPr="00000000">
        <w:rPr>
          <w:rFonts w:ascii="Roboto" w:cs="Roboto" w:eastAsia="Roboto" w:hAnsi="Roboto"/>
          <w:b w:val="1"/>
          <w:color w:val="444444"/>
          <w:sz w:val="24"/>
          <w:szCs w:val="24"/>
          <w:rtl w:val="0"/>
        </w:rPr>
        <w:t xml:space="preserve">.</w:t>
      </w:r>
      <w:r w:rsidDel="00000000" w:rsidR="00000000" w:rsidRPr="00000000">
        <w:rPr>
          <w:rFonts w:ascii="Roboto" w:cs="Roboto" w:eastAsia="Roboto" w:hAnsi="Roboto"/>
          <w:color w:val="444444"/>
          <w:sz w:val="24"/>
          <w:szCs w:val="24"/>
          <w:rtl w:val="0"/>
        </w:rPr>
        <w:t xml:space="preserve"> En el interior de la península habrá intervalos nubosos con posibilidad de precipitaciones aisladas en puntos de montaña. En el archipiélago canario existe la posibilidad de que se produzcan chubascos débiles en el norte. </w:t>
      </w:r>
      <w:r w:rsidDel="00000000" w:rsidR="00000000" w:rsidRPr="00000000">
        <w:rPr>
          <w:rFonts w:ascii="Roboto" w:cs="Roboto" w:eastAsia="Roboto" w:hAnsi="Roboto"/>
          <w:b w:val="1"/>
          <w:color w:val="444444"/>
          <w:sz w:val="24"/>
          <w:szCs w:val="24"/>
          <w:rtl w:val="0"/>
        </w:rPr>
        <w:t xml:space="preserve">En Baleares y el noroeste peninsular descenderán ligeramente las temperaturas.</w:t>
      </w: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hpp510fwd44e" w:id="7"/>
      <w:bookmarkEnd w:id="7"/>
      <w:r w:rsidDel="00000000" w:rsidR="00000000" w:rsidRPr="00000000">
        <w:rPr>
          <w:rFonts w:ascii="Roboto" w:cs="Roboto" w:eastAsia="Roboto" w:hAnsi="Roboto"/>
          <w:b w:val="1"/>
          <w:color w:val="444444"/>
          <w:sz w:val="24"/>
          <w:szCs w:val="24"/>
          <w:rtl w:val="0"/>
        </w:rPr>
        <w:t xml:space="preserve">El viernes en los Pirineos, Cataluña y </w:t>
      </w:r>
      <w:r w:rsidDel="00000000" w:rsidR="00000000" w:rsidRPr="00000000">
        <w:rPr>
          <w:rFonts w:ascii="Roboto" w:cs="Roboto" w:eastAsia="Roboto" w:hAnsi="Roboto"/>
          <w:b w:val="1"/>
          <w:color w:val="444444"/>
          <w:sz w:val="24"/>
          <w:szCs w:val="24"/>
          <w:rtl w:val="0"/>
        </w:rPr>
        <w:t xml:space="preserve">Baleares</w:t>
      </w:r>
      <w:r w:rsidDel="00000000" w:rsidR="00000000" w:rsidRPr="00000000">
        <w:rPr>
          <w:rFonts w:ascii="Roboto" w:cs="Roboto" w:eastAsia="Roboto" w:hAnsi="Roboto"/>
          <w:b w:val="1"/>
          <w:color w:val="00b0f0"/>
          <w:sz w:val="24"/>
          <w:szCs w:val="24"/>
          <w:rtl w:val="0"/>
        </w:rPr>
        <w:t xml:space="preserve"> </w:t>
      </w:r>
      <w:r w:rsidDel="00000000" w:rsidR="00000000" w:rsidRPr="00000000">
        <w:rPr>
          <w:rFonts w:ascii="Roboto" w:cs="Roboto" w:eastAsia="Roboto" w:hAnsi="Roboto"/>
          <w:b w:val="1"/>
          <w:color w:val="444444"/>
          <w:sz w:val="24"/>
          <w:szCs w:val="24"/>
          <w:rtl w:val="0"/>
        </w:rPr>
        <w:t xml:space="preserve">se producirán precipitaciones, </w:t>
      </w:r>
      <w:r w:rsidDel="00000000" w:rsidR="00000000" w:rsidRPr="00000000">
        <w:rPr>
          <w:rFonts w:ascii="Roboto" w:cs="Roboto" w:eastAsia="Roboto" w:hAnsi="Roboto"/>
          <w:color w:val="444444"/>
          <w:sz w:val="24"/>
          <w:szCs w:val="24"/>
          <w:rtl w:val="0"/>
        </w:rPr>
        <w:t xml:space="preserve">que pueden ir </w:t>
      </w:r>
      <w:r w:rsidDel="00000000" w:rsidR="00000000" w:rsidRPr="00000000">
        <w:rPr>
          <w:rFonts w:ascii="Roboto" w:cs="Roboto" w:eastAsia="Roboto" w:hAnsi="Roboto"/>
          <w:b w:val="1"/>
          <w:color w:val="444444"/>
          <w:sz w:val="24"/>
          <w:szCs w:val="24"/>
          <w:rtl w:val="0"/>
        </w:rPr>
        <w:t xml:space="preserve">acompañadas de barro en el archipiélago</w:t>
      </w:r>
      <w:r w:rsidDel="00000000" w:rsidR="00000000" w:rsidRPr="00000000">
        <w:rPr>
          <w:rFonts w:ascii="Roboto" w:cs="Roboto" w:eastAsia="Roboto" w:hAnsi="Roboto"/>
          <w:color w:val="444444"/>
          <w:sz w:val="24"/>
          <w:szCs w:val="24"/>
          <w:rtl w:val="0"/>
        </w:rPr>
        <w:t xml:space="preserve"> como consecuencia del polvo en suspensión todavía presente. En Galicia y en las regiones cantábricas se registrarán chubascos débiles al llegar un frente de poca actividad. El resto de la península contará con grandes claros, no tanto en el archipiélago canario donde incluso se producirán lluvias en el norte de las islas mayores. </w:t>
      </w:r>
      <w:r w:rsidDel="00000000" w:rsidR="00000000" w:rsidRPr="00000000">
        <w:rPr>
          <w:rFonts w:ascii="Roboto" w:cs="Roboto" w:eastAsia="Roboto" w:hAnsi="Roboto"/>
          <w:b w:val="1"/>
          <w:color w:val="444444"/>
          <w:sz w:val="24"/>
          <w:szCs w:val="24"/>
          <w:rtl w:val="0"/>
        </w:rPr>
        <w:t xml:space="preserve">Se notará un aumento de las temperaturas.</w:t>
      </w: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su3hib7rnu0u" w:id="8"/>
      <w:bookmarkEnd w:id="8"/>
      <w:r w:rsidDel="00000000" w:rsidR="00000000" w:rsidRPr="00000000">
        <w:rPr>
          <w:rFonts w:ascii="Roboto" w:cs="Roboto" w:eastAsia="Roboto" w:hAnsi="Roboto"/>
          <w:b w:val="1"/>
          <w:color w:val="444444"/>
          <w:sz w:val="28"/>
          <w:szCs w:val="28"/>
          <w:rtl w:val="0"/>
        </w:rPr>
        <w:t xml:space="preserve">Tormentas durante el fin de semana </w:t>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owidahk1fx8n" w:id="9"/>
      <w:bookmarkEnd w:id="9"/>
      <w:r w:rsidDel="00000000" w:rsidR="00000000" w:rsidRPr="00000000">
        <w:rPr>
          <w:rFonts w:ascii="Roboto" w:cs="Roboto" w:eastAsia="Roboto" w:hAnsi="Roboto"/>
          <w:b w:val="1"/>
          <w:color w:val="444444"/>
          <w:sz w:val="24"/>
          <w:szCs w:val="24"/>
          <w:rtl w:val="0"/>
        </w:rPr>
        <w:t xml:space="preserve">Durante el sábado, en las regiones cantábricas, </w:t>
      </w:r>
      <w:hyperlink r:id="rId13">
        <w:r w:rsidDel="00000000" w:rsidR="00000000" w:rsidRPr="00000000">
          <w:rPr>
            <w:rFonts w:ascii="Roboto" w:cs="Roboto" w:eastAsia="Roboto" w:hAnsi="Roboto"/>
            <w:b w:val="1"/>
            <w:color w:val="00b0f0"/>
            <w:sz w:val="24"/>
            <w:szCs w:val="24"/>
            <w:u w:val="single"/>
            <w:rtl w:val="0"/>
          </w:rPr>
          <w:t xml:space="preserve">Navarra</w:t>
        </w:r>
      </w:hyperlink>
      <w:r w:rsidDel="00000000" w:rsidR="00000000" w:rsidRPr="00000000">
        <w:rPr>
          <w:rFonts w:ascii="Roboto" w:cs="Roboto" w:eastAsia="Roboto" w:hAnsi="Roboto"/>
          <w:b w:val="1"/>
          <w:color w:val="00b0f0"/>
          <w:sz w:val="24"/>
          <w:szCs w:val="24"/>
          <w:rtl w:val="0"/>
        </w:rPr>
        <w:t xml:space="preserve"> </w:t>
      </w:r>
      <w:r w:rsidDel="00000000" w:rsidR="00000000" w:rsidRPr="00000000">
        <w:rPr>
          <w:rFonts w:ascii="Roboto" w:cs="Roboto" w:eastAsia="Roboto" w:hAnsi="Roboto"/>
          <w:b w:val="1"/>
          <w:color w:val="444444"/>
          <w:sz w:val="24"/>
          <w:szCs w:val="24"/>
          <w:rtl w:val="0"/>
        </w:rPr>
        <w:t xml:space="preserve">y</w:t>
      </w:r>
      <w:r w:rsidDel="00000000" w:rsidR="00000000" w:rsidRPr="00000000">
        <w:rPr>
          <w:rFonts w:ascii="Roboto" w:cs="Roboto" w:eastAsia="Roboto" w:hAnsi="Roboto"/>
          <w:b w:val="1"/>
          <w:color w:val="00b0f0"/>
          <w:sz w:val="24"/>
          <w:szCs w:val="24"/>
          <w:rtl w:val="0"/>
        </w:rPr>
        <w:t xml:space="preserve"> </w:t>
      </w:r>
      <w:hyperlink r:id="rId14">
        <w:r w:rsidDel="00000000" w:rsidR="00000000" w:rsidRPr="00000000">
          <w:rPr>
            <w:rFonts w:ascii="Roboto" w:cs="Roboto" w:eastAsia="Roboto" w:hAnsi="Roboto"/>
            <w:b w:val="1"/>
            <w:color w:val="00b0f0"/>
            <w:sz w:val="24"/>
            <w:szCs w:val="24"/>
            <w:u w:val="single"/>
            <w:rtl w:val="0"/>
          </w:rPr>
          <w:t xml:space="preserve">La Rioja</w:t>
        </w:r>
      </w:hyperlink>
      <w:r w:rsidDel="00000000" w:rsidR="00000000" w:rsidRPr="00000000">
        <w:rPr>
          <w:rFonts w:ascii="Roboto" w:cs="Roboto" w:eastAsia="Roboto" w:hAnsi="Roboto"/>
          <w:b w:val="1"/>
          <w:color w:val="444444"/>
          <w:sz w:val="24"/>
          <w:szCs w:val="24"/>
          <w:rtl w:val="0"/>
        </w:rPr>
        <w:t xml:space="preserve"> se producirán tormentas</w:t>
      </w:r>
      <w:r w:rsidDel="00000000" w:rsidR="00000000" w:rsidRPr="00000000">
        <w:rPr>
          <w:rFonts w:ascii="Roboto" w:cs="Roboto" w:eastAsia="Roboto" w:hAnsi="Roboto"/>
          <w:color w:val="444444"/>
          <w:sz w:val="24"/>
          <w:szCs w:val="24"/>
          <w:rtl w:val="0"/>
        </w:rPr>
        <w:t xml:space="preserve"> que se extenderán al sur de Galicia y a Castilla y León. </w:t>
      </w:r>
      <w:r w:rsidDel="00000000" w:rsidR="00000000" w:rsidRPr="00000000">
        <w:rPr>
          <w:rFonts w:ascii="Roboto" w:cs="Roboto" w:eastAsia="Roboto" w:hAnsi="Roboto"/>
          <w:b w:val="1"/>
          <w:color w:val="444444"/>
          <w:sz w:val="24"/>
          <w:szCs w:val="24"/>
          <w:rtl w:val="0"/>
        </w:rPr>
        <w:t xml:space="preserve">En Cataluña, Baleares, sistemas Centrales e Ibérico</w:t>
      </w:r>
      <w:r w:rsidDel="00000000" w:rsidR="00000000" w:rsidRPr="00000000">
        <w:rPr>
          <w:rFonts w:ascii="Roboto" w:cs="Roboto" w:eastAsia="Roboto" w:hAnsi="Roboto"/>
          <w:color w:val="444444"/>
          <w:sz w:val="24"/>
          <w:szCs w:val="24"/>
          <w:rtl w:val="0"/>
        </w:rPr>
        <w:t xml:space="preserve"> y puntos de la mitad este también aparecerán chubascos tormentosos, pero de forma más puntual. En Canarias contaremos con cielos nubosos en la zona septentrional. </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wufwobm448ho" w:id="10"/>
      <w:bookmarkEnd w:id="10"/>
      <w:r w:rsidDel="00000000" w:rsidR="00000000" w:rsidRPr="00000000">
        <w:rPr>
          <w:rFonts w:ascii="Roboto" w:cs="Roboto" w:eastAsia="Roboto" w:hAnsi="Roboto"/>
          <w:b w:val="1"/>
          <w:color w:val="444444"/>
          <w:sz w:val="24"/>
          <w:szCs w:val="24"/>
          <w:rtl w:val="0"/>
        </w:rPr>
        <w:t xml:space="preserve">En el tercio norte de la península las temperaturas bajarán</w:t>
      </w:r>
      <w:r w:rsidDel="00000000" w:rsidR="00000000" w:rsidRPr="00000000">
        <w:rPr>
          <w:rFonts w:ascii="Roboto" w:cs="Roboto" w:eastAsia="Roboto" w:hAnsi="Roboto"/>
          <w:color w:val="444444"/>
          <w:sz w:val="24"/>
          <w:szCs w:val="24"/>
          <w:rtl w:val="0"/>
        </w:rPr>
        <w:t xml:space="preserve"> y se mantendrán en el resto del territorio. El viento predominará de componente norte en el tercio sur peninsular, de poniente en el Estrecho, y en Canarias continuarán los alisios. </w:t>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ybiizjkmqsb4" w:id="11"/>
      <w:bookmarkEnd w:id="11"/>
      <w:r w:rsidDel="00000000" w:rsidR="00000000" w:rsidRPr="00000000">
        <w:rPr>
          <w:rFonts w:ascii="Roboto" w:cs="Roboto" w:eastAsia="Roboto" w:hAnsi="Roboto"/>
          <w:b w:val="1"/>
          <w:color w:val="444444"/>
          <w:sz w:val="24"/>
          <w:szCs w:val="24"/>
          <w:rtl w:val="0"/>
        </w:rPr>
        <w:t xml:space="preserve">El domingo, la vertiente mediterránea peninsular y el archipiélago peninsular podrían registrar lluvias aisladas.</w:t>
      </w:r>
      <w:r w:rsidDel="00000000" w:rsidR="00000000" w:rsidRPr="00000000">
        <w:rPr>
          <w:rFonts w:ascii="Roboto" w:cs="Roboto" w:eastAsia="Roboto" w:hAnsi="Roboto"/>
          <w:color w:val="444444"/>
          <w:sz w:val="24"/>
          <w:szCs w:val="24"/>
          <w:rtl w:val="0"/>
        </w:rPr>
        <w:t xml:space="preserve"> Igualmente, la nubosidad será abundante en la zona cantábrica, extendiéndose de oeste a este las precipitaciones por toda la vertiente. En el resto de la península dominarán los cielos poco nubosos. </w:t>
      </w:r>
      <w:r w:rsidDel="00000000" w:rsidR="00000000" w:rsidRPr="00000000">
        <w:rPr>
          <w:rFonts w:ascii="Roboto" w:cs="Roboto" w:eastAsia="Roboto" w:hAnsi="Roboto"/>
          <w:b w:val="1"/>
          <w:color w:val="444444"/>
          <w:sz w:val="24"/>
          <w:szCs w:val="24"/>
          <w:rtl w:val="0"/>
        </w:rPr>
        <w:t xml:space="preserve">En </w:t>
      </w:r>
      <w:hyperlink r:id="rId15">
        <w:r w:rsidDel="00000000" w:rsidR="00000000" w:rsidRPr="00000000">
          <w:rPr>
            <w:rFonts w:ascii="Roboto" w:cs="Roboto" w:eastAsia="Roboto" w:hAnsi="Roboto"/>
            <w:b w:val="1"/>
            <w:color w:val="00b0f0"/>
            <w:sz w:val="24"/>
            <w:szCs w:val="24"/>
            <w:u w:val="single"/>
            <w:rtl w:val="0"/>
          </w:rPr>
          <w:t xml:space="preserve">Canarias</w:t>
        </w:r>
      </w:hyperlink>
      <w:r w:rsidDel="00000000" w:rsidR="00000000" w:rsidRPr="00000000">
        <w:rPr>
          <w:rFonts w:ascii="Roboto" w:cs="Roboto" w:eastAsia="Roboto" w:hAnsi="Roboto"/>
          <w:b w:val="1"/>
          <w:color w:val="00b0f0"/>
          <w:sz w:val="24"/>
          <w:szCs w:val="24"/>
          <w:rtl w:val="0"/>
        </w:rPr>
        <w:t xml:space="preserve"> </w:t>
      </w:r>
      <w:r w:rsidDel="00000000" w:rsidR="00000000" w:rsidRPr="00000000">
        <w:rPr>
          <w:rFonts w:ascii="Roboto" w:cs="Roboto" w:eastAsia="Roboto" w:hAnsi="Roboto"/>
          <w:b w:val="1"/>
          <w:color w:val="444444"/>
          <w:sz w:val="24"/>
          <w:szCs w:val="24"/>
          <w:rtl w:val="0"/>
        </w:rPr>
        <w:t xml:space="preserve">abundará la nubosidad con posibilidad de que se produzcan chubascos. </w:t>
      </w:r>
      <w:r w:rsidDel="00000000" w:rsidR="00000000" w:rsidRPr="00000000">
        <w:rPr>
          <w:rFonts w:ascii="Roboto" w:cs="Roboto" w:eastAsia="Roboto" w:hAnsi="Roboto"/>
          <w:color w:val="444444"/>
          <w:sz w:val="24"/>
          <w:szCs w:val="24"/>
          <w:rtl w:val="0"/>
        </w:rPr>
        <w:t xml:space="preserve">En la mitad norte aumentarán las temperaturas durante el día. </w:t>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cr7nv87a24w7" w:id="12"/>
      <w:bookmarkEnd w:id="12"/>
      <w:r w:rsidDel="00000000" w:rsidR="00000000" w:rsidRPr="00000000">
        <w:rPr>
          <w:rtl w:val="0"/>
        </w:rPr>
      </w:r>
    </w:p>
    <w:tbl>
      <w:tblPr>
        <w:tblStyle w:val="Table1"/>
        <w:tblW w:w="9000.0" w:type="dxa"/>
        <w:jc w:val="left"/>
        <w:tblInd w:w="100.0" w:type="pct"/>
        <w:tblLayout w:type="fixed"/>
        <w:tblLook w:val="0600"/>
      </w:tblPr>
      <w:tblGrid>
        <w:gridCol w:w="3975"/>
        <w:gridCol w:w="5025"/>
        <w:tblGridChange w:id="0">
          <w:tblGrid>
            <w:gridCol w:w="3975"/>
            <w:gridCol w:w="5025"/>
          </w:tblGrid>
        </w:tblGridChange>
      </w:tblGrid>
      <w:tr>
        <w:trPr>
          <w:cantSplit w:val="0"/>
          <w:trHeight w:val="27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Roboto" w:cs="Roboto" w:eastAsia="Roboto" w:hAnsi="Roboto"/>
                <w:color w:val="444444"/>
                <w:sz w:val="24"/>
                <w:szCs w:val="24"/>
              </w:rPr>
            </w:pPr>
            <w:r w:rsidDel="00000000" w:rsidR="00000000" w:rsidRPr="00000000">
              <w:rPr>
                <w:rFonts w:ascii="Roboto" w:cs="Roboto" w:eastAsia="Roboto" w:hAnsi="Roboto"/>
                <w:color w:val="444444"/>
                <w:sz w:val="24"/>
                <w:szCs w:val="24"/>
              </w:rPr>
              <w:drawing>
                <wp:inline distB="114300" distT="114300" distL="114300" distR="114300">
                  <wp:extent cx="2390775" cy="1447800"/>
                  <wp:effectExtent b="0" l="0" r="0" t="0"/>
                  <wp:docPr id="3"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390775" cy="1447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Roboto" w:cs="Roboto" w:eastAsia="Roboto" w:hAnsi="Roboto"/>
                <w:b w:val="1"/>
                <w:color w:val="00b0f0"/>
                <w:sz w:val="38"/>
                <w:szCs w:val="38"/>
                <w:u w:val="single"/>
              </w:rPr>
            </w:pPr>
            <w:hyperlink r:id="rId17">
              <w:r w:rsidDel="00000000" w:rsidR="00000000" w:rsidRPr="00000000">
                <w:rPr>
                  <w:rFonts w:ascii="Roboto" w:cs="Roboto" w:eastAsia="Roboto" w:hAnsi="Roboto"/>
                  <w:b w:val="1"/>
                  <w:color w:val="00b0f0"/>
                  <w:sz w:val="38"/>
                  <w:szCs w:val="38"/>
                  <w:u w:val="single"/>
                  <w:rtl w:val="0"/>
                </w:rPr>
                <w:t xml:space="preserve">Animación con el desfile de embolsamientos de aire frío, donde se aprecia la posible DANA del lunes y martes</w:t>
              </w:r>
            </w:hyperlink>
            <w:r w:rsidDel="00000000" w:rsidR="00000000" w:rsidRPr="00000000">
              <w:rPr>
                <w:rtl w:val="0"/>
              </w:rPr>
            </w:r>
          </w:p>
        </w:tc>
      </w:tr>
    </w:tbl>
    <w:p w:rsidR="00000000" w:rsidDel="00000000" w:rsidP="00000000" w:rsidRDefault="00000000" w:rsidRPr="00000000" w14:paraId="00000015">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su3hib7rnu0u" w:id="8"/>
      <w:bookmarkEnd w:id="8"/>
      <w:r w:rsidDel="00000000" w:rsidR="00000000" w:rsidRPr="00000000">
        <w:rPr>
          <w:rFonts w:ascii="Roboto" w:cs="Roboto" w:eastAsia="Roboto" w:hAnsi="Roboto"/>
          <w:b w:val="1"/>
          <w:color w:val="444444"/>
          <w:sz w:val="28"/>
          <w:szCs w:val="28"/>
          <w:rtl w:val="0"/>
        </w:rPr>
        <w:t xml:space="preserve">Posible DANA</w:t>
      </w:r>
    </w:p>
    <w:p w:rsidR="00000000" w:rsidDel="00000000" w:rsidP="00000000" w:rsidRDefault="00000000" w:rsidRPr="00000000" w14:paraId="0000001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mvlfmjr4k9hj" w:id="13"/>
      <w:bookmarkEnd w:id="13"/>
      <w:r w:rsidDel="00000000" w:rsidR="00000000" w:rsidRPr="00000000">
        <w:rPr>
          <w:rFonts w:ascii="Roboto" w:cs="Roboto" w:eastAsia="Roboto" w:hAnsi="Roboto"/>
          <w:color w:val="444444"/>
          <w:sz w:val="24"/>
          <w:szCs w:val="24"/>
          <w:rtl w:val="0"/>
        </w:rPr>
        <w:t xml:space="preserve">Pese a que la incertidumbre aún es alta, una DANA podría afectar entre el lunes y el miércoles al norte y centro peninsular, extendiéndose más tarde al este y a Baleares con </w:t>
      </w:r>
      <w:r w:rsidDel="00000000" w:rsidR="00000000" w:rsidRPr="00000000">
        <w:rPr>
          <w:rFonts w:ascii="Roboto" w:cs="Roboto" w:eastAsia="Roboto" w:hAnsi="Roboto"/>
          <w:b w:val="1"/>
          <w:color w:val="444444"/>
          <w:sz w:val="24"/>
          <w:szCs w:val="24"/>
          <w:rtl w:val="0"/>
        </w:rPr>
        <w:t xml:space="preserve">posibilidad de que se generen lluvias ocasionalmente torrenciales en ciertos puntos. </w:t>
      </w:r>
      <w:r w:rsidDel="00000000" w:rsidR="00000000" w:rsidRPr="00000000">
        <w:rPr>
          <w:rFonts w:ascii="Roboto" w:cs="Roboto" w:eastAsia="Roboto" w:hAnsi="Roboto"/>
          <w:color w:val="444444"/>
          <w:sz w:val="24"/>
          <w:szCs w:val="24"/>
          <w:rtl w:val="0"/>
        </w:rPr>
        <w:t xml:space="preserve">Habrá que vigilar este posible episodio de cariz otoñal.</w:t>
      </w:r>
    </w:p>
    <w:p w:rsidR="00000000" w:rsidDel="00000000" w:rsidP="00000000" w:rsidRDefault="00000000" w:rsidRPr="00000000" w14:paraId="0000001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highlight w:val="white"/>
        </w:rPr>
      </w:pPr>
      <w:bookmarkStart w:colFirst="0" w:colLast="0" w:name="_4y6uqt5n4l97" w:id="14"/>
      <w:bookmarkEnd w:id="14"/>
      <w:r w:rsidDel="00000000" w:rsidR="00000000" w:rsidRPr="00000000">
        <w:rPr>
          <w:rFonts w:ascii="Roboto" w:cs="Roboto" w:eastAsia="Roboto" w:hAnsi="Roboto"/>
          <w:b w:val="1"/>
          <w:color w:val="444444"/>
          <w:sz w:val="28"/>
          <w:szCs w:val="28"/>
        </w:rPr>
        <w:drawing>
          <wp:inline distB="114300" distT="114300" distL="114300" distR="114300">
            <wp:extent cx="190500" cy="190500"/>
            <wp:effectExtent b="0" l="0" r="0" t="0"/>
            <wp:docPr id="7"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444444"/>
          <w:sz w:val="28"/>
          <w:szCs w:val="28"/>
          <w:rtl w:val="0"/>
        </w:rPr>
        <w:t xml:space="preserve"> Síguenos en</w:t>
      </w:r>
      <w:hyperlink r:id="rId19">
        <w:r w:rsidDel="00000000" w:rsidR="00000000" w:rsidRPr="00000000">
          <w:rPr>
            <w:rFonts w:ascii="Roboto" w:cs="Roboto" w:eastAsia="Roboto" w:hAnsi="Roboto"/>
            <w:b w:val="1"/>
            <w:color w:val="009ee2"/>
            <w:sz w:val="28"/>
            <w:szCs w:val="28"/>
            <w:rtl w:val="0"/>
          </w:rPr>
          <w:t xml:space="preserve"> </w:t>
        </w:r>
      </w:hyperlink>
      <w:hyperlink r:id="rId20">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444444"/>
          <w:sz w:val="28"/>
          <w:szCs w:val="28"/>
          <w:rtl w:val="0"/>
        </w:rPr>
        <w:br w:type="textWrapping"/>
      </w:r>
      <w:r w:rsidDel="00000000" w:rsidR="00000000" w:rsidRPr="00000000">
        <w:rPr>
          <w:rFonts w:ascii="Roboto" w:cs="Roboto" w:eastAsia="Roboto" w:hAnsi="Roboto"/>
          <w:b w:val="1"/>
          <w:color w:val="444444"/>
          <w:sz w:val="28"/>
          <w:szCs w:val="28"/>
          <w:highlight w:val="white"/>
          <w:rtl w:val="0"/>
        </w:rPr>
        <w:t xml:space="preserve">Amplía información con el artículo completo:</w:t>
        <w:br w:type="textWrapping"/>
      </w:r>
      <w:hyperlink r:id="rId21">
        <w:r w:rsidDel="00000000" w:rsidR="00000000" w:rsidRPr="00000000">
          <w:rPr>
            <w:rFonts w:ascii="Roboto" w:cs="Roboto" w:eastAsia="Roboto" w:hAnsi="Roboto"/>
            <w:b w:val="1"/>
            <w:color w:val="00b0f0"/>
            <w:sz w:val="28"/>
            <w:szCs w:val="28"/>
            <w:u w:val="single"/>
            <w:rtl w:val="0"/>
          </w:rPr>
          <w:t xml:space="preserve">Gran probabilidad de DANA la semana próxima</w:t>
        </w:r>
      </w:hyperlink>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7rrh5thelgl6" w:id="15"/>
      <w:bookmarkEnd w:id="15"/>
      <w:r w:rsidDel="00000000" w:rsidR="00000000" w:rsidRPr="00000000">
        <w:rPr>
          <w:rtl w:val="0"/>
        </w:rPr>
      </w:r>
    </w:p>
    <w:tbl>
      <w:tblPr>
        <w:tblStyle w:val="Table2"/>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2"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spacing w:line="276" w:lineRule="auto"/>
              <w:rPr>
                <w:b w:val="1"/>
                <w:color w:val="009ee2"/>
                <w:sz w:val="20"/>
                <w:szCs w:val="20"/>
              </w:rPr>
            </w:pPr>
            <w:hyperlink r:id="rId23">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5"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spacing w:line="276" w:lineRule="auto"/>
              <w:rPr>
                <w:b w:val="1"/>
                <w:color w:val="009ee2"/>
                <w:sz w:val="20"/>
                <w:szCs w:val="20"/>
              </w:rPr>
            </w:pPr>
            <w:hyperlink r:id="rId25">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E">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0">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6"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1">
            <w:pPr>
              <w:spacing w:line="276" w:lineRule="auto"/>
              <w:rPr>
                <w:b w:val="1"/>
                <w:color w:val="009ee2"/>
                <w:sz w:val="20"/>
                <w:szCs w:val="20"/>
              </w:rPr>
            </w:pPr>
            <w:hyperlink r:id="rId27">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22">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3">
            <w:pPr>
              <w:spacing w:line="276" w:lineRule="auto"/>
              <w:jc w:val="right"/>
              <w:rPr>
                <w:b w:val="1"/>
                <w:color w:val="009ee2"/>
                <w:sz w:val="20"/>
                <w:szCs w:val="20"/>
              </w:rPr>
            </w:pPr>
            <w:hyperlink r:id="rId28">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A">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B">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C">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0">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31">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32">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5">
      <w:pPr>
        <w:spacing w:after="160" w:line="276" w:lineRule="auto"/>
        <w:rPr>
          <w:b w:val="1"/>
          <w:sz w:val="20"/>
          <w:szCs w:val="20"/>
        </w:rPr>
      </w:pPr>
      <w:r w:rsidDel="00000000" w:rsidR="00000000" w:rsidRPr="00000000">
        <w:rPr>
          <w:rtl w:val="0"/>
        </w:rPr>
      </w:r>
    </w:p>
    <w:tbl>
      <w:tblPr>
        <w:tblStyle w:val="Table3"/>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6">
            <w:pPr>
              <w:keepNext w:val="1"/>
              <w:keepLines w:val="1"/>
              <w:spacing w:after="120" w:before="400" w:line="276" w:lineRule="auto"/>
              <w:rPr>
                <w:rFonts w:ascii="Roboto" w:cs="Roboto" w:eastAsia="Roboto" w:hAnsi="Roboto"/>
                <w:b w:val="1"/>
                <w:color w:val="009ee2"/>
                <w:sz w:val="28"/>
                <w:szCs w:val="28"/>
              </w:rPr>
            </w:pPr>
            <w:bookmarkStart w:colFirst="0" w:colLast="0" w:name="_1fob9te" w:id="16"/>
            <w:bookmarkEnd w:id="16"/>
            <w:hyperlink r:id="rId29">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7">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8">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rFonts w:ascii="Roboto" w:cs="Roboto" w:eastAsia="Roboto" w:hAnsi="Roboto"/>
          <w:color w:val="666666"/>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sectPr>
      <w:headerReference r:id="rId3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jc w:val="right"/>
      <w:rPr/>
    </w:pPr>
    <w:r w:rsidDel="00000000" w:rsidR="00000000" w:rsidRPr="00000000">
      <w:rPr/>
      <w:drawing>
        <wp:inline distB="114300" distT="114300" distL="114300" distR="114300">
          <wp:extent cx="2360295" cy="26428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3">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t.me/meteored_espana" TargetMode="External"/><Relationship Id="rId22" Type="http://schemas.openxmlformats.org/officeDocument/2006/relationships/image" Target="media/image3.png"/><Relationship Id="rId21" Type="http://schemas.openxmlformats.org/officeDocument/2006/relationships/hyperlink" Target="https://www.tiempo.com/noticias/prediccion/borrasca-dana-proxima-semana-lluvias-intensas.html" TargetMode="External"/><Relationship Id="rId24" Type="http://schemas.openxmlformats.org/officeDocument/2006/relationships/image" Target="media/image4.png"/><Relationship Id="rId23" Type="http://schemas.openxmlformats.org/officeDocument/2006/relationships/hyperlink" Target="https://www.tiempo.com/autor/maldonad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santander.htm" TargetMode="External"/><Relationship Id="rId26" Type="http://schemas.openxmlformats.org/officeDocument/2006/relationships/image" Target="media/image2.png"/><Relationship Id="rId25" Type="http://schemas.openxmlformats.org/officeDocument/2006/relationships/hyperlink" Target="https://www.tiempo.com/autor/jose-miguel-vinas/" TargetMode="External"/><Relationship Id="rId28" Type="http://schemas.openxmlformats.org/officeDocument/2006/relationships/hyperlink" Target="https://www.tiempo.com/sobre-nosotros/equipo#news_team" TargetMode="External"/><Relationship Id="rId27" Type="http://schemas.openxmlformats.org/officeDocument/2006/relationships/hyperlink" Target="https://www.tiempo.com/autor/francisco-martin/" TargetMode="External"/><Relationship Id="rId5" Type="http://schemas.openxmlformats.org/officeDocument/2006/relationships/styles" Target="styles.xml"/><Relationship Id="rId6" Type="http://schemas.openxmlformats.org/officeDocument/2006/relationships/hyperlink" Target="https://www.tiempo.com/" TargetMode="External"/><Relationship Id="rId29" Type="http://schemas.openxmlformats.org/officeDocument/2006/relationships/hyperlink" Target="https://www.tiempo.com/sobre-nosotros" TargetMode="External"/><Relationship Id="rId7" Type="http://schemas.openxmlformats.org/officeDocument/2006/relationships/image" Target="media/image5.jpg"/><Relationship Id="rId8" Type="http://schemas.openxmlformats.org/officeDocument/2006/relationships/hyperlink" Target="https://www.tiempo.com/" TargetMode="External"/><Relationship Id="rId30" Type="http://schemas.openxmlformats.org/officeDocument/2006/relationships/header" Target="header1.xml"/><Relationship Id="rId11" Type="http://schemas.openxmlformats.org/officeDocument/2006/relationships/hyperlink" Target="https://www.tiempo.com/comunidad-valenciana.htm" TargetMode="External"/><Relationship Id="rId10" Type="http://schemas.openxmlformats.org/officeDocument/2006/relationships/hyperlink" Target="https://www.tiempo.com/cataluna.htm" TargetMode="External"/><Relationship Id="rId13" Type="http://schemas.openxmlformats.org/officeDocument/2006/relationships/hyperlink" Target="https://www.tiempo.com/comunidad-foral-de-navarra.htm" TargetMode="External"/><Relationship Id="rId12" Type="http://schemas.openxmlformats.org/officeDocument/2006/relationships/hyperlink" Target="https://www.tiempo.com/illes-balears.htm" TargetMode="External"/><Relationship Id="rId15" Type="http://schemas.openxmlformats.org/officeDocument/2006/relationships/hyperlink" Target="https://www.tiempo.com/canarias.htm" TargetMode="External"/><Relationship Id="rId14" Type="http://schemas.openxmlformats.org/officeDocument/2006/relationships/hyperlink" Target="https://www.tiempo.com/la-rioja.htm" TargetMode="External"/><Relationship Id="rId17" Type="http://schemas.openxmlformats.org/officeDocument/2006/relationships/hyperlink" Target="https://twitter.com/MeteoredES/status/1438175086369026061" TargetMode="External"/><Relationship Id="rId16" Type="http://schemas.openxmlformats.org/officeDocument/2006/relationships/image" Target="media/image7.jpg"/><Relationship Id="rId19" Type="http://schemas.openxmlformats.org/officeDocument/2006/relationships/hyperlink" Target="https://t.me/meteored_espana" TargetMode="External"/><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