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Samuel Biener, experto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ofrece la última información meteorológica</w:t>
      </w:r>
    </w:p>
    <w:p w:rsidR="00000000" w:rsidDel="00000000" w:rsidP="00000000" w:rsidRDefault="00000000" w:rsidRPr="00000000" w14:paraId="0000000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220" w:before="0" w:lineRule="auto"/>
        <w:jc w:val="center"/>
        <w:rPr>
          <w:rFonts w:ascii="Roboto" w:cs="Roboto" w:eastAsia="Roboto" w:hAnsi="Roboto"/>
          <w:b w:val="1"/>
          <w:i w:val="1"/>
          <w:color w:val="666666"/>
          <w:sz w:val="24"/>
          <w:szCs w:val="24"/>
        </w:rPr>
      </w:pPr>
      <w:bookmarkStart w:colFirst="0" w:colLast="0" w:name="_7c85alw6jip9" w:id="0"/>
      <w:bookmarkEnd w:id="0"/>
      <w:r w:rsidDel="00000000" w:rsidR="00000000" w:rsidRPr="00000000">
        <w:rPr>
          <w:rFonts w:ascii="Roboto" w:cs="Roboto" w:eastAsia="Roboto" w:hAnsi="Roboto"/>
          <w:b w:val="1"/>
          <w:color w:val="434343"/>
          <w:sz w:val="46"/>
          <w:szCs w:val="46"/>
          <w:rtl w:val="0"/>
        </w:rPr>
        <w:t xml:space="preserve">Llegan los ábregos: se esperan lluvias cuantiosas en varias zonas de España</w:t>
      </w:r>
      <w:r w:rsidDel="00000000" w:rsidR="00000000" w:rsidRPr="00000000">
        <w:rPr>
          <w:rtl w:val="0"/>
        </w:rPr>
      </w:r>
    </w:p>
    <w:p w:rsidR="00000000" w:rsidDel="00000000" w:rsidP="00000000" w:rsidRDefault="00000000" w:rsidRPr="00000000" w14:paraId="00000003">
      <w:pPr>
        <w:numPr>
          <w:ilvl w:val="0"/>
          <w:numId w:val="1"/>
        </w:numPr>
        <w:spacing w:after="0" w:afterAutospacing="0" w:before="24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Las precipitaciones serán importantes en la vertiente atlántica con acumulados de más de 200 l/m2</w:t>
      </w:r>
    </w:p>
    <w:p w:rsidR="00000000" w:rsidDel="00000000" w:rsidP="00000000" w:rsidRDefault="00000000" w:rsidRPr="00000000" w14:paraId="00000004">
      <w:pPr>
        <w:numPr>
          <w:ilvl w:val="0"/>
          <w:numId w:val="1"/>
        </w:numPr>
        <w:spacing w:after="320" w:before="0" w:beforeAutospacing="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Las temperaturas más altas alcanzarán los 35 ºC, valores raros para la época</w:t>
      </w:r>
    </w:p>
    <w:p w:rsidR="00000000" w:rsidDel="00000000" w:rsidP="00000000" w:rsidRDefault="00000000" w:rsidRPr="00000000" w14:paraId="00000005">
      <w:pPr>
        <w:spacing w:after="320" w:before="240" w:line="276" w:lineRule="auto"/>
        <w:jc w:val="center"/>
        <w:rPr>
          <w:rFonts w:ascii="Roboto" w:cs="Roboto" w:eastAsia="Roboto" w:hAnsi="Roboto"/>
          <w:color w:val="666666"/>
          <w:sz w:val="18"/>
          <w:szCs w:val="18"/>
        </w:rPr>
      </w:pPr>
      <w:r w:rsidDel="00000000" w:rsidR="00000000" w:rsidRPr="00000000">
        <w:rPr>
          <w:rFonts w:ascii="Roboto" w:cs="Roboto" w:eastAsia="Roboto" w:hAnsi="Roboto"/>
          <w:color w:val="666666"/>
          <w:sz w:val="18"/>
          <w:szCs w:val="18"/>
        </w:rPr>
        <w:drawing>
          <wp:inline distB="114300" distT="114300" distL="114300" distR="114300">
            <wp:extent cx="5731200" cy="44704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4470400"/>
                    </a:xfrm>
                    <a:prstGeom prst="rect"/>
                    <a:ln/>
                  </pic:spPr>
                </pic:pic>
              </a:graphicData>
            </a:graphic>
          </wp:inline>
        </w:drawing>
      </w:r>
      <w:r w:rsidDel="00000000" w:rsidR="00000000" w:rsidRPr="00000000">
        <w:rPr>
          <w:rFonts w:ascii="Roboto" w:cs="Roboto" w:eastAsia="Roboto" w:hAnsi="Roboto"/>
          <w:color w:val="666666"/>
          <w:sz w:val="18"/>
          <w:szCs w:val="18"/>
          <w:rtl w:val="0"/>
        </w:rPr>
        <w:br w:type="textWrapping"/>
        <w:t xml:space="preserve">Esta semana las lluvias serán generales en la vertiente atlántica, con acumulados muy destacables</w:t>
      </w:r>
    </w:p>
    <w:p w:rsidR="00000000" w:rsidDel="00000000" w:rsidP="00000000" w:rsidRDefault="00000000" w:rsidRPr="00000000" w14:paraId="0000000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mvlignic7hh7" w:id="1"/>
      <w:bookmarkEnd w:id="1"/>
      <w:r w:rsidDel="00000000" w:rsidR="00000000" w:rsidRPr="00000000">
        <w:rPr>
          <w:rFonts w:ascii="Roboto" w:cs="Roboto" w:eastAsia="Roboto" w:hAnsi="Roboto"/>
          <w:b w:val="1"/>
          <w:color w:val="444444"/>
          <w:sz w:val="24"/>
          <w:szCs w:val="24"/>
          <w:rtl w:val="0"/>
        </w:rPr>
        <w:t xml:space="preserve">Madrid, 17 de octubre de 2022. </w:t>
      </w:r>
      <w:r w:rsidDel="00000000" w:rsidR="00000000" w:rsidRPr="00000000">
        <w:rPr>
          <w:rFonts w:ascii="Roboto" w:cs="Roboto" w:eastAsia="Roboto" w:hAnsi="Roboto"/>
          <w:color w:val="444444"/>
          <w:sz w:val="24"/>
          <w:szCs w:val="24"/>
          <w:rtl w:val="0"/>
        </w:rPr>
        <w:t xml:space="preserve">España sufrirá una </w:t>
      </w:r>
      <w:r w:rsidDel="00000000" w:rsidR="00000000" w:rsidRPr="00000000">
        <w:rPr>
          <w:rFonts w:ascii="Roboto" w:cs="Roboto" w:eastAsia="Roboto" w:hAnsi="Roboto"/>
          <w:b w:val="1"/>
          <w:color w:val="444444"/>
          <w:sz w:val="24"/>
          <w:szCs w:val="24"/>
          <w:rtl w:val="0"/>
        </w:rPr>
        <w:t xml:space="preserve">semana frenética en cuanto a meteorología</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desde lluvias abundantes en algunas zonas hasta temperaturas propias de verano </w:t>
      </w:r>
      <w:r w:rsidDel="00000000" w:rsidR="00000000" w:rsidRPr="00000000">
        <w:rPr>
          <w:rFonts w:ascii="Roboto" w:cs="Roboto" w:eastAsia="Roboto" w:hAnsi="Roboto"/>
          <w:color w:val="444444"/>
          <w:sz w:val="24"/>
          <w:szCs w:val="24"/>
          <w:rtl w:val="0"/>
        </w:rPr>
        <w:t xml:space="preserve">en otras, además de calima y posibles “lluvias de sangre”. Un ejemplo más de este inusual otoño. </w:t>
      </w:r>
    </w:p>
    <w:p w:rsidR="00000000" w:rsidDel="00000000" w:rsidP="00000000" w:rsidRDefault="00000000" w:rsidRPr="00000000" w14:paraId="0000000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el1l1l1zx6c2" w:id="2"/>
      <w:bookmarkEnd w:id="2"/>
      <w:r w:rsidDel="00000000" w:rsidR="00000000" w:rsidRPr="00000000">
        <w:rPr>
          <w:rFonts w:ascii="Roboto" w:cs="Roboto" w:eastAsia="Roboto" w:hAnsi="Roboto"/>
          <w:b w:val="1"/>
          <w:color w:val="444444"/>
          <w:sz w:val="24"/>
          <w:szCs w:val="24"/>
          <w:rtl w:val="0"/>
        </w:rPr>
        <w:t xml:space="preserve">El escenario de los próximos días estará determinado por el descuelgue de varias borrascas profundas al oeste peninsular</w:t>
      </w:r>
      <w:r w:rsidDel="00000000" w:rsidR="00000000" w:rsidRPr="00000000">
        <w:rPr>
          <w:rFonts w:ascii="Roboto" w:cs="Roboto" w:eastAsia="Roboto" w:hAnsi="Roboto"/>
          <w:color w:val="444444"/>
          <w:sz w:val="24"/>
          <w:szCs w:val="24"/>
          <w:rtl w:val="0"/>
        </w:rPr>
        <w:t xml:space="preserve">, con precipitaciones que se trasladarán a más puntos con el paso de las jornadas. A pesar de ello, los efectos no serán iguales en el conjunto del país. </w:t>
      </w:r>
    </w:p>
    <w:p w:rsidR="00000000" w:rsidDel="00000000" w:rsidP="00000000" w:rsidRDefault="00000000" w:rsidRPr="00000000" w14:paraId="0000000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i w:val="1"/>
          <w:color w:val="00b0f0"/>
          <w:sz w:val="26"/>
          <w:szCs w:val="26"/>
        </w:rPr>
      </w:pPr>
      <w:bookmarkStart w:colFirst="0" w:colLast="0" w:name="_m79oq6ta97ek" w:id="3"/>
      <w:bookmarkEnd w:id="3"/>
      <w:r w:rsidDel="00000000" w:rsidR="00000000" w:rsidRPr="00000000">
        <w:rPr>
          <w:rFonts w:ascii="Roboto" w:cs="Roboto" w:eastAsia="Roboto" w:hAnsi="Roboto"/>
          <w:b w:val="1"/>
          <w:color w:val="444444"/>
          <w:sz w:val="24"/>
          <w:szCs w:val="24"/>
          <w:rtl w:val="0"/>
        </w:rPr>
        <w:t xml:space="preserve">Los acumulados de precipitación serán muy notables en puntos expuestos a los </w:t>
      </w:r>
      <w:r w:rsidDel="00000000" w:rsidR="00000000" w:rsidRPr="00000000">
        <w:rPr>
          <w:rFonts w:ascii="Roboto" w:cs="Roboto" w:eastAsia="Roboto" w:hAnsi="Roboto"/>
          <w:b w:val="1"/>
          <w:color w:val="444444"/>
          <w:sz w:val="24"/>
          <w:szCs w:val="24"/>
          <w:rtl w:val="0"/>
        </w:rPr>
        <w:t xml:space="preserve">suroestes</w:t>
      </w:r>
      <w:r w:rsidDel="00000000" w:rsidR="00000000" w:rsidRPr="00000000">
        <w:rPr>
          <w:rFonts w:ascii="Roboto" w:cs="Roboto" w:eastAsia="Roboto" w:hAnsi="Roboto"/>
          <w:color w:val="444444"/>
          <w:sz w:val="24"/>
          <w:szCs w:val="24"/>
          <w:rtl w:val="0"/>
        </w:rPr>
        <w:t xml:space="preserve">. Además, las </w:t>
      </w:r>
      <w:r w:rsidDel="00000000" w:rsidR="00000000" w:rsidRPr="00000000">
        <w:rPr>
          <w:rFonts w:ascii="Roboto" w:cs="Roboto" w:eastAsia="Roboto" w:hAnsi="Roboto"/>
          <w:b w:val="1"/>
          <w:color w:val="444444"/>
          <w:sz w:val="24"/>
          <w:szCs w:val="24"/>
          <w:rtl w:val="0"/>
        </w:rPr>
        <w:t xml:space="preserve">bajas presiones dirigirán aire cálido y</w:t>
      </w:r>
      <w:r w:rsidDel="00000000" w:rsidR="00000000" w:rsidRPr="00000000">
        <w:rPr>
          <w:rFonts w:ascii="Roboto" w:cs="Roboto" w:eastAsia="Roboto" w:hAnsi="Roboto"/>
          <w:color w:val="444444"/>
          <w:sz w:val="24"/>
          <w:szCs w:val="24"/>
          <w:rtl w:val="0"/>
        </w:rPr>
        <w:t xml:space="preserve">  calima, que propiciará temperaturas fuera de lo común y récords, sobre todo durante la primera mitad de la semana, mientras que en la segunda serán altas a orillas del Mediterráneo y el Cantábrico oriental, tal y como a</w:t>
      </w:r>
      <w:r w:rsidDel="00000000" w:rsidR="00000000" w:rsidRPr="00000000">
        <w:rPr>
          <w:rFonts w:ascii="Roboto" w:cs="Roboto" w:eastAsia="Roboto" w:hAnsi="Roboto"/>
          <w:color w:val="444444"/>
          <w:sz w:val="24"/>
          <w:szCs w:val="24"/>
          <w:rtl w:val="0"/>
        </w:rPr>
        <w:t xml:space="preserve">firma Samuel Biener, experto de </w:t>
      </w:r>
      <w:hyperlink r:id="rId8">
        <w:r w:rsidDel="00000000" w:rsidR="00000000" w:rsidRPr="00000000">
          <w:rPr>
            <w:rFonts w:ascii="Roboto" w:cs="Roboto" w:eastAsia="Roboto" w:hAnsi="Roboto"/>
            <w:color w:val="00b0f0"/>
            <w:sz w:val="24"/>
            <w:szCs w:val="24"/>
            <w:u w:val="single"/>
            <w:rtl w:val="0"/>
          </w:rPr>
          <w:t xml:space="preserve">Meteored (tiempo.com)</w:t>
        </w:r>
      </w:hyperlink>
      <w:r w:rsidDel="00000000" w:rsidR="00000000" w:rsidRPr="00000000">
        <w:rPr>
          <w:rFonts w:ascii="Roboto" w:cs="Roboto" w:eastAsia="Roboto" w:hAnsi="Roboto"/>
          <w:b w:val="1"/>
          <w:i w:val="1"/>
          <w:color w:val="00b0f0"/>
          <w:sz w:val="26"/>
          <w:szCs w:val="26"/>
          <w:rtl w:val="0"/>
        </w:rPr>
        <w:t xml:space="preserve">.</w:t>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highlight w:val="white"/>
        </w:rPr>
      </w:pPr>
      <w:bookmarkStart w:colFirst="0" w:colLast="0" w:name="_u1a4uefcz93l" w:id="4"/>
      <w:bookmarkEnd w:id="4"/>
      <w:r w:rsidDel="00000000" w:rsidR="00000000" w:rsidRPr="00000000">
        <w:rPr>
          <w:rFonts w:ascii="Roboto" w:cs="Roboto" w:eastAsia="Roboto" w:hAnsi="Roboto"/>
          <w:b w:val="1"/>
          <w:i w:val="1"/>
          <w:color w:val="444444"/>
          <w:sz w:val="26"/>
          <w:szCs w:val="26"/>
          <w:rtl w:val="0"/>
        </w:rPr>
        <w:t xml:space="preserve">Previsión de Samuel Biener, experto de Meteored (tiempo.com)</w:t>
      </w:r>
      <w:r w:rsidDel="00000000" w:rsidR="00000000" w:rsidRPr="00000000">
        <w:pict>
          <v:rect style="width:0.0pt;height:1.5pt" o:hr="t" o:hrstd="t" o:hralign="center" fillcolor="#A0A0A0" stroked="f"/>
        </w:pict>
      </w:r>
      <w:r w:rsidDel="00000000" w:rsidR="00000000" w:rsidRPr="00000000">
        <w:rPr>
          <w:rFonts w:ascii="Roboto" w:cs="Roboto" w:eastAsia="Roboto" w:hAnsi="Roboto"/>
          <w:color w:val="444444"/>
          <w:sz w:val="24"/>
          <w:szCs w:val="24"/>
          <w:rtl w:val="0"/>
        </w:rPr>
        <w:t xml:space="preserve"> </w:t>
      </w: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m4niyr8exg74" w:id="5"/>
      <w:bookmarkEnd w:id="5"/>
      <w:r w:rsidDel="00000000" w:rsidR="00000000" w:rsidRPr="00000000">
        <w:rPr>
          <w:rFonts w:ascii="Roboto" w:cs="Roboto" w:eastAsia="Roboto" w:hAnsi="Roboto"/>
          <w:b w:val="1"/>
          <w:color w:val="444444"/>
          <w:sz w:val="24"/>
          <w:szCs w:val="24"/>
          <w:rtl w:val="0"/>
        </w:rPr>
        <w:t xml:space="preserve">Durante la jornada de hoy habrá lluvias en la mitad norte, que afectarán de forma dispersa a otros puntos de la Península</w:t>
      </w:r>
      <w:r w:rsidDel="00000000" w:rsidR="00000000" w:rsidRPr="00000000">
        <w:rPr>
          <w:rFonts w:ascii="Roboto" w:cs="Roboto" w:eastAsia="Roboto" w:hAnsi="Roboto"/>
          <w:color w:val="444444"/>
          <w:sz w:val="24"/>
          <w:szCs w:val="24"/>
          <w:rtl w:val="0"/>
        </w:rPr>
        <w:t xml:space="preserve"> aunque irán a menos con el paso del día. El cielo estará nuboso en el centro y sur como consecuencia del polvo en suspensión. </w:t>
      </w:r>
      <w:r w:rsidDel="00000000" w:rsidR="00000000" w:rsidRPr="00000000">
        <w:rPr>
          <w:rFonts w:ascii="Roboto" w:cs="Roboto" w:eastAsia="Roboto" w:hAnsi="Roboto"/>
          <w:b w:val="1"/>
          <w:color w:val="444444"/>
          <w:sz w:val="24"/>
          <w:szCs w:val="24"/>
          <w:rtl w:val="0"/>
        </w:rPr>
        <w:t xml:space="preserve">Las temperaturas más elevadas estarán en torno a los 33 ºC en el </w:t>
      </w:r>
      <w:hyperlink r:id="rId9">
        <w:r w:rsidDel="00000000" w:rsidR="00000000" w:rsidRPr="00000000">
          <w:rPr>
            <w:rFonts w:ascii="Roboto" w:cs="Roboto" w:eastAsia="Roboto" w:hAnsi="Roboto"/>
            <w:b w:val="1"/>
            <w:color w:val="00b0f0"/>
            <w:sz w:val="24"/>
            <w:szCs w:val="24"/>
            <w:u w:val="single"/>
            <w:rtl w:val="0"/>
          </w:rPr>
          <w:t xml:space="preserve">Valle del Guadalquivir</w:t>
        </w:r>
      </w:hyperlink>
      <w:r w:rsidDel="00000000" w:rsidR="00000000" w:rsidRPr="00000000">
        <w:rPr>
          <w:rFonts w:ascii="Roboto" w:cs="Roboto" w:eastAsia="Roboto" w:hAnsi="Roboto"/>
          <w:b w:val="1"/>
          <w:color w:val="444444"/>
          <w:sz w:val="24"/>
          <w:szCs w:val="24"/>
          <w:rtl w:val="0"/>
        </w:rPr>
        <w:t xml:space="preserve">.</w:t>
      </w:r>
      <w:r w:rsidDel="00000000" w:rsidR="00000000" w:rsidRPr="00000000">
        <w:rPr>
          <w:rFonts w:ascii="Roboto" w:cs="Roboto" w:eastAsia="Roboto" w:hAnsi="Roboto"/>
          <w:color w:val="444444"/>
          <w:sz w:val="24"/>
          <w:szCs w:val="24"/>
          <w:rtl w:val="0"/>
        </w:rPr>
        <w:t xml:space="preserve"> </w:t>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qr9dm1g9qg0c" w:id="6"/>
      <w:bookmarkEnd w:id="6"/>
      <w:r w:rsidDel="00000000" w:rsidR="00000000" w:rsidRPr="00000000">
        <w:rPr>
          <w:rFonts w:ascii="Roboto" w:cs="Roboto" w:eastAsia="Roboto" w:hAnsi="Roboto"/>
          <w:b w:val="1"/>
          <w:color w:val="444444"/>
          <w:sz w:val="24"/>
          <w:szCs w:val="24"/>
          <w:rtl w:val="0"/>
        </w:rPr>
        <w:t xml:space="preserve">El martes aparecerá un frente muy activo en Galicia</w:t>
      </w:r>
      <w:r w:rsidDel="00000000" w:rsidR="00000000" w:rsidRPr="00000000">
        <w:rPr>
          <w:rFonts w:ascii="Roboto" w:cs="Roboto" w:eastAsia="Roboto" w:hAnsi="Roboto"/>
          <w:color w:val="444444"/>
          <w:sz w:val="24"/>
          <w:szCs w:val="24"/>
          <w:rtl w:val="0"/>
        </w:rPr>
        <w:t xml:space="preserve"> durante la segunda parte del día </w:t>
      </w:r>
      <w:r w:rsidDel="00000000" w:rsidR="00000000" w:rsidRPr="00000000">
        <w:rPr>
          <w:rFonts w:ascii="Roboto" w:cs="Roboto" w:eastAsia="Roboto" w:hAnsi="Roboto"/>
          <w:b w:val="1"/>
          <w:color w:val="444444"/>
          <w:sz w:val="24"/>
          <w:szCs w:val="24"/>
          <w:rtl w:val="0"/>
        </w:rPr>
        <w:t xml:space="preserve">y en el sector occidental de la región las lluvias podrían ser localmente fuertes y persistentes. Los valores térmicos aumentarán en gran parte de España</w:t>
      </w:r>
      <w:r w:rsidDel="00000000" w:rsidR="00000000" w:rsidRPr="00000000">
        <w:rPr>
          <w:rFonts w:ascii="Roboto" w:cs="Roboto" w:eastAsia="Roboto" w:hAnsi="Roboto"/>
          <w:color w:val="444444"/>
          <w:sz w:val="24"/>
          <w:szCs w:val="24"/>
          <w:rtl w:val="0"/>
        </w:rPr>
        <w:t xml:space="preserve">, alcanzando valores inusuales para las fechas: </w:t>
      </w:r>
      <w:r w:rsidDel="00000000" w:rsidR="00000000" w:rsidRPr="00000000">
        <w:rPr>
          <w:rFonts w:ascii="Roboto" w:cs="Roboto" w:eastAsia="Roboto" w:hAnsi="Roboto"/>
          <w:b w:val="1"/>
          <w:color w:val="444444"/>
          <w:sz w:val="24"/>
          <w:szCs w:val="24"/>
          <w:rtl w:val="0"/>
        </w:rPr>
        <w:t xml:space="preserve">en los valles del Guadalquivir y el Tajo alcanzarán los 35 ºC</w:t>
      </w:r>
      <w:r w:rsidDel="00000000" w:rsidR="00000000" w:rsidRPr="00000000">
        <w:rPr>
          <w:rFonts w:ascii="Roboto" w:cs="Roboto" w:eastAsia="Roboto" w:hAnsi="Roboto"/>
          <w:color w:val="444444"/>
          <w:sz w:val="24"/>
          <w:szCs w:val="24"/>
          <w:rtl w:val="0"/>
        </w:rPr>
        <w:t xml:space="preserve">, mientras que en el Cantábrico oriental superarán los 30. Seguramente caerá algún récord y la calima continuará en varios puntos. </w:t>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shkqaglsljkt" w:id="7"/>
      <w:bookmarkEnd w:id="7"/>
      <w:r w:rsidDel="00000000" w:rsidR="00000000" w:rsidRPr="00000000">
        <w:rPr>
          <w:rFonts w:ascii="Roboto" w:cs="Roboto" w:eastAsia="Roboto" w:hAnsi="Roboto"/>
          <w:b w:val="1"/>
          <w:color w:val="444444"/>
          <w:sz w:val="24"/>
          <w:szCs w:val="24"/>
          <w:rtl w:val="0"/>
        </w:rPr>
        <w:t xml:space="preserve">El miércoles, las precipitaciones serán numerosas e intensas en Galicia. Alcanzarán al noroeste de la Península</w:t>
      </w:r>
      <w:r w:rsidDel="00000000" w:rsidR="00000000" w:rsidRPr="00000000">
        <w:rPr>
          <w:rFonts w:ascii="Roboto" w:cs="Roboto" w:eastAsia="Roboto" w:hAnsi="Roboto"/>
          <w:color w:val="444444"/>
          <w:sz w:val="24"/>
          <w:szCs w:val="24"/>
          <w:rtl w:val="0"/>
        </w:rPr>
        <w:t xml:space="preserve">, siendo localmente fuertes en zonas de </w:t>
      </w:r>
      <w:hyperlink r:id="rId10">
        <w:r w:rsidDel="00000000" w:rsidR="00000000" w:rsidRPr="00000000">
          <w:rPr>
            <w:rFonts w:ascii="Roboto" w:cs="Roboto" w:eastAsia="Roboto" w:hAnsi="Roboto"/>
            <w:color w:val="00b0f0"/>
            <w:sz w:val="24"/>
            <w:szCs w:val="24"/>
            <w:u w:val="single"/>
            <w:rtl w:val="0"/>
          </w:rPr>
          <w:t xml:space="preserve">Castilla y León</w:t>
        </w:r>
      </w:hyperlink>
      <w:r w:rsidDel="00000000" w:rsidR="00000000" w:rsidRPr="00000000">
        <w:rPr>
          <w:rFonts w:ascii="Roboto" w:cs="Roboto" w:eastAsia="Roboto" w:hAnsi="Roboto"/>
          <w:color w:val="444444"/>
          <w:sz w:val="24"/>
          <w:szCs w:val="24"/>
          <w:rtl w:val="0"/>
        </w:rPr>
        <w:t xml:space="preserve"> y en el norte de </w:t>
      </w:r>
      <w:hyperlink r:id="rId11">
        <w:r w:rsidDel="00000000" w:rsidR="00000000" w:rsidRPr="00000000">
          <w:rPr>
            <w:rFonts w:ascii="Roboto" w:cs="Roboto" w:eastAsia="Roboto" w:hAnsi="Roboto"/>
            <w:color w:val="00b0f0"/>
            <w:sz w:val="24"/>
            <w:szCs w:val="24"/>
            <w:u w:val="single"/>
            <w:rtl w:val="0"/>
          </w:rPr>
          <w:t xml:space="preserve">Extremadura</w:t>
        </w:r>
      </w:hyperlink>
      <w:r w:rsidDel="00000000" w:rsidR="00000000" w:rsidRPr="00000000">
        <w:rPr>
          <w:rFonts w:ascii="Roboto" w:cs="Roboto" w:eastAsia="Roboto" w:hAnsi="Roboto"/>
          <w:color w:val="444444"/>
          <w:sz w:val="24"/>
          <w:szCs w:val="24"/>
          <w:rtl w:val="0"/>
        </w:rPr>
        <w:t xml:space="preserve">. En el interior y Pirineos también lloverá. </w:t>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xb878tysqtnx" w:id="8"/>
      <w:bookmarkEnd w:id="8"/>
      <w:r w:rsidDel="00000000" w:rsidR="00000000" w:rsidRPr="00000000">
        <w:rPr>
          <w:rFonts w:ascii="Roboto" w:cs="Roboto" w:eastAsia="Roboto" w:hAnsi="Roboto"/>
          <w:color w:val="444444"/>
          <w:sz w:val="24"/>
          <w:szCs w:val="24"/>
          <w:rtl w:val="0"/>
        </w:rPr>
        <w:t xml:space="preserve">Las temperaturas descenderán en la vertiente atlántica y aumentarán por el noroeste.</w:t>
      </w:r>
      <w:r w:rsidDel="00000000" w:rsidR="00000000" w:rsidRPr="00000000">
        <w:rPr>
          <w:rFonts w:ascii="Roboto" w:cs="Roboto" w:eastAsia="Roboto" w:hAnsi="Roboto"/>
          <w:b w:val="1"/>
          <w:color w:val="444444"/>
          <w:sz w:val="24"/>
          <w:szCs w:val="24"/>
          <w:rtl w:val="0"/>
        </w:rPr>
        <w:t xml:space="preserve"> En puntos del Cantábrico se situarán por encima de los 30 ºC</w:t>
      </w:r>
      <w:r w:rsidDel="00000000" w:rsidR="00000000" w:rsidRPr="00000000">
        <w:rPr>
          <w:rFonts w:ascii="Roboto" w:cs="Roboto" w:eastAsia="Roboto" w:hAnsi="Roboto"/>
          <w:color w:val="444444"/>
          <w:sz w:val="24"/>
          <w:szCs w:val="24"/>
          <w:rtl w:val="0"/>
        </w:rPr>
        <w:t xml:space="preserve"> y en la depresión del Ebro estarán cerca de los 33 ºC. Se trata de valores extraños para la época y se repetirán durante varias jornadas. </w:t>
      </w: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dtcgao8kebqp" w:id="9"/>
      <w:bookmarkEnd w:id="9"/>
      <w:r w:rsidDel="00000000" w:rsidR="00000000" w:rsidRPr="00000000">
        <w:rPr>
          <w:rFonts w:ascii="Roboto" w:cs="Roboto" w:eastAsia="Roboto" w:hAnsi="Roboto"/>
          <w:b w:val="1"/>
          <w:color w:val="444444"/>
          <w:sz w:val="28"/>
          <w:szCs w:val="28"/>
          <w:rtl w:val="0"/>
        </w:rPr>
        <w:t xml:space="preserve">El miércoles se reforzará el flujo húmedo del suroeste</w:t>
      </w: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88tdt25bg81u" w:id="10"/>
      <w:bookmarkEnd w:id="10"/>
      <w:r w:rsidDel="00000000" w:rsidR="00000000" w:rsidRPr="00000000">
        <w:rPr>
          <w:rFonts w:ascii="Roboto" w:cs="Roboto" w:eastAsia="Roboto" w:hAnsi="Roboto"/>
          <w:b w:val="1"/>
          <w:color w:val="444444"/>
          <w:sz w:val="24"/>
          <w:szCs w:val="24"/>
          <w:rtl w:val="0"/>
        </w:rPr>
        <w:t xml:space="preserve">El jueves se fortalecerá el flujo húmedo del suroeste, los conocidos como ábregos, que llegarán cargados de humedad al oeste peninsular. Las lluvias harán acto de presencia en gran parte de la mitad occidental</w:t>
      </w:r>
      <w:r w:rsidDel="00000000" w:rsidR="00000000" w:rsidRPr="00000000">
        <w:rPr>
          <w:rFonts w:ascii="Roboto" w:cs="Roboto" w:eastAsia="Roboto" w:hAnsi="Roboto"/>
          <w:color w:val="444444"/>
          <w:sz w:val="24"/>
          <w:szCs w:val="24"/>
          <w:rtl w:val="0"/>
        </w:rPr>
        <w:t xml:space="preserve"> y también en el sector occidental del Sistema Central. También se esperan en zonas de Andalucía occidental, Castilla y León, Pirineos y Galicia.</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n5wscj55ikxc" w:id="11"/>
      <w:bookmarkEnd w:id="1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501078" cy="1081088"/>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501078" cy="1081088"/>
                    </a:xfrm>
                    <a:prstGeom prst="rect"/>
                    <a:ln/>
                  </pic:spPr>
                </pic:pic>
              </a:graphicData>
            </a:graphic>
          </wp:anchor>
        </w:drawing>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00b0f0"/>
          <w:sz w:val="24"/>
          <w:szCs w:val="24"/>
        </w:rPr>
      </w:pPr>
      <w:bookmarkStart w:colFirst="0" w:colLast="0" w:name="_c6mv6hiomb5f" w:id="12"/>
      <w:bookmarkEnd w:id="12"/>
      <w:hyperlink r:id="rId13">
        <w:r w:rsidDel="00000000" w:rsidR="00000000" w:rsidRPr="00000000">
          <w:rPr>
            <w:rFonts w:ascii="Roboto" w:cs="Roboto" w:eastAsia="Roboto" w:hAnsi="Roboto"/>
            <w:b w:val="1"/>
            <w:color w:val="00b0f0"/>
            <w:sz w:val="28"/>
            <w:szCs w:val="28"/>
            <w:rtl w:val="0"/>
          </w:rPr>
          <w:t xml:space="preserve">Llegan los ábregos con acumulados de más de 200 l/m2</w:t>
        </w:r>
      </w:hyperlink>
      <w:r w:rsidDel="00000000" w:rsidR="00000000" w:rsidRPr="00000000">
        <w:rPr>
          <w:rtl w:val="0"/>
        </w:rPr>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ntk8ub9pqvdp" w:id="13"/>
      <w:bookmarkEnd w:id="13"/>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pcidd27edouv" w:id="14"/>
      <w:bookmarkEnd w:id="14"/>
      <w:r w:rsidDel="00000000" w:rsidR="00000000" w:rsidRPr="00000000">
        <w:rPr>
          <w:rFonts w:ascii="Roboto" w:cs="Roboto" w:eastAsia="Roboto" w:hAnsi="Roboto"/>
          <w:b w:val="1"/>
          <w:color w:val="444444"/>
          <w:sz w:val="24"/>
          <w:szCs w:val="24"/>
          <w:rtl w:val="0"/>
        </w:rPr>
        <w:t xml:space="preserve">Las temperaturas descenderán de forma generalizada en prácticamente toda la Península</w:t>
      </w:r>
      <w:r w:rsidDel="00000000" w:rsidR="00000000" w:rsidRPr="00000000">
        <w:rPr>
          <w:rFonts w:ascii="Roboto" w:cs="Roboto" w:eastAsia="Roboto" w:hAnsi="Roboto"/>
          <w:color w:val="444444"/>
          <w:sz w:val="24"/>
          <w:szCs w:val="24"/>
          <w:rtl w:val="0"/>
        </w:rPr>
        <w:t xml:space="preserve">, aunque en el cuadrante suroriental se seguirán sobrepasando los 30 ºC.</w:t>
      </w:r>
    </w:p>
    <w:p w:rsidR="00000000" w:rsidDel="00000000" w:rsidP="00000000" w:rsidRDefault="00000000" w:rsidRPr="00000000" w14:paraId="00000014">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tkrg7zm5wzac" w:id="15"/>
      <w:bookmarkEnd w:id="15"/>
      <w:r w:rsidDel="00000000" w:rsidR="00000000" w:rsidRPr="00000000">
        <w:rPr>
          <w:rFonts w:ascii="Roboto" w:cs="Roboto" w:eastAsia="Roboto" w:hAnsi="Roboto"/>
          <w:b w:val="1"/>
          <w:color w:val="444444"/>
          <w:sz w:val="24"/>
          <w:szCs w:val="24"/>
          <w:rtl w:val="0"/>
        </w:rPr>
        <w:t xml:space="preserve">El viernes se mantendrán las precipitaciones en varios puntos del centro y oeste del país</w:t>
      </w:r>
      <w:r w:rsidDel="00000000" w:rsidR="00000000" w:rsidRPr="00000000">
        <w:rPr>
          <w:rFonts w:ascii="Roboto" w:cs="Roboto" w:eastAsia="Roboto" w:hAnsi="Roboto"/>
          <w:color w:val="444444"/>
          <w:sz w:val="24"/>
          <w:szCs w:val="24"/>
          <w:rtl w:val="0"/>
        </w:rPr>
        <w:t xml:space="preserve">, aunque no serán tan abundantes como las anteriores jornadas. </w:t>
      </w:r>
      <w:r w:rsidDel="00000000" w:rsidR="00000000" w:rsidRPr="00000000">
        <w:rPr>
          <w:rFonts w:ascii="Roboto" w:cs="Roboto" w:eastAsia="Roboto" w:hAnsi="Roboto"/>
          <w:b w:val="1"/>
          <w:color w:val="444444"/>
          <w:sz w:val="24"/>
          <w:szCs w:val="24"/>
          <w:rtl w:val="0"/>
        </w:rPr>
        <w:t xml:space="preserve">Las temperaturas diurnas estarán por encima de los 30 ºC en el sureste </w:t>
      </w:r>
      <w:r w:rsidDel="00000000" w:rsidR="00000000" w:rsidRPr="00000000">
        <w:rPr>
          <w:rFonts w:ascii="Roboto" w:cs="Roboto" w:eastAsia="Roboto" w:hAnsi="Roboto"/>
          <w:color w:val="444444"/>
          <w:sz w:val="24"/>
          <w:szCs w:val="24"/>
          <w:rtl w:val="0"/>
        </w:rPr>
        <w:t xml:space="preserve">y también aumentarán en </w:t>
      </w:r>
      <w:hyperlink r:id="rId14">
        <w:r w:rsidDel="00000000" w:rsidR="00000000" w:rsidRPr="00000000">
          <w:rPr>
            <w:rFonts w:ascii="Roboto" w:cs="Roboto" w:eastAsia="Roboto" w:hAnsi="Roboto"/>
            <w:color w:val="00b0f0"/>
            <w:sz w:val="24"/>
            <w:szCs w:val="24"/>
            <w:u w:val="single"/>
            <w:rtl w:val="0"/>
          </w:rPr>
          <w:t xml:space="preserve">Canarias</w:t>
        </w:r>
      </w:hyperlink>
      <w:r w:rsidDel="00000000" w:rsidR="00000000" w:rsidRPr="00000000">
        <w:rPr>
          <w:rFonts w:ascii="Roboto" w:cs="Roboto" w:eastAsia="Roboto" w:hAnsi="Roboto"/>
          <w:color w:val="00b0f0"/>
          <w:sz w:val="24"/>
          <w:szCs w:val="24"/>
          <w:rtl w:val="0"/>
        </w:rPr>
        <w:t xml:space="preserve"> </w:t>
      </w:r>
      <w:r w:rsidDel="00000000" w:rsidR="00000000" w:rsidRPr="00000000">
        <w:rPr>
          <w:rFonts w:ascii="Roboto" w:cs="Roboto" w:eastAsia="Roboto" w:hAnsi="Roboto"/>
          <w:color w:val="444444"/>
          <w:sz w:val="24"/>
          <w:szCs w:val="24"/>
          <w:rtl w:val="0"/>
        </w:rPr>
        <w:t xml:space="preserve">y en el noroeste. </w:t>
      </w:r>
    </w:p>
    <w:p w:rsidR="00000000" w:rsidDel="00000000" w:rsidP="00000000" w:rsidRDefault="00000000" w:rsidRPr="00000000" w14:paraId="00000015">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dtcgao8kebqp" w:id="9"/>
      <w:bookmarkEnd w:id="9"/>
      <w:r w:rsidDel="00000000" w:rsidR="00000000" w:rsidRPr="00000000">
        <w:rPr>
          <w:rFonts w:ascii="Roboto" w:cs="Roboto" w:eastAsia="Roboto" w:hAnsi="Roboto"/>
          <w:b w:val="1"/>
          <w:color w:val="444444"/>
          <w:sz w:val="28"/>
          <w:szCs w:val="28"/>
          <w:rtl w:val="0"/>
        </w:rPr>
        <w:t xml:space="preserve">Fin de semana lluvioso en la vertiente atlántica</w:t>
      </w:r>
      <w:r w:rsidDel="00000000" w:rsidR="00000000" w:rsidRPr="00000000">
        <w:rPr>
          <w:rtl w:val="0"/>
        </w:rPr>
      </w:r>
    </w:p>
    <w:p w:rsidR="00000000" w:rsidDel="00000000" w:rsidP="00000000" w:rsidRDefault="00000000" w:rsidRPr="00000000" w14:paraId="0000001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47fm7n2yxx01" w:id="16"/>
      <w:bookmarkEnd w:id="16"/>
      <w:r w:rsidDel="00000000" w:rsidR="00000000" w:rsidRPr="00000000">
        <w:rPr>
          <w:rFonts w:ascii="Roboto" w:cs="Roboto" w:eastAsia="Roboto" w:hAnsi="Roboto"/>
          <w:b w:val="1"/>
          <w:color w:val="444444"/>
          <w:sz w:val="24"/>
          <w:szCs w:val="24"/>
          <w:rtl w:val="0"/>
        </w:rPr>
        <w:t xml:space="preserve">El sábado aparecerá un nuevo frente muy activo desde el Atlántico</w:t>
      </w:r>
      <w:r w:rsidDel="00000000" w:rsidR="00000000" w:rsidRPr="00000000">
        <w:rPr>
          <w:rFonts w:ascii="Roboto" w:cs="Roboto" w:eastAsia="Roboto" w:hAnsi="Roboto"/>
          <w:color w:val="444444"/>
          <w:sz w:val="24"/>
          <w:szCs w:val="24"/>
          <w:rtl w:val="0"/>
        </w:rPr>
        <w:t xml:space="preserve">, dejando lluvias importantes en Galicia y en el norte de Extremadura. Llegarán a gran parte de la mitad occidental peninsular. </w:t>
      </w:r>
    </w:p>
    <w:p w:rsidR="00000000" w:rsidDel="00000000" w:rsidP="00000000" w:rsidRDefault="00000000" w:rsidRPr="00000000" w14:paraId="0000001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mxlmo0f86yzc" w:id="17"/>
      <w:bookmarkEnd w:id="17"/>
      <w:r w:rsidDel="00000000" w:rsidR="00000000" w:rsidRPr="00000000">
        <w:rPr>
          <w:rFonts w:ascii="Roboto" w:cs="Roboto" w:eastAsia="Roboto" w:hAnsi="Roboto"/>
          <w:b w:val="1"/>
          <w:color w:val="444444"/>
          <w:sz w:val="24"/>
          <w:szCs w:val="24"/>
          <w:rtl w:val="0"/>
        </w:rPr>
        <w:t xml:space="preserve">Se mantendrá un ambiente otoñal en gran parte de las regiones, salvo a orillas del Mediterráneo</w:t>
      </w:r>
      <w:r w:rsidDel="00000000" w:rsidR="00000000" w:rsidRPr="00000000">
        <w:rPr>
          <w:rFonts w:ascii="Roboto" w:cs="Roboto" w:eastAsia="Roboto" w:hAnsi="Roboto"/>
          <w:color w:val="444444"/>
          <w:sz w:val="24"/>
          <w:szCs w:val="24"/>
          <w:rtl w:val="0"/>
        </w:rPr>
        <w:t xml:space="preserve"> y en el sureste, donde los valores seguirán por encima de los 32 ºC. El domingo el escenario será muy similar, con lluvias en la vertiente atlántica que podrían ser localmente intensas. </w:t>
      </w:r>
    </w:p>
    <w:p w:rsidR="00000000" w:rsidDel="00000000" w:rsidP="00000000" w:rsidRDefault="00000000" w:rsidRPr="00000000" w14:paraId="0000001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dtcgao8kebqp" w:id="9"/>
      <w:bookmarkEnd w:id="9"/>
      <w:r w:rsidDel="00000000" w:rsidR="00000000" w:rsidRPr="00000000">
        <w:rPr>
          <w:rFonts w:ascii="Roboto" w:cs="Roboto" w:eastAsia="Roboto" w:hAnsi="Roboto"/>
          <w:b w:val="1"/>
          <w:color w:val="444444"/>
          <w:sz w:val="28"/>
          <w:szCs w:val="28"/>
          <w:rtl w:val="0"/>
        </w:rPr>
        <w:t xml:space="preserve">Acumulados importantes por los ábregos</w:t>
      </w:r>
      <w:r w:rsidDel="00000000" w:rsidR="00000000" w:rsidRPr="00000000">
        <w:rPr>
          <w:rtl w:val="0"/>
        </w:rPr>
      </w:r>
    </w:p>
    <w:p w:rsidR="00000000" w:rsidDel="00000000" w:rsidP="00000000" w:rsidRDefault="00000000" w:rsidRPr="00000000" w14:paraId="0000001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7m2jf09uw9bn" w:id="18"/>
      <w:bookmarkEnd w:id="18"/>
      <w:r w:rsidDel="00000000" w:rsidR="00000000" w:rsidRPr="00000000">
        <w:rPr>
          <w:rFonts w:ascii="Roboto" w:cs="Roboto" w:eastAsia="Roboto" w:hAnsi="Roboto"/>
          <w:color w:val="444444"/>
          <w:sz w:val="24"/>
          <w:szCs w:val="24"/>
          <w:rtl w:val="0"/>
        </w:rPr>
        <w:t xml:space="preserve">Según </w:t>
      </w:r>
      <w:hyperlink r:id="rId15">
        <w:r w:rsidDel="00000000" w:rsidR="00000000" w:rsidRPr="00000000">
          <w:rPr>
            <w:rFonts w:ascii="Roboto" w:cs="Roboto" w:eastAsia="Roboto" w:hAnsi="Roboto"/>
            <w:color w:val="00b0f0"/>
            <w:sz w:val="24"/>
            <w:szCs w:val="24"/>
            <w:u w:val="single"/>
            <w:rtl w:val="0"/>
          </w:rPr>
          <w:t xml:space="preserve">nuestro modelo de referencia</w:t>
        </w:r>
      </w:hyperlink>
      <w:r w:rsidDel="00000000" w:rsidR="00000000" w:rsidRPr="00000000">
        <w:rPr>
          <w:rFonts w:ascii="Roboto" w:cs="Roboto" w:eastAsia="Roboto" w:hAnsi="Roboto"/>
          <w:color w:val="444444"/>
          <w:sz w:val="24"/>
          <w:szCs w:val="24"/>
          <w:rtl w:val="0"/>
        </w:rPr>
        <w:t xml:space="preserve">,</w:t>
      </w:r>
      <w:r w:rsidDel="00000000" w:rsidR="00000000" w:rsidRPr="00000000">
        <w:rPr>
          <w:rFonts w:ascii="Roboto" w:cs="Roboto" w:eastAsia="Roboto" w:hAnsi="Roboto"/>
          <w:b w:val="1"/>
          <w:color w:val="444444"/>
          <w:sz w:val="24"/>
          <w:szCs w:val="24"/>
          <w:rtl w:val="0"/>
        </w:rPr>
        <w:t xml:space="preserve"> en los puntos de Galicia y del sector occidental del Sistema Central que se encuentren bien encarados a los ábregos podrían acumularse durante esta semana más de 200 o 300 l/m2. </w:t>
      </w:r>
      <w:r w:rsidDel="00000000" w:rsidR="00000000" w:rsidRPr="00000000">
        <w:rPr>
          <w:rFonts w:ascii="Roboto" w:cs="Roboto" w:eastAsia="Roboto" w:hAnsi="Roboto"/>
          <w:color w:val="444444"/>
          <w:sz w:val="24"/>
          <w:szCs w:val="24"/>
          <w:rtl w:val="0"/>
        </w:rPr>
        <w:t xml:space="preserve">También superarán los 50 l/m2 en zonas del oeste y del Pirineo. </w:t>
      </w:r>
    </w:p>
    <w:p w:rsidR="00000000" w:rsidDel="00000000" w:rsidP="00000000" w:rsidRDefault="00000000" w:rsidRPr="00000000" w14:paraId="0000001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kf2jorcq50ni" w:id="19"/>
      <w:bookmarkEnd w:id="19"/>
      <w:r w:rsidDel="00000000" w:rsidR="00000000" w:rsidRPr="00000000">
        <w:rPr>
          <w:rFonts w:ascii="Roboto" w:cs="Roboto" w:eastAsia="Roboto" w:hAnsi="Roboto"/>
          <w:b w:val="1"/>
          <w:color w:val="444444"/>
          <w:sz w:val="24"/>
          <w:szCs w:val="24"/>
          <w:rtl w:val="0"/>
        </w:rPr>
        <w:t xml:space="preserve">La situación de esta semana no resolverá la sequía que afecta a gran parte de España</w:t>
      </w:r>
      <w:r w:rsidDel="00000000" w:rsidR="00000000" w:rsidRPr="00000000">
        <w:rPr>
          <w:rFonts w:ascii="Roboto" w:cs="Roboto" w:eastAsia="Roboto" w:hAnsi="Roboto"/>
          <w:color w:val="444444"/>
          <w:sz w:val="24"/>
          <w:szCs w:val="24"/>
          <w:rtl w:val="0"/>
        </w:rPr>
        <w:t xml:space="preserve"> y será necesario encadenar varios temporales muy potentes para dar la vuelta a la situación actual.</w:t>
      </w:r>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pm804k4fasyt" w:id="20"/>
      <w:bookmarkEnd w:id="20"/>
      <w:r w:rsidDel="00000000" w:rsidR="00000000" w:rsidRPr="00000000">
        <w:rPr>
          <w:rtl w:val="0"/>
        </w:rPr>
      </w:r>
    </w:p>
    <w:p w:rsidR="00000000" w:rsidDel="00000000" w:rsidP="00000000" w:rsidRDefault="00000000" w:rsidRPr="00000000" w14:paraId="0000001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00b0f0"/>
          <w:sz w:val="28"/>
          <w:szCs w:val="28"/>
        </w:rPr>
      </w:pPr>
      <w:bookmarkStart w:colFirst="0" w:colLast="0" w:name="_7hdzp4n5zoqv" w:id="21"/>
      <w:bookmarkEnd w:id="21"/>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7">
        <w:r w:rsidDel="00000000" w:rsidR="00000000" w:rsidRPr="00000000">
          <w:rPr>
            <w:rFonts w:ascii="Roboto" w:cs="Roboto" w:eastAsia="Roboto" w:hAnsi="Roboto"/>
            <w:b w:val="1"/>
            <w:color w:val="00b0f0"/>
            <w:sz w:val="28"/>
            <w:szCs w:val="28"/>
            <w:rtl w:val="0"/>
          </w:rPr>
          <w:t xml:space="preserve"> </w:t>
        </w:r>
      </w:hyperlink>
      <w:hyperlink r:id="rId18">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00b0f0"/>
          <w:sz w:val="28"/>
          <w:szCs w:val="28"/>
          <w:rtl w:val="0"/>
        </w:rPr>
        <w:br w:type="textWrapping"/>
        <w:br w:type="textWrapping"/>
      </w:r>
      <w:r w:rsidDel="00000000" w:rsidR="00000000" w:rsidRPr="00000000">
        <w:rPr>
          <w:rFonts w:ascii="Roboto" w:cs="Roboto" w:eastAsia="Roboto" w:hAnsi="Roboto"/>
          <w:b w:val="1"/>
          <w:color w:val="444444"/>
          <w:sz w:val="28"/>
          <w:szCs w:val="28"/>
          <w:highlight w:val="white"/>
          <w:rtl w:val="0"/>
        </w:rPr>
        <w:t xml:space="preserve">Amplía información con el artículo completo en:</w:t>
      </w:r>
      <w:r w:rsidDel="00000000" w:rsidR="00000000" w:rsidRPr="00000000">
        <w:rPr>
          <w:rFonts w:ascii="Roboto" w:cs="Roboto" w:eastAsia="Roboto" w:hAnsi="Roboto"/>
          <w:b w:val="1"/>
          <w:color w:val="00b0f0"/>
          <w:sz w:val="28"/>
          <w:szCs w:val="28"/>
          <w:highlight w:val="white"/>
          <w:rtl w:val="0"/>
        </w:rPr>
        <w:br w:type="textWrapping"/>
      </w:r>
      <w:hyperlink r:id="rId19">
        <w:r w:rsidDel="00000000" w:rsidR="00000000" w:rsidRPr="00000000">
          <w:rPr>
            <w:rFonts w:ascii="Roboto" w:cs="Roboto" w:eastAsia="Roboto" w:hAnsi="Roboto"/>
            <w:b w:val="1"/>
            <w:color w:val="00b0f0"/>
            <w:sz w:val="28"/>
            <w:szCs w:val="28"/>
            <w:u w:val="single"/>
            <w:rtl w:val="0"/>
          </w:rPr>
          <w:t xml:space="preserve">Esta semana llegan los ábregos: ¡en algunos sitios caerán más de 200 l/m2!</w:t>
        </w:r>
      </w:hyperlink>
      <w:r w:rsidDel="00000000" w:rsidR="00000000" w:rsidRPr="00000000">
        <w:rPr>
          <w:rtl w:val="0"/>
        </w:rPr>
      </w:r>
    </w:p>
    <w:tbl>
      <w:tblPr>
        <w:tblStyle w:val="Table1"/>
        <w:tblW w:w="8793.0" w:type="dxa"/>
        <w:jc w:val="left"/>
        <w:tblInd w:w="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7"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E">
            <w:pPr>
              <w:spacing w:line="276" w:lineRule="auto"/>
              <w:rPr>
                <w:b w:val="1"/>
                <w:color w:val="009ee2"/>
                <w:sz w:val="20"/>
                <w:szCs w:val="20"/>
              </w:rPr>
            </w:pPr>
            <w:hyperlink r:id="rId21">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F">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0">
            <w:pPr>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1"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1">
            <w:pPr>
              <w:spacing w:line="276" w:lineRule="auto"/>
              <w:rPr>
                <w:b w:val="1"/>
                <w:color w:val="009ee2"/>
                <w:sz w:val="20"/>
                <w:szCs w:val="20"/>
              </w:rPr>
            </w:pPr>
            <w:hyperlink r:id="rId23">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22">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4">
            <w:pPr>
              <w:widowControl w:val="0"/>
              <w:spacing w:line="276" w:lineRule="auto"/>
              <w:rPr>
                <w:b w:val="1"/>
                <w:sz w:val="20"/>
                <w:szCs w:val="20"/>
              </w:rPr>
            </w:pPr>
            <w:r w:rsidDel="00000000" w:rsidR="00000000" w:rsidRPr="00000000">
              <w:rPr>
                <w:b w:val="1"/>
                <w:sz w:val="20"/>
                <w:szCs w:val="20"/>
              </w:rPr>
              <w:drawing>
                <wp:inline distB="114300" distT="114300" distL="114300" distR="114300">
                  <wp:extent cx="681038" cy="681038"/>
                  <wp:effectExtent b="0" l="0" r="0" t="0"/>
                  <wp:docPr id="5"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5">
            <w:pPr>
              <w:spacing w:line="276" w:lineRule="auto"/>
              <w:rPr>
                <w:b w:val="1"/>
                <w:color w:val="009ee2"/>
                <w:sz w:val="20"/>
                <w:szCs w:val="20"/>
              </w:rPr>
            </w:pPr>
            <w:hyperlink r:id="rId25">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26">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7">
            <w:pPr>
              <w:spacing w:line="276" w:lineRule="auto"/>
              <w:jc w:val="right"/>
              <w:rPr>
                <w:b w:val="1"/>
                <w:color w:val="009ee2"/>
                <w:sz w:val="20"/>
                <w:szCs w:val="20"/>
              </w:rPr>
            </w:pPr>
            <w:hyperlink r:id="rId26">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E">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F">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30">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4">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35">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36">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9">
      <w:pPr>
        <w:spacing w:after="160" w:line="276" w:lineRule="auto"/>
        <w:rPr>
          <w:b w:val="1"/>
          <w:sz w:val="20"/>
          <w:szCs w:val="20"/>
        </w:rPr>
      </w:pPr>
      <w:r w:rsidDel="00000000" w:rsidR="00000000" w:rsidRPr="00000000">
        <w:rPr>
          <w:rtl w:val="0"/>
        </w:rPr>
      </w:r>
    </w:p>
    <w:tbl>
      <w:tblPr>
        <w:tblStyle w:val="Table2"/>
        <w:tblW w:w="88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A">
            <w:pPr>
              <w:keepNext w:val="1"/>
              <w:keepLines w:val="1"/>
              <w:spacing w:after="120" w:before="400" w:line="276" w:lineRule="auto"/>
              <w:rPr>
                <w:rFonts w:ascii="Roboto" w:cs="Roboto" w:eastAsia="Roboto" w:hAnsi="Roboto"/>
                <w:b w:val="1"/>
                <w:color w:val="009ee2"/>
                <w:sz w:val="28"/>
                <w:szCs w:val="28"/>
              </w:rPr>
            </w:pPr>
            <w:bookmarkStart w:colFirst="0" w:colLast="0" w:name="_1fob9te" w:id="22"/>
            <w:bookmarkEnd w:id="22"/>
            <w:hyperlink r:id="rId27">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B">
            <w:pPr>
              <w:spacing w:after="12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C">
            <w:pPr>
              <w:widowControl w:val="0"/>
              <w:spacing w:line="276" w:lineRule="auto"/>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spacing w:line="252.00000000000003"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sectPr>
      <w:headerReference r:id="rId2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jc w:val="right"/>
      <w:rPr/>
    </w:pPr>
    <w:r w:rsidDel="00000000" w:rsidR="00000000" w:rsidRPr="00000000">
      <w:rPr/>
      <w:drawing>
        <wp:inline distB="114300" distT="114300" distL="114300" distR="114300">
          <wp:extent cx="2360295" cy="264280"/>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360295" cy="2642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6.png"/><Relationship Id="rId21" Type="http://schemas.openxmlformats.org/officeDocument/2006/relationships/hyperlink" Target="https://www.tiempo.com/autor/maldonado/" TargetMode="External"/><Relationship Id="rId24" Type="http://schemas.openxmlformats.org/officeDocument/2006/relationships/image" Target="media/image4.png"/><Relationship Id="rId23" Type="http://schemas.openxmlformats.org/officeDocument/2006/relationships/hyperlink" Target="https://www.tiempo.com/autor/jose-miguel-vina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empo.com/andalucia.htm" TargetMode="External"/><Relationship Id="rId26" Type="http://schemas.openxmlformats.org/officeDocument/2006/relationships/hyperlink" Target="https://www.tiempo.com/sobre-nosotros/equipo#news_team" TargetMode="External"/><Relationship Id="rId25" Type="http://schemas.openxmlformats.org/officeDocument/2006/relationships/hyperlink" Target="https://www.tiempo.com/autor/francisco-martin/" TargetMode="External"/><Relationship Id="rId28" Type="http://schemas.openxmlformats.org/officeDocument/2006/relationships/header" Target="header1.xml"/><Relationship Id="rId27" Type="http://schemas.openxmlformats.org/officeDocument/2006/relationships/hyperlink" Target="https://www.tiempo.com/sobre-nosotros" TargetMode="External"/><Relationship Id="rId5" Type="http://schemas.openxmlformats.org/officeDocument/2006/relationships/styles" Target="styles.xml"/><Relationship Id="rId6" Type="http://schemas.openxmlformats.org/officeDocument/2006/relationships/hyperlink" Target="https://www.tiempo.com/" TargetMode="External"/><Relationship Id="rId7" Type="http://schemas.openxmlformats.org/officeDocument/2006/relationships/image" Target="media/image1.png"/><Relationship Id="rId8" Type="http://schemas.openxmlformats.org/officeDocument/2006/relationships/hyperlink" Target="http://tiempo.com" TargetMode="External"/><Relationship Id="rId11" Type="http://schemas.openxmlformats.org/officeDocument/2006/relationships/hyperlink" Target="https://www.tiempo.com/extremadura.htm" TargetMode="External"/><Relationship Id="rId10" Type="http://schemas.openxmlformats.org/officeDocument/2006/relationships/hyperlink" Target="https://www.tiempo.com/castilla-y-leon.htm" TargetMode="External"/><Relationship Id="rId13" Type="http://schemas.openxmlformats.org/officeDocument/2006/relationships/hyperlink" Target="https://twitter.com/MeteoredES/status/1581920048498843648?ref_src=twsrc%5Etfw%7Ctwcamp%5Etweetembed%7Ctwterm%5E1581920048498843648%7Ctwgr%5Edfb6ef9d5e702789b585c0dc3165fcf72409d99b%7Ctwcon%5Es1_&amp;ref_url=https%3A%2F%2Fwww.tiempo.com%2Fnoticias%2Fprediccion%2Festa-semana-llegan-los-abregos-lluvias-de-mas-de-200-litros-en-espana.html" TargetMode="External"/><Relationship Id="rId12" Type="http://schemas.openxmlformats.org/officeDocument/2006/relationships/image" Target="media/image3.png"/><Relationship Id="rId15" Type="http://schemas.openxmlformats.org/officeDocument/2006/relationships/hyperlink" Target="https://www.tiempo.com/modelos/" TargetMode="External"/><Relationship Id="rId14" Type="http://schemas.openxmlformats.org/officeDocument/2006/relationships/hyperlink" Target="https://www.tiempo.com/canarias.htm" TargetMode="External"/><Relationship Id="rId17" Type="http://schemas.openxmlformats.org/officeDocument/2006/relationships/hyperlink" Target="https://t.me/meteored_espana" TargetMode="External"/><Relationship Id="rId16" Type="http://schemas.openxmlformats.org/officeDocument/2006/relationships/image" Target="media/image7.png"/><Relationship Id="rId19" Type="http://schemas.openxmlformats.org/officeDocument/2006/relationships/hyperlink" Target="https://www.tiempo.com/noticias/prediccion/esta-semana-llegan-los-abregos-lluvias-de-mas-de-200-litros-en-espana.html" TargetMode="External"/><Relationship Id="rId18" Type="http://schemas.openxmlformats.org/officeDocument/2006/relationships/hyperlink" Target="https://t.me/meteored_espan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