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Brown" w:cs="Brown" w:eastAsia="Brown" w:hAnsi="Brown"/>
          <w:b w:val="1"/>
          <w:sz w:val="44"/>
          <w:szCs w:val="44"/>
        </w:rPr>
      </w:pPr>
      <w:bookmarkStart w:colFirst="0" w:colLast="0" w:name="_xvju5adlo0jx" w:id="0"/>
      <w:bookmarkEnd w:id="0"/>
      <w:r w:rsidDel="00000000" w:rsidR="00000000" w:rsidRPr="00000000">
        <w:rPr>
          <w:rFonts w:ascii="Brown" w:cs="Brown" w:eastAsia="Brown" w:hAnsi="Brown"/>
          <w:b w:val="1"/>
          <w:sz w:val="44"/>
          <w:szCs w:val="44"/>
          <w:rtl w:val="0"/>
        </w:rPr>
        <w:t xml:space="preserve">Más allá de la corbata… sorprende el Día del Padre con el pack Scrub Daddy BBQ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123tinta.es ofrece las mejores opciones para regalar a los padres más cocinillas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Madrid, 5 de marzo de 2024.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Encontrar el regalo perfecto en el Día del Padre es una tarea para la que tenemos fácil solución. Es habitual que se acaben las ideas y acabar cayendo en la monotonía, regalar la corbata de todos los años o productos que se repiten y acaban resultando aburridos.</w:t>
      </w:r>
    </w:p>
    <w:p w:rsidR="00000000" w:rsidDel="00000000" w:rsidP="00000000" w:rsidRDefault="00000000" w:rsidRPr="00000000" w14:paraId="0000000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eso 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123tinta.es, además de ser el </w:t>
      </w:r>
      <w:r w:rsidDel="00000000" w:rsidR="00000000" w:rsidRPr="00000000">
        <w:rPr>
          <w:rFonts w:ascii="Calibri" w:cs="Calibri" w:eastAsia="Calibri" w:hAnsi="Calibri"/>
          <w:i w:val="1"/>
          <w:color w:val="1f1f1f"/>
          <w:sz w:val="24"/>
          <w:szCs w:val="24"/>
          <w:rtl w:val="0"/>
        </w:rPr>
        <w:t xml:space="preserve">ecommerce</w:t>
      </w:r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de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cartuchos de impresoras</w:t>
        </w:r>
      </w:hyperlink>
      <w:r w:rsidDel="00000000" w:rsidR="00000000" w:rsidRPr="00000000">
        <w:rPr>
          <w:rFonts w:ascii="Calibri" w:cs="Calibri" w:eastAsia="Calibri" w:hAnsi="Calibri"/>
          <w:color w:val="1f1f1f"/>
          <w:sz w:val="24"/>
          <w:szCs w:val="24"/>
          <w:rtl w:val="0"/>
        </w:rPr>
        <w:t xml:space="preserve"> y </w:t>
      </w:r>
      <w:hyperlink r:id="rId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toner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ofrece las mejores ideas para ayudar en esta labor de encontrar regalos originales, diferentes y poco habituales con la ayuda del Scrub Daddy. </w:t>
      </w:r>
    </w:p>
    <w:p w:rsidR="00000000" w:rsidDel="00000000" w:rsidP="00000000" w:rsidRDefault="00000000" w:rsidRPr="00000000" w14:paraId="0000000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El regalo de todo ‘rey de las barbacoas’</w:t>
      </w:r>
    </w:p>
    <w:p w:rsidR="00000000" w:rsidDel="00000000" w:rsidP="00000000" w:rsidRDefault="00000000" w:rsidRPr="00000000" w14:paraId="0000000A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días de barbacoa son ocasiones para reunirse con la familia y disfrutar de un buen día compartiendo momentos inolvidables. Para esos padres cocinillas que son los reyes de la barbacoa, este ecommerce dispone de los mejores productos para hacer feliz a todos los maestros de la parrilla con las mejores herramientas de alta calidad: </w:t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3962400</wp:posOffset>
            </wp:positionH>
            <wp:positionV relativeFrom="paragraph">
              <wp:posOffset>276225</wp:posOffset>
            </wp:positionV>
            <wp:extent cx="1881188" cy="1881188"/>
            <wp:effectExtent b="0" l="0" r="0" t="0"/>
            <wp:wrapSquare wrapText="bothSides" distB="114300" distT="114300" distL="114300" distR="114300"/>
            <wp:docPr id="2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81188" cy="18811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hyperlink r:id="rId9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Pack para barbacoas Scrub Daddy BBQ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 opción más completa para limpiar las consecuencias de una buena barbacoa. Cepillo, esponja y recambio para eliminar la suciedad  y que quede todo como nuevo. </w:t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hyperlink r:id="rId10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Cepillo para Barbacoa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ya tiene alguno de estos productos, 123tinta.es ofrece la oportunidad de comprarlos de forma individual. Gracias a este cepillo se facilita el trabajo de eliminar los restos de comida.</w:t>
      </w:r>
    </w:p>
    <w:p w:rsidR="00000000" w:rsidDel="00000000" w:rsidP="00000000" w:rsidRDefault="00000000" w:rsidRPr="00000000" w14:paraId="00000014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4181475</wp:posOffset>
            </wp:positionH>
            <wp:positionV relativeFrom="paragraph">
              <wp:posOffset>114300</wp:posOffset>
            </wp:positionV>
            <wp:extent cx="1443038" cy="1443038"/>
            <wp:effectExtent b="0" l="0" r="0" t="0"/>
            <wp:wrapSquare wrapText="bothSides" distB="114300" distT="114300" distL="114300" distR="114300"/>
            <wp:docPr id="1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3038" cy="14430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sz w:val="24"/>
          <w:szCs w:val="24"/>
        </w:rPr>
      </w:pPr>
      <w:hyperlink r:id="rId12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Esponjas Scour Steel</w:t>
        </w:r>
      </w:hyperlink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Para eliminar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los residuos más duros e incrustados. Es perfecto para limpiar la barbacoa y un complemento ideal para la BBQ Daddy. </w:t>
      </w:r>
    </w:p>
    <w:p w:rsidR="00000000" w:rsidDel="00000000" w:rsidP="00000000" w:rsidRDefault="00000000" w:rsidRPr="00000000" w14:paraId="0000001B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4010025</wp:posOffset>
            </wp:positionH>
            <wp:positionV relativeFrom="paragraph">
              <wp:posOffset>124569</wp:posOffset>
            </wp:positionV>
            <wp:extent cx="1671638" cy="1671638"/>
            <wp:effectExtent b="0" l="0" r="0" t="0"/>
            <wp:wrapSquare wrapText="bothSides" distB="114300" distT="114300" distL="114300" distR="11430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71638" cy="16716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rFonts w:ascii="Calibri" w:cs="Calibri" w:eastAsia="Calibri" w:hAnsi="Calibri"/>
          <w:b w:val="1"/>
          <w:sz w:val="24"/>
          <w:szCs w:val="24"/>
        </w:rPr>
      </w:pPr>
      <w:hyperlink r:id="rId14">
        <w:r w:rsidDel="00000000" w:rsidR="00000000" w:rsidRPr="00000000">
          <w:rPr>
            <w:rFonts w:ascii="Calibri" w:cs="Calibri" w:eastAsia="Calibri" w:hAnsi="Calibri"/>
            <w:b w:val="1"/>
            <w:color w:val="1155cc"/>
            <w:sz w:val="24"/>
            <w:szCs w:val="24"/>
            <w:u w:val="single"/>
            <w:rtl w:val="0"/>
          </w:rPr>
          <w:t xml:space="preserve">Power Paste de Scrub Daddy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supuesto, un elemento que no puede faltar es el limpiador para atacar las diferentes superficies. Además, incluye una Scrub Mommy, la pareja perfecta para dejarlo todo como nuevo.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00" w:line="276" w:lineRule="auto"/>
        <w:jc w:val="both"/>
        <w:rPr>
          <w:rFonts w:ascii="Calibri" w:cs="Calibri" w:eastAsia="Calibri" w:hAnsi="Calibri"/>
          <w:b w:val="1"/>
          <w:color w:val="1f1f1f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0"/>
          <w:szCs w:val="20"/>
          <w:u w:val="single"/>
          <w:rtl w:val="0"/>
        </w:rPr>
        <w:t xml:space="preserve">Sobre 123 Tinta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123tinta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nace en junio de 2021 como el ecommerce de consumibles para impresoras con la mejor relación calidad-precio del mercado. La empresa española, con sede central en Azuqueca de Henares (Guadalajara) tiene como enfoque principal la industria de los consumibles para impresoras. </w:t>
      </w:r>
    </w:p>
    <w:p w:rsidR="00000000" w:rsidDel="00000000" w:rsidP="00000000" w:rsidRDefault="00000000" w:rsidRPr="00000000" w14:paraId="00000029">
      <w:pPr>
        <w:spacing w:after="200" w:line="276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Ofrece los cartuchos de tinta y toners con la garantía de precio más bajo tanto para usuario particular como para empresas. Asimismo, cuentan con un amplio catálogo de artículos de papelería y material escolar. Dispone de un servicio de atención al cliente pre y posventa y un servicio de entrega rápida en 24 horas.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u w:val="single"/>
          <w:rtl w:val="0"/>
        </w:rPr>
        <w:t xml:space="preserve">Actitud de Comunicación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Irati Miguel: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irati.miguel@actitud.es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Teléfono: 913 02 28 60</w:t>
      </w:r>
      <w:r w:rsidDel="00000000" w:rsidR="00000000" w:rsidRPr="00000000">
        <w:rPr>
          <w:rtl w:val="0"/>
        </w:rPr>
      </w:r>
    </w:p>
    <w:sectPr>
      <w:headerReference r:id="rId1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Brow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4531946</wp:posOffset>
          </wp:positionH>
          <wp:positionV relativeFrom="paragraph">
            <wp:posOffset>0</wp:posOffset>
          </wp:positionV>
          <wp:extent cx="1313554" cy="561658"/>
          <wp:effectExtent b="0" l="0" r="0" t="0"/>
          <wp:wrapSquare wrapText="bothSides" distB="0" distT="0" distL="114300" distR="114300"/>
          <wp:docPr descr="Z:\Actitud de Comunicacion\CLIENTES\CLIENTES\123 TINTA\123tinta.es-RGB.png" id="3" name="image1.png"/>
          <a:graphic>
            <a:graphicData uri="http://schemas.openxmlformats.org/drawingml/2006/picture">
              <pic:pic>
                <pic:nvPicPr>
                  <pic:cNvPr descr="Z:\Actitud de Comunicacion\CLIENTES\CLIENTES\123 TINTA\123tinta.es-RGB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3554" cy="56165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3.jpg"/><Relationship Id="rId10" Type="http://schemas.openxmlformats.org/officeDocument/2006/relationships/hyperlink" Target="https://www.123tinta.es/Scrub-Daddy-BBQ-Daddy-Cepillo-para-Barbacoa-i86075-t3896456.html" TargetMode="External"/><Relationship Id="rId13" Type="http://schemas.openxmlformats.org/officeDocument/2006/relationships/image" Target="media/image4.jpg"/><Relationship Id="rId12" Type="http://schemas.openxmlformats.org/officeDocument/2006/relationships/hyperlink" Target="https://www.123tinta.es/Scrub-Daddy-BBQ-Daddy-Esponjas-Scour-Steel-2-piezas-SSC01018-i86435-t3896456.htm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123tinta.es/Scrub-Daddy-Pack-para-Barbacoa-Scrub-Daddy-BBQ-Daddy-Cepillo-cabezal-de-recambio-estropajos-i92502-t3896456.html" TargetMode="External"/><Relationship Id="rId15" Type="http://schemas.openxmlformats.org/officeDocument/2006/relationships/hyperlink" Target="mailto:irati.miguel@actitud.es" TargetMode="External"/><Relationship Id="rId14" Type="http://schemas.openxmlformats.org/officeDocument/2006/relationships/hyperlink" Target="https://www.123tinta.es/Scrub-Daddy-Power-Paste-Kit-de-limpieza-con-limpiador-natural-Scrub-Mommy-i74350-t3896456.html" TargetMode="Externa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123tinta.es/Cartuchos-de-tinta-p1.html" TargetMode="External"/><Relationship Id="rId7" Type="http://schemas.openxmlformats.org/officeDocument/2006/relationships/hyperlink" Target="https://www.123tinta.es/Toner-impresoras-laser-p4016.html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