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7A59" w14:textId="77777777" w:rsidR="00D47687" w:rsidRDefault="00D47687" w:rsidP="0054468C">
      <w:pPr>
        <w:jc w:val="both"/>
        <w:rPr>
          <w:i/>
        </w:rPr>
      </w:pPr>
      <w:bookmarkStart w:id="0" w:name="_GoBack"/>
      <w:bookmarkEnd w:id="0"/>
    </w:p>
    <w:p w14:paraId="0DB546F9" w14:textId="7E4AE0EE" w:rsidR="00A44451" w:rsidRPr="0046452D" w:rsidRDefault="00A62C61" w:rsidP="0054468C">
      <w:pPr>
        <w:jc w:val="both"/>
      </w:pPr>
      <w:r w:rsidRPr="0046452D">
        <w:t>La</w:t>
      </w:r>
      <w:r w:rsidR="00F84804" w:rsidRPr="0046452D">
        <w:t xml:space="preserve"> startup española especiali</w:t>
      </w:r>
      <w:r w:rsidR="00DD1164" w:rsidRPr="0046452D">
        <w:t xml:space="preserve">zada </w:t>
      </w:r>
      <w:r w:rsidR="00F84804" w:rsidRPr="0046452D">
        <w:t>en la gestión integral y asesoramiento</w:t>
      </w:r>
      <w:r w:rsidR="005B2509" w:rsidRPr="0046452D">
        <w:t xml:space="preserve"> de viajes de negocios</w:t>
      </w:r>
    </w:p>
    <w:p w14:paraId="7E706E08" w14:textId="77777777" w:rsidR="00107676" w:rsidRPr="00771639" w:rsidRDefault="00107676" w:rsidP="0054468C">
      <w:pPr>
        <w:jc w:val="both"/>
        <w:rPr>
          <w:i/>
          <w:sz w:val="24"/>
        </w:rPr>
      </w:pPr>
    </w:p>
    <w:p w14:paraId="2626A1AE" w14:textId="43A3816D" w:rsidR="0046452D" w:rsidRPr="00493D18" w:rsidRDefault="00A62C61" w:rsidP="0054468C">
      <w:pPr>
        <w:jc w:val="center"/>
        <w:rPr>
          <w:rFonts w:asciiTheme="minorHAnsi" w:hAnsiTheme="minorHAnsi"/>
          <w:b/>
          <w:bCs/>
          <w:sz w:val="32"/>
          <w:lang w:val="en-US"/>
        </w:rPr>
      </w:pPr>
      <w:r w:rsidRPr="00493D18">
        <w:rPr>
          <w:rFonts w:asciiTheme="minorHAnsi" w:hAnsiTheme="minorHAnsi"/>
          <w:b/>
          <w:bCs/>
          <w:sz w:val="32"/>
          <w:lang w:val="en-US"/>
        </w:rPr>
        <w:t xml:space="preserve">Consultia </w:t>
      </w:r>
      <w:r w:rsidR="004040E5" w:rsidRPr="00493D18">
        <w:rPr>
          <w:rFonts w:asciiTheme="minorHAnsi" w:hAnsiTheme="minorHAnsi"/>
          <w:b/>
          <w:bCs/>
          <w:sz w:val="32"/>
          <w:lang w:val="en-US"/>
        </w:rPr>
        <w:t xml:space="preserve">Business </w:t>
      </w:r>
      <w:r w:rsidRPr="00493D18">
        <w:rPr>
          <w:rFonts w:asciiTheme="minorHAnsi" w:hAnsiTheme="minorHAnsi"/>
          <w:b/>
          <w:bCs/>
          <w:sz w:val="32"/>
          <w:lang w:val="en-US"/>
        </w:rPr>
        <w:t>Travel</w:t>
      </w:r>
      <w:r w:rsidR="00F60CDB" w:rsidRPr="00493D18">
        <w:rPr>
          <w:rFonts w:asciiTheme="minorHAnsi" w:hAnsiTheme="minorHAnsi"/>
          <w:b/>
          <w:bCs/>
          <w:sz w:val="32"/>
          <w:lang w:val="en-US"/>
        </w:rPr>
        <w:t xml:space="preserve"> </w:t>
      </w:r>
      <w:r w:rsidR="006F5035" w:rsidRPr="00493D18">
        <w:rPr>
          <w:rFonts w:asciiTheme="minorHAnsi" w:hAnsiTheme="minorHAnsi"/>
          <w:b/>
          <w:bCs/>
          <w:sz w:val="32"/>
          <w:lang w:val="en-US"/>
        </w:rPr>
        <w:t>y Okticket:</w:t>
      </w:r>
    </w:p>
    <w:p w14:paraId="18B8773A" w14:textId="566EAEB4" w:rsidR="0018207A" w:rsidRDefault="006F5035" w:rsidP="0054468C">
      <w:pPr>
        <w:jc w:val="center"/>
        <w:rPr>
          <w:rFonts w:asciiTheme="minorHAnsi" w:hAnsiTheme="minorHAnsi"/>
          <w:b/>
          <w:bCs/>
          <w:sz w:val="32"/>
        </w:rPr>
      </w:pPr>
      <w:proofErr w:type="gramStart"/>
      <w:r w:rsidRPr="0029434A">
        <w:rPr>
          <w:rFonts w:asciiTheme="minorHAnsi" w:hAnsiTheme="minorHAnsi"/>
          <w:b/>
          <w:bCs/>
          <w:sz w:val="32"/>
        </w:rPr>
        <w:t>acuerdo</w:t>
      </w:r>
      <w:proofErr w:type="gramEnd"/>
      <w:r w:rsidRPr="0029434A">
        <w:rPr>
          <w:rFonts w:asciiTheme="minorHAnsi" w:hAnsiTheme="minorHAnsi"/>
          <w:b/>
          <w:bCs/>
          <w:sz w:val="32"/>
        </w:rPr>
        <w:t xml:space="preserve"> de colaboración para </w:t>
      </w:r>
      <w:r w:rsidR="00F15A04" w:rsidRPr="0029434A">
        <w:rPr>
          <w:rFonts w:asciiTheme="minorHAnsi" w:hAnsiTheme="minorHAnsi"/>
          <w:b/>
          <w:bCs/>
          <w:sz w:val="32"/>
        </w:rPr>
        <w:t xml:space="preserve">integrar la gestión de gastos en </w:t>
      </w:r>
      <w:r w:rsidR="00DC709C" w:rsidRPr="0029434A">
        <w:rPr>
          <w:rFonts w:asciiTheme="minorHAnsi" w:hAnsiTheme="minorHAnsi"/>
          <w:b/>
          <w:bCs/>
          <w:sz w:val="32"/>
        </w:rPr>
        <w:t xml:space="preserve">su </w:t>
      </w:r>
      <w:r w:rsidR="009B6A43">
        <w:rPr>
          <w:rFonts w:asciiTheme="minorHAnsi" w:hAnsiTheme="minorHAnsi"/>
          <w:b/>
          <w:bCs/>
          <w:sz w:val="32"/>
        </w:rPr>
        <w:t xml:space="preserve">nueva </w:t>
      </w:r>
      <w:r w:rsidR="00DC709C" w:rsidRPr="0029434A">
        <w:rPr>
          <w:rFonts w:asciiTheme="minorHAnsi" w:hAnsiTheme="minorHAnsi"/>
          <w:b/>
          <w:bCs/>
          <w:sz w:val="32"/>
        </w:rPr>
        <w:t xml:space="preserve">solución </w:t>
      </w:r>
      <w:r w:rsidR="009B6A43">
        <w:rPr>
          <w:rFonts w:asciiTheme="minorHAnsi" w:hAnsiTheme="minorHAnsi"/>
          <w:b/>
          <w:bCs/>
          <w:sz w:val="32"/>
        </w:rPr>
        <w:t xml:space="preserve">tecnológica para </w:t>
      </w:r>
      <w:r w:rsidR="004040E5" w:rsidRPr="00F15A04">
        <w:rPr>
          <w:rFonts w:asciiTheme="minorHAnsi" w:hAnsiTheme="minorHAnsi"/>
          <w:b/>
          <w:bCs/>
          <w:sz w:val="32"/>
        </w:rPr>
        <w:t xml:space="preserve">los </w:t>
      </w:r>
      <w:r w:rsidR="00DD1164" w:rsidRPr="00F15A04">
        <w:rPr>
          <w:rFonts w:asciiTheme="minorHAnsi" w:hAnsiTheme="minorHAnsi"/>
          <w:b/>
          <w:bCs/>
          <w:sz w:val="32"/>
        </w:rPr>
        <w:t>viajes de negocios</w:t>
      </w:r>
    </w:p>
    <w:p w14:paraId="569551C6" w14:textId="77777777" w:rsidR="0046452D" w:rsidRPr="00F15A04" w:rsidRDefault="0046452D" w:rsidP="0054468C">
      <w:pPr>
        <w:jc w:val="both"/>
        <w:rPr>
          <w:rFonts w:asciiTheme="minorHAnsi" w:hAnsiTheme="minorHAnsi"/>
          <w:b/>
          <w:bCs/>
          <w:sz w:val="32"/>
        </w:rPr>
      </w:pPr>
    </w:p>
    <w:p w14:paraId="48C4B966" w14:textId="77777777" w:rsidR="00EE57EA" w:rsidRPr="00F15A04" w:rsidRDefault="00EE57EA" w:rsidP="0054468C">
      <w:pPr>
        <w:jc w:val="both"/>
        <w:rPr>
          <w:b/>
          <w:sz w:val="24"/>
          <w:lang w:val="es-ES_tradnl"/>
        </w:rPr>
      </w:pPr>
    </w:p>
    <w:p w14:paraId="30CE1712" w14:textId="6F417464" w:rsidR="00EE57EA" w:rsidRPr="0029434A" w:rsidRDefault="00F15A04" w:rsidP="0054468C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  <w:lang w:val="es-ES_tradnl"/>
        </w:rPr>
        <w:t xml:space="preserve">Gracias a la distribución del sistema Okticket, la empresa de gestión integral de viajes </w:t>
      </w:r>
      <w:r w:rsidR="00265A45">
        <w:rPr>
          <w:b/>
          <w:sz w:val="24"/>
          <w:lang w:val="es-ES_tradnl"/>
        </w:rPr>
        <w:t xml:space="preserve">permite </w:t>
      </w:r>
      <w:r w:rsidR="0019268A">
        <w:rPr>
          <w:b/>
          <w:sz w:val="24"/>
          <w:lang w:val="es-ES_tradnl"/>
        </w:rPr>
        <w:t xml:space="preserve">a sus clientes </w:t>
      </w:r>
      <w:r w:rsidR="00C75848" w:rsidRPr="00C75848">
        <w:rPr>
          <w:b/>
          <w:sz w:val="24"/>
        </w:rPr>
        <w:t>digitaliza</w:t>
      </w:r>
      <w:r w:rsidR="00265A45">
        <w:rPr>
          <w:b/>
          <w:sz w:val="24"/>
        </w:rPr>
        <w:t>r</w:t>
      </w:r>
      <w:r w:rsidR="00C75848" w:rsidRPr="00C75848">
        <w:rPr>
          <w:b/>
          <w:sz w:val="24"/>
        </w:rPr>
        <w:t xml:space="preserve"> y </w:t>
      </w:r>
      <w:r w:rsidR="00C75848" w:rsidRPr="00265A45">
        <w:rPr>
          <w:b/>
          <w:sz w:val="24"/>
        </w:rPr>
        <w:t>automatiza</w:t>
      </w:r>
      <w:r w:rsidR="00265A45" w:rsidRPr="00265A45">
        <w:rPr>
          <w:b/>
          <w:sz w:val="24"/>
        </w:rPr>
        <w:t>r</w:t>
      </w:r>
      <w:r w:rsidR="00C75848" w:rsidRPr="00265A45">
        <w:rPr>
          <w:b/>
          <w:sz w:val="24"/>
        </w:rPr>
        <w:t xml:space="preserve"> la gestión de los gastos de </w:t>
      </w:r>
      <w:r w:rsidR="009D2955" w:rsidRPr="00265A45">
        <w:rPr>
          <w:b/>
          <w:sz w:val="24"/>
        </w:rPr>
        <w:t xml:space="preserve">empresa </w:t>
      </w:r>
      <w:r>
        <w:rPr>
          <w:b/>
          <w:sz w:val="24"/>
        </w:rPr>
        <w:t xml:space="preserve">dentro de su solución </w:t>
      </w:r>
      <w:proofErr w:type="spellStart"/>
      <w:r>
        <w:rPr>
          <w:b/>
          <w:sz w:val="24"/>
        </w:rPr>
        <w:t>Destinux</w:t>
      </w:r>
      <w:proofErr w:type="spellEnd"/>
      <w:r w:rsidR="0019268A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9D2955" w:rsidRPr="00265A45">
        <w:rPr>
          <w:b/>
          <w:sz w:val="24"/>
          <w:lang w:val="es-ES_tradnl"/>
        </w:rPr>
        <w:t>consiguiendo</w:t>
      </w:r>
      <w:r w:rsidR="009F39E5" w:rsidRPr="00265A45">
        <w:rPr>
          <w:b/>
          <w:sz w:val="24"/>
          <w:lang w:val="es-ES_tradnl"/>
        </w:rPr>
        <w:t xml:space="preserve"> ahorros de </w:t>
      </w:r>
      <w:r w:rsidR="009F39E5" w:rsidRPr="0029434A">
        <w:rPr>
          <w:b/>
          <w:sz w:val="24"/>
          <w:lang w:val="es-ES_tradnl"/>
        </w:rPr>
        <w:t xml:space="preserve">hasta el </w:t>
      </w:r>
      <w:r w:rsidR="004D2B0A" w:rsidRPr="0029434A">
        <w:rPr>
          <w:b/>
          <w:sz w:val="24"/>
          <w:lang w:val="es-ES_tradnl"/>
        </w:rPr>
        <w:t>20</w:t>
      </w:r>
      <w:r w:rsidR="009F0419" w:rsidRPr="0029434A">
        <w:rPr>
          <w:b/>
          <w:sz w:val="24"/>
          <w:lang w:val="es-ES_tradnl"/>
        </w:rPr>
        <w:t xml:space="preserve">% </w:t>
      </w:r>
    </w:p>
    <w:p w14:paraId="4B6DA0D6" w14:textId="77777777" w:rsidR="009F0419" w:rsidRPr="00F82D8F" w:rsidRDefault="009F0419" w:rsidP="0054468C">
      <w:pPr>
        <w:pStyle w:val="Prrafodelista"/>
        <w:jc w:val="both"/>
        <w:rPr>
          <w:b/>
          <w:sz w:val="24"/>
        </w:rPr>
      </w:pPr>
    </w:p>
    <w:p w14:paraId="72E2869A" w14:textId="77777777" w:rsidR="00D22E36" w:rsidRPr="00DD1164" w:rsidRDefault="00D22E36" w:rsidP="0054468C">
      <w:pPr>
        <w:pStyle w:val="Prrafodelista"/>
        <w:ind w:left="360"/>
        <w:jc w:val="both"/>
        <w:rPr>
          <w:b/>
          <w:lang w:val="ca-ES"/>
        </w:rPr>
      </w:pPr>
    </w:p>
    <w:p w14:paraId="45BFABE6" w14:textId="6992C02D" w:rsidR="00783FB0" w:rsidRPr="009B6A43" w:rsidRDefault="009D6826" w:rsidP="0054468C">
      <w:pPr>
        <w:jc w:val="both"/>
        <w:rPr>
          <w:lang w:val="es-ES_tradnl"/>
        </w:rPr>
      </w:pPr>
      <w:r>
        <w:rPr>
          <w:b/>
        </w:rPr>
        <w:t xml:space="preserve">Madrid, </w:t>
      </w:r>
      <w:r w:rsidR="00915A87">
        <w:rPr>
          <w:b/>
        </w:rPr>
        <w:t>2</w:t>
      </w:r>
      <w:r w:rsidR="00A27AEF">
        <w:rPr>
          <w:b/>
        </w:rPr>
        <w:t>2</w:t>
      </w:r>
      <w:r w:rsidR="00A62C61">
        <w:rPr>
          <w:b/>
        </w:rPr>
        <w:t xml:space="preserve"> </w:t>
      </w:r>
      <w:r w:rsidR="006D5669">
        <w:rPr>
          <w:b/>
          <w:lang w:val="es-ES_tradnl"/>
        </w:rPr>
        <w:t xml:space="preserve">de </w:t>
      </w:r>
      <w:r w:rsidR="00A27AEF">
        <w:rPr>
          <w:b/>
          <w:lang w:val="es-ES_tradnl"/>
        </w:rPr>
        <w:t>noviem</w:t>
      </w:r>
      <w:r w:rsidR="00915A87">
        <w:rPr>
          <w:b/>
          <w:lang w:val="es-ES_tradnl"/>
        </w:rPr>
        <w:t xml:space="preserve">bre </w:t>
      </w:r>
      <w:r w:rsidR="006D5669">
        <w:rPr>
          <w:b/>
          <w:lang w:val="es-ES_tradnl"/>
        </w:rPr>
        <w:t xml:space="preserve">2021.- </w:t>
      </w:r>
      <w:hyperlink r:id="rId8" w:history="1">
        <w:r w:rsidR="00416403" w:rsidRPr="00EC45B6">
          <w:rPr>
            <w:rStyle w:val="Hipervnculo"/>
            <w:b/>
            <w:lang w:val="es-ES_tradnl"/>
          </w:rPr>
          <w:t>Consultia Business Travel</w:t>
        </w:r>
      </w:hyperlink>
      <w:r w:rsidR="00F60CDB">
        <w:rPr>
          <w:lang w:val="es-ES_tradnl"/>
        </w:rPr>
        <w:t xml:space="preserve">, </w:t>
      </w:r>
      <w:r w:rsidR="00F60CDB">
        <w:t>compañía</w:t>
      </w:r>
      <w:r w:rsidR="00F60CDB">
        <w:rPr>
          <w:lang w:val="es-ES_tradnl"/>
        </w:rPr>
        <w:t xml:space="preserve"> </w:t>
      </w:r>
      <w:r w:rsidR="00F60CDB" w:rsidRPr="003A1AA6">
        <w:rPr>
          <w:lang w:val="es-ES_tradnl"/>
        </w:rPr>
        <w:t>españo</w:t>
      </w:r>
      <w:r w:rsidR="007F7E8A">
        <w:rPr>
          <w:lang w:val="es-ES_tradnl"/>
        </w:rPr>
        <w:t xml:space="preserve">la especializada en la </w:t>
      </w:r>
      <w:r w:rsidR="007F7E8A" w:rsidRPr="0047373A">
        <w:rPr>
          <w:lang w:val="es-ES_tradnl"/>
        </w:rPr>
        <w:t>gestión integral d</w:t>
      </w:r>
      <w:r w:rsidR="00F60CDB" w:rsidRPr="0047373A">
        <w:rPr>
          <w:lang w:val="es-ES_tradnl"/>
        </w:rPr>
        <w:t>e viajes de negocios,</w:t>
      </w:r>
      <w:r w:rsidR="00F60CDB">
        <w:rPr>
          <w:lang w:val="es-ES_tradnl"/>
        </w:rPr>
        <w:t xml:space="preserve"> </w:t>
      </w:r>
      <w:r w:rsidR="00783FB0">
        <w:rPr>
          <w:lang w:val="es-ES_tradnl"/>
        </w:rPr>
        <w:t xml:space="preserve">ha llegado </w:t>
      </w:r>
      <w:r w:rsidR="00F15A04">
        <w:rPr>
          <w:lang w:val="es-ES_tradnl"/>
        </w:rPr>
        <w:t xml:space="preserve">a un acuerdo con </w:t>
      </w:r>
      <w:hyperlink r:id="rId9" w:history="1">
        <w:proofErr w:type="spellStart"/>
        <w:r w:rsidR="00F15A04" w:rsidRPr="00F40A1F">
          <w:rPr>
            <w:rStyle w:val="Hipervnculo"/>
            <w:b/>
            <w:lang w:val="es-ES_tradnl"/>
          </w:rPr>
          <w:t>O</w:t>
        </w:r>
        <w:r w:rsidR="00783FB0" w:rsidRPr="00F40A1F">
          <w:rPr>
            <w:rStyle w:val="Hipervnculo"/>
            <w:b/>
            <w:lang w:val="es-ES_tradnl"/>
          </w:rPr>
          <w:t>kticket</w:t>
        </w:r>
        <w:proofErr w:type="spellEnd"/>
      </w:hyperlink>
      <w:r w:rsidR="00F15A04">
        <w:rPr>
          <w:lang w:val="es-ES_tradnl"/>
        </w:rPr>
        <w:t xml:space="preserve">, </w:t>
      </w:r>
      <w:r w:rsidR="00041C60" w:rsidRPr="009B6A43">
        <w:rPr>
          <w:lang w:val="es-ES_tradnl"/>
        </w:rPr>
        <w:t>u</w:t>
      </w:r>
      <w:r w:rsidR="00547CD5" w:rsidRPr="009B6A43">
        <w:rPr>
          <w:lang w:val="es-ES_tradnl"/>
        </w:rPr>
        <w:t xml:space="preserve">na </w:t>
      </w:r>
      <w:r w:rsidR="00F15A04" w:rsidRPr="009B6A43">
        <w:rPr>
          <w:lang w:val="es-ES_tradnl"/>
        </w:rPr>
        <w:t xml:space="preserve">app </w:t>
      </w:r>
      <w:r w:rsidR="00547CD5" w:rsidRPr="009B6A43">
        <w:rPr>
          <w:lang w:val="es-ES_tradnl"/>
        </w:rPr>
        <w:t xml:space="preserve">destinada a la gestión de notas de gastos que destaca especialmente por su nivel tecnológico, </w:t>
      </w:r>
      <w:r w:rsidR="00783FB0" w:rsidRPr="009B6A43">
        <w:rPr>
          <w:lang w:val="es-ES_tradnl"/>
        </w:rPr>
        <w:t xml:space="preserve">para </w:t>
      </w:r>
      <w:r w:rsidR="00F15A04" w:rsidRPr="009B6A43">
        <w:rPr>
          <w:lang w:val="es-ES_tradnl"/>
        </w:rPr>
        <w:t xml:space="preserve">integrar su aplicación </w:t>
      </w:r>
      <w:r w:rsidR="00783FB0" w:rsidRPr="009B6A43">
        <w:rPr>
          <w:lang w:val="es-ES_tradnl"/>
        </w:rPr>
        <w:t xml:space="preserve">en su solución </w:t>
      </w:r>
      <w:proofErr w:type="spellStart"/>
      <w:r w:rsidR="00783FB0" w:rsidRPr="009B6A43">
        <w:rPr>
          <w:lang w:val="es-ES_tradnl"/>
        </w:rPr>
        <w:t>Destinux</w:t>
      </w:r>
      <w:proofErr w:type="spellEnd"/>
      <w:r w:rsidR="00783FB0" w:rsidRPr="009B6A43">
        <w:rPr>
          <w:lang w:val="es-ES_tradnl"/>
        </w:rPr>
        <w:t>, l</w:t>
      </w:r>
      <w:r w:rsidR="00F15A04" w:rsidRPr="009B6A43">
        <w:rPr>
          <w:lang w:val="es-ES_tradnl"/>
        </w:rPr>
        <w:t>anzada recientemente al mercado.</w:t>
      </w:r>
      <w:r w:rsidR="00783FB0" w:rsidRPr="009B6A43">
        <w:rPr>
          <w:lang w:val="es-ES_tradnl"/>
        </w:rPr>
        <w:t xml:space="preserve"> </w:t>
      </w:r>
    </w:p>
    <w:p w14:paraId="41FED3BF" w14:textId="77777777" w:rsidR="00783FB0" w:rsidRDefault="00783FB0" w:rsidP="0054468C">
      <w:pPr>
        <w:jc w:val="both"/>
        <w:rPr>
          <w:lang w:val="es-ES_tradnl"/>
        </w:rPr>
      </w:pPr>
    </w:p>
    <w:p w14:paraId="4ADD37F7" w14:textId="02D23128" w:rsidR="005B0E3F" w:rsidRDefault="00783FB0" w:rsidP="0054468C">
      <w:pPr>
        <w:jc w:val="both"/>
        <w:rPr>
          <w:b/>
          <w:lang w:val="es-ES_tradnl"/>
        </w:rPr>
      </w:pPr>
      <w:r w:rsidRPr="00783FB0">
        <w:rPr>
          <w:lang w:val="es-ES_tradnl"/>
        </w:rPr>
        <w:t>Gracias a este acuerdo</w:t>
      </w:r>
      <w:r>
        <w:rPr>
          <w:lang w:val="es-ES_tradnl"/>
        </w:rPr>
        <w:t xml:space="preserve">, </w:t>
      </w:r>
      <w:r w:rsidRPr="0029434A">
        <w:rPr>
          <w:lang w:val="es-ES_tradnl"/>
        </w:rPr>
        <w:t xml:space="preserve">la </w:t>
      </w:r>
      <w:r w:rsidR="00DC709C" w:rsidRPr="0029434A">
        <w:rPr>
          <w:lang w:val="es-ES_tradnl"/>
        </w:rPr>
        <w:t xml:space="preserve">compañía </w:t>
      </w:r>
      <w:r w:rsidR="005B0E3F" w:rsidRPr="0029434A">
        <w:rPr>
          <w:lang w:val="es-ES_tradnl"/>
        </w:rPr>
        <w:t>que ofrece una solución diferenciada basada en un software propio en la nube (</w:t>
      </w:r>
      <w:proofErr w:type="spellStart"/>
      <w:r w:rsidR="005B0E3F" w:rsidRPr="0029434A">
        <w:rPr>
          <w:lang w:val="es-ES_tradnl"/>
        </w:rPr>
        <w:t>Destinux</w:t>
      </w:r>
      <w:proofErr w:type="spellEnd"/>
      <w:r w:rsidR="005B0E3F" w:rsidRPr="0029434A">
        <w:rPr>
          <w:lang w:val="es-ES_tradnl"/>
        </w:rPr>
        <w:t xml:space="preserve">®) junto con el servicio de asesoramiento y gestión de viajes personalizado (Personal Travel </w:t>
      </w:r>
      <w:proofErr w:type="spellStart"/>
      <w:r w:rsidR="005B0E3F" w:rsidRPr="0029434A">
        <w:rPr>
          <w:lang w:val="es-ES_tradnl"/>
        </w:rPr>
        <w:t>Assistant</w:t>
      </w:r>
      <w:proofErr w:type="spellEnd"/>
      <w:r w:rsidR="005B0E3F" w:rsidRPr="0029434A">
        <w:rPr>
          <w:lang w:val="es-ES_tradnl"/>
        </w:rPr>
        <w:t>),</w:t>
      </w:r>
      <w:r w:rsidRPr="0029434A">
        <w:rPr>
          <w:lang w:val="es-ES_tradnl"/>
        </w:rPr>
        <w:t xml:space="preserve"> </w:t>
      </w:r>
      <w:r w:rsidR="005B0E3F">
        <w:rPr>
          <w:lang w:val="es-ES_tradnl"/>
        </w:rPr>
        <w:t>incluye ahora el</w:t>
      </w:r>
      <w:r w:rsidRPr="00783FB0">
        <w:rPr>
          <w:lang w:val="es-ES_tradnl"/>
        </w:rPr>
        <w:t xml:space="preserve"> </w:t>
      </w:r>
      <w:r>
        <w:rPr>
          <w:b/>
          <w:lang w:val="es-ES_tradnl"/>
        </w:rPr>
        <w:t>módulo de gastos y dietas</w:t>
      </w:r>
      <w:r w:rsidR="0019268A">
        <w:rPr>
          <w:b/>
          <w:lang w:val="es-ES_tradnl"/>
        </w:rPr>
        <w:t xml:space="preserve">, </w:t>
      </w:r>
      <w:r w:rsidR="005B0E3F">
        <w:rPr>
          <w:b/>
          <w:lang w:val="es-ES_tradnl"/>
        </w:rPr>
        <w:t>que ofrece la gestión integral de los viajes y gastos de las empresas.</w:t>
      </w:r>
    </w:p>
    <w:p w14:paraId="03CC7C90" w14:textId="77777777" w:rsidR="005B0E3F" w:rsidRDefault="005B0E3F" w:rsidP="0054468C">
      <w:pPr>
        <w:jc w:val="both"/>
        <w:rPr>
          <w:b/>
          <w:lang w:val="es-ES_tradnl"/>
        </w:rPr>
      </w:pPr>
    </w:p>
    <w:p w14:paraId="7524AA9F" w14:textId="4BCDB708" w:rsidR="00FF40FC" w:rsidRDefault="005B0E3F" w:rsidP="0054468C">
      <w:pPr>
        <w:jc w:val="both"/>
        <w:rPr>
          <w:lang w:val="es-ES_tradnl"/>
        </w:rPr>
      </w:pPr>
      <w:r>
        <w:rPr>
          <w:lang w:val="es-ES_tradnl"/>
        </w:rPr>
        <w:t>Basada en un modelo</w:t>
      </w:r>
      <w:r w:rsidRPr="005B0E3F">
        <w:rPr>
          <w:lang w:val="es-ES_tradnl"/>
        </w:rPr>
        <w:t xml:space="preserve"> </w:t>
      </w:r>
      <w:proofErr w:type="spellStart"/>
      <w:r w:rsidRPr="005B0E3F">
        <w:rPr>
          <w:lang w:val="es-ES_tradnl"/>
        </w:rPr>
        <w:t>SaaS</w:t>
      </w:r>
      <w:proofErr w:type="spellEnd"/>
      <w:r w:rsidRPr="005B0E3F">
        <w:rPr>
          <w:lang w:val="es-ES_tradnl"/>
        </w:rPr>
        <w:t xml:space="preserve"> (software as </w:t>
      </w:r>
      <w:proofErr w:type="spellStart"/>
      <w:r w:rsidRPr="005B0E3F">
        <w:rPr>
          <w:lang w:val="es-ES_tradnl"/>
        </w:rPr>
        <w:t>service</w:t>
      </w:r>
      <w:proofErr w:type="spellEnd"/>
      <w:r w:rsidRPr="005B0E3F">
        <w:rPr>
          <w:lang w:val="es-ES_tradnl"/>
        </w:rPr>
        <w:t>)</w:t>
      </w:r>
      <w:r>
        <w:rPr>
          <w:lang w:val="es-ES_tradnl"/>
        </w:rPr>
        <w:t xml:space="preserve">, </w:t>
      </w:r>
      <w:proofErr w:type="spellStart"/>
      <w:r w:rsidR="00850E09" w:rsidRPr="009B6A43">
        <w:rPr>
          <w:lang w:val="es-ES_tradnl"/>
        </w:rPr>
        <w:t>Destinux</w:t>
      </w:r>
      <w:proofErr w:type="spellEnd"/>
      <w:r w:rsidR="00850E09">
        <w:rPr>
          <w:lang w:val="es-ES_tradnl"/>
        </w:rPr>
        <w:t xml:space="preserve"> digitaliza y automatiza los procesos de gestión y compra de viajes corporativos, y ahora </w:t>
      </w:r>
      <w:r w:rsidR="00E91609">
        <w:rPr>
          <w:lang w:val="es-ES_tradnl"/>
        </w:rPr>
        <w:t>con la nueva integración,</w:t>
      </w:r>
      <w:r w:rsidR="0054468C">
        <w:rPr>
          <w:lang w:val="es-ES_tradnl"/>
        </w:rPr>
        <w:t xml:space="preserve"> </w:t>
      </w:r>
      <w:r w:rsidR="00FF40FC">
        <w:rPr>
          <w:lang w:val="es-ES_tradnl"/>
        </w:rPr>
        <w:t xml:space="preserve">permite </w:t>
      </w:r>
      <w:r w:rsidR="00E91609">
        <w:rPr>
          <w:lang w:val="es-ES_tradnl"/>
        </w:rPr>
        <w:t xml:space="preserve">la gestión </w:t>
      </w:r>
      <w:r w:rsidR="000A17C0">
        <w:rPr>
          <w:lang w:val="es-ES_tradnl"/>
        </w:rPr>
        <w:t>completa de los costes del viaje; por un lado</w:t>
      </w:r>
      <w:r w:rsidR="00EF11FA">
        <w:rPr>
          <w:lang w:val="es-ES_tradnl"/>
        </w:rPr>
        <w:t>,</w:t>
      </w:r>
      <w:r w:rsidR="000A17C0">
        <w:rPr>
          <w:lang w:val="es-ES_tradnl"/>
        </w:rPr>
        <w:t xml:space="preserve"> los costes del viaje y por otro los gastos que se generan durante el viaje, </w:t>
      </w:r>
      <w:r w:rsidR="00850E09">
        <w:rPr>
          <w:lang w:val="es-ES_tradnl"/>
        </w:rPr>
        <w:t xml:space="preserve">todo integrado en un mismo sistema, aportando </w:t>
      </w:r>
      <w:r w:rsidR="00FF40FC">
        <w:rPr>
          <w:lang w:val="es-ES_tradnl"/>
        </w:rPr>
        <w:t xml:space="preserve">mayor eficiencia a las empresas y </w:t>
      </w:r>
      <w:r w:rsidR="000A17C0">
        <w:rPr>
          <w:lang w:val="es-ES_tradnl"/>
        </w:rPr>
        <w:t>ahorrando tiempo y coste</w:t>
      </w:r>
      <w:r w:rsidR="00FF40FC">
        <w:rPr>
          <w:lang w:val="es-ES_tradnl"/>
        </w:rPr>
        <w:t>s</w:t>
      </w:r>
      <w:r w:rsidR="000A17C0">
        <w:rPr>
          <w:lang w:val="es-ES_tradnl"/>
        </w:rPr>
        <w:t xml:space="preserve">. </w:t>
      </w:r>
    </w:p>
    <w:p w14:paraId="4F4FC090" w14:textId="77777777" w:rsidR="00FF40FC" w:rsidRDefault="00FF40FC" w:rsidP="0054468C">
      <w:pPr>
        <w:jc w:val="both"/>
        <w:rPr>
          <w:lang w:val="es-ES_tradnl"/>
        </w:rPr>
      </w:pPr>
    </w:p>
    <w:p w14:paraId="0E48D20C" w14:textId="1844C92B" w:rsidR="00783FB0" w:rsidRDefault="000A17C0" w:rsidP="0054468C">
      <w:pPr>
        <w:jc w:val="both"/>
        <w:rPr>
          <w:lang w:val="es-ES_tradnl"/>
        </w:rPr>
      </w:pPr>
      <w:r>
        <w:rPr>
          <w:lang w:val="es-ES_tradnl"/>
        </w:rPr>
        <w:t xml:space="preserve">De esta manera el usuario puede </w:t>
      </w:r>
      <w:r w:rsidR="00783FB0" w:rsidRPr="00783FB0">
        <w:rPr>
          <w:lang w:val="es-ES_tradnl"/>
        </w:rPr>
        <w:t xml:space="preserve">pasar todos los gastos y dietas de viaje de forma digital y online, </w:t>
      </w:r>
      <w:r>
        <w:rPr>
          <w:lang w:val="es-ES_tradnl"/>
        </w:rPr>
        <w:t>y</w:t>
      </w:r>
      <w:r w:rsidR="00783FB0" w:rsidRPr="00783FB0">
        <w:rPr>
          <w:lang w:val="es-ES_tradnl"/>
        </w:rPr>
        <w:t xml:space="preserve"> contabilizando correctamente el IVA </w:t>
      </w:r>
      <w:r w:rsidR="00FF40FC">
        <w:rPr>
          <w:lang w:val="es-ES_tradnl"/>
        </w:rPr>
        <w:t xml:space="preserve">para la empresa </w:t>
      </w:r>
      <w:r w:rsidR="0054468C">
        <w:rPr>
          <w:lang w:val="es-ES_tradnl"/>
        </w:rPr>
        <w:t xml:space="preserve">con un </w:t>
      </w:r>
      <w:r w:rsidR="003423C5" w:rsidRPr="0029434A">
        <w:rPr>
          <w:lang w:val="es-ES_tradnl"/>
        </w:rPr>
        <w:t xml:space="preserve">sistema </w:t>
      </w:r>
      <w:r w:rsidR="00783FB0" w:rsidRPr="0029434A">
        <w:rPr>
          <w:lang w:val="es-ES_tradnl"/>
        </w:rPr>
        <w:t>homologad</w:t>
      </w:r>
      <w:r w:rsidR="003423C5" w:rsidRPr="0029434A">
        <w:rPr>
          <w:lang w:val="es-ES_tradnl"/>
        </w:rPr>
        <w:t>o</w:t>
      </w:r>
      <w:r w:rsidR="00783FB0" w:rsidRPr="0029434A">
        <w:rPr>
          <w:lang w:val="es-ES_tradnl"/>
        </w:rPr>
        <w:t xml:space="preserve"> por la agencia tributaria.</w:t>
      </w:r>
      <w:r w:rsidR="00783FB0" w:rsidRPr="00783FB0">
        <w:rPr>
          <w:lang w:val="es-ES_tradnl"/>
        </w:rPr>
        <w:t xml:space="preserve"> </w:t>
      </w:r>
    </w:p>
    <w:p w14:paraId="775367FB" w14:textId="77777777" w:rsidR="0019268A" w:rsidRDefault="0019268A" w:rsidP="0054468C">
      <w:pPr>
        <w:jc w:val="both"/>
        <w:rPr>
          <w:lang w:val="es-ES_tradnl"/>
        </w:rPr>
      </w:pPr>
    </w:p>
    <w:p w14:paraId="55C90E61" w14:textId="796EAE6E" w:rsidR="0019268A" w:rsidRPr="00C372BA" w:rsidRDefault="0019268A" w:rsidP="0054468C">
      <w:pPr>
        <w:jc w:val="both"/>
        <w:rPr>
          <w:b/>
          <w:lang w:val="es-ES_tradnl"/>
        </w:rPr>
      </w:pPr>
      <w:r w:rsidRPr="00C372BA">
        <w:rPr>
          <w:b/>
          <w:lang w:val="es-ES_tradnl"/>
        </w:rPr>
        <w:t>Adi</w:t>
      </w:r>
      <w:r w:rsidR="00C372BA">
        <w:rPr>
          <w:b/>
          <w:lang w:val="es-ES_tradnl"/>
        </w:rPr>
        <w:t>ó</w:t>
      </w:r>
      <w:r w:rsidRPr="00C372BA">
        <w:rPr>
          <w:b/>
          <w:lang w:val="es-ES_tradnl"/>
        </w:rPr>
        <w:t>s a las hojas de gastos</w:t>
      </w:r>
      <w:r w:rsidR="0046452D">
        <w:rPr>
          <w:b/>
          <w:lang w:val="es-ES_tradnl"/>
        </w:rPr>
        <w:t xml:space="preserve"> </w:t>
      </w:r>
    </w:p>
    <w:p w14:paraId="1BFB4B50" w14:textId="77777777" w:rsidR="00783FB0" w:rsidRDefault="00783FB0" w:rsidP="0054468C">
      <w:pPr>
        <w:jc w:val="both"/>
        <w:rPr>
          <w:lang w:val="es-ES_tradnl"/>
        </w:rPr>
      </w:pPr>
    </w:p>
    <w:p w14:paraId="4871697E" w14:textId="6692944D" w:rsidR="00783FB0" w:rsidRPr="00735F18" w:rsidRDefault="0046452D" w:rsidP="0054468C">
      <w:pPr>
        <w:jc w:val="both"/>
        <w:rPr>
          <w:lang w:val="es-ES_tradnl"/>
        </w:rPr>
      </w:pPr>
      <w:r>
        <w:rPr>
          <w:lang w:val="es-ES_tradnl"/>
        </w:rPr>
        <w:t xml:space="preserve">A través de </w:t>
      </w:r>
      <w:proofErr w:type="spellStart"/>
      <w:r>
        <w:rPr>
          <w:lang w:val="es-ES_tradnl"/>
        </w:rPr>
        <w:t>Destinux</w:t>
      </w:r>
      <w:proofErr w:type="spellEnd"/>
      <w:r>
        <w:rPr>
          <w:lang w:val="es-ES_tradnl"/>
        </w:rPr>
        <w:t>,</w:t>
      </w:r>
      <w:r w:rsidR="00783FB0">
        <w:rPr>
          <w:lang w:val="es-ES_tradnl"/>
        </w:rPr>
        <w:t xml:space="preserve"> el director, CEO, </w:t>
      </w:r>
      <w:r w:rsidR="0060114E">
        <w:rPr>
          <w:lang w:val="es-ES_tradnl"/>
        </w:rPr>
        <w:t xml:space="preserve">CFO, </w:t>
      </w:r>
      <w:r w:rsidR="00783FB0">
        <w:rPr>
          <w:lang w:val="es-ES_tradnl"/>
        </w:rPr>
        <w:t xml:space="preserve">CTO, jefe de compras o encargado de supervisar el área de </w:t>
      </w:r>
      <w:r w:rsidR="0019268A">
        <w:rPr>
          <w:lang w:val="es-ES_tradnl"/>
        </w:rPr>
        <w:t>T</w:t>
      </w:r>
      <w:r w:rsidR="00C372BA">
        <w:rPr>
          <w:lang w:val="es-ES_tradnl"/>
        </w:rPr>
        <w:t>ravel M</w:t>
      </w:r>
      <w:r w:rsidR="00783FB0">
        <w:rPr>
          <w:lang w:val="es-ES_tradnl"/>
        </w:rPr>
        <w:t xml:space="preserve">anagement de </w:t>
      </w:r>
      <w:r w:rsidR="0019268A">
        <w:rPr>
          <w:lang w:val="es-ES_tradnl"/>
        </w:rPr>
        <w:t>una</w:t>
      </w:r>
      <w:r>
        <w:rPr>
          <w:lang w:val="es-ES_tradnl"/>
        </w:rPr>
        <w:t xml:space="preserve"> compañía ahora puede </w:t>
      </w:r>
      <w:r w:rsidRPr="00735F18">
        <w:rPr>
          <w:lang w:val="es-ES_tradnl"/>
        </w:rPr>
        <w:t xml:space="preserve">comprobar en </w:t>
      </w:r>
      <w:r w:rsidR="00783FB0" w:rsidRPr="00735F18">
        <w:rPr>
          <w:lang w:val="es-ES_tradnl"/>
        </w:rPr>
        <w:t xml:space="preserve">un solo </w:t>
      </w:r>
      <w:r w:rsidR="00C63FDC" w:rsidRPr="00735F18">
        <w:rPr>
          <w:lang w:val="es-ES_tradnl"/>
        </w:rPr>
        <w:t>clic</w:t>
      </w:r>
      <w:r w:rsidR="00783FB0" w:rsidRPr="00735F18">
        <w:rPr>
          <w:lang w:val="es-ES_tradnl"/>
        </w:rPr>
        <w:t xml:space="preserve"> el coste por usuario y evitar así el proceso tedioso e improductivo de</w:t>
      </w:r>
      <w:r w:rsidR="00783FB0" w:rsidRPr="009B6A43">
        <w:rPr>
          <w:lang w:val="es-ES_tradnl"/>
        </w:rPr>
        <w:t xml:space="preserve"> realizar </w:t>
      </w:r>
      <w:r w:rsidR="00EF11FA" w:rsidRPr="009B6A43">
        <w:rPr>
          <w:lang w:val="es-ES_tradnl"/>
        </w:rPr>
        <w:t xml:space="preserve">a mano los </w:t>
      </w:r>
      <w:r w:rsidR="00783FB0" w:rsidRPr="00735F18">
        <w:rPr>
          <w:lang w:val="es-ES_tradnl"/>
        </w:rPr>
        <w:t>partes de gastos</w:t>
      </w:r>
      <w:r w:rsidR="00EF11FA" w:rsidRPr="00735F18">
        <w:rPr>
          <w:lang w:val="es-ES_tradnl"/>
        </w:rPr>
        <w:t xml:space="preserve">. </w:t>
      </w:r>
    </w:p>
    <w:p w14:paraId="52EAFC28" w14:textId="77777777" w:rsidR="0029434A" w:rsidRPr="00735F18" w:rsidRDefault="0029434A" w:rsidP="0054468C">
      <w:pPr>
        <w:jc w:val="both"/>
        <w:rPr>
          <w:lang w:val="es-ES_tradnl"/>
        </w:rPr>
      </w:pPr>
    </w:p>
    <w:p w14:paraId="41E8DC91" w14:textId="2B592028" w:rsidR="00783FB0" w:rsidRPr="00735F18" w:rsidRDefault="0029434A" w:rsidP="0054468C">
      <w:pPr>
        <w:jc w:val="both"/>
        <w:rPr>
          <w:lang w:val="es-ES_tradnl"/>
        </w:rPr>
      </w:pPr>
      <w:r w:rsidRPr="00735F18">
        <w:rPr>
          <w:lang w:val="es-ES_tradnl"/>
        </w:rPr>
        <w:t>“El acuerdo con Okticket nos permite integrar en nuestra solución el proceso de los gastos ofreciendo así a nuestros clientes</w:t>
      </w:r>
      <w:r w:rsidR="00493D18" w:rsidRPr="00735F18">
        <w:rPr>
          <w:lang w:val="es-ES_tradnl"/>
        </w:rPr>
        <w:t xml:space="preserve"> un sistema innovador y disruptivo en </w:t>
      </w:r>
      <w:r w:rsidRPr="00735F18">
        <w:rPr>
          <w:lang w:val="es-ES_tradnl"/>
        </w:rPr>
        <w:t xml:space="preserve">el sector de Business Travel, que hace posible administrar de forma integral, eficiente y rentable los viajes de negocios de cualquier corporación” </w:t>
      </w:r>
      <w:r w:rsidR="00783FB0" w:rsidRPr="00735F18">
        <w:rPr>
          <w:lang w:val="es-ES_tradnl"/>
        </w:rPr>
        <w:t xml:space="preserve">explica </w:t>
      </w:r>
      <w:r w:rsidR="0019268A" w:rsidRPr="00735F18">
        <w:rPr>
          <w:lang w:val="es-ES_tradnl"/>
        </w:rPr>
        <w:t xml:space="preserve">Carlos Martínez, CEO </w:t>
      </w:r>
      <w:r w:rsidR="00CD11AD" w:rsidRPr="00735F18">
        <w:rPr>
          <w:lang w:val="es-ES_tradnl"/>
        </w:rPr>
        <w:t xml:space="preserve">de Consultia Business Travel. </w:t>
      </w:r>
    </w:p>
    <w:p w14:paraId="5D41BC36" w14:textId="77777777" w:rsidR="00783FB0" w:rsidRPr="00735F18" w:rsidRDefault="00783FB0" w:rsidP="0054468C">
      <w:pPr>
        <w:jc w:val="both"/>
        <w:rPr>
          <w:lang w:val="es-ES_tradnl"/>
        </w:rPr>
      </w:pPr>
    </w:p>
    <w:p w14:paraId="72370A04" w14:textId="77777777" w:rsidR="00F40A1F" w:rsidRDefault="00493D18" w:rsidP="0054468C">
      <w:pPr>
        <w:jc w:val="both"/>
        <w:rPr>
          <w:lang w:val="es-ES_tradnl"/>
        </w:rPr>
      </w:pPr>
      <w:r w:rsidRPr="00735F18">
        <w:rPr>
          <w:lang w:val="es-ES_tradnl"/>
        </w:rPr>
        <w:t xml:space="preserve">Por su parte, </w:t>
      </w:r>
      <w:r w:rsidR="0054468C" w:rsidRPr="00735F18">
        <w:rPr>
          <w:lang w:val="es-ES_tradnl"/>
        </w:rPr>
        <w:t>Iván Rodríguez Álvarez, CEO de Okticket,</w:t>
      </w:r>
      <w:r w:rsidRPr="009B6A43">
        <w:rPr>
          <w:lang w:val="es-ES_tradnl"/>
        </w:rPr>
        <w:t xml:space="preserve"> comenta</w:t>
      </w:r>
      <w:r w:rsidR="00EF11FA" w:rsidRPr="009B6A43">
        <w:rPr>
          <w:lang w:val="es-ES_tradnl"/>
        </w:rPr>
        <w:t>:</w:t>
      </w:r>
      <w:r w:rsidRPr="009B6A43">
        <w:rPr>
          <w:lang w:val="es-ES_tradnl"/>
        </w:rPr>
        <w:t xml:space="preserve"> “</w:t>
      </w:r>
      <w:r w:rsidR="00EF11FA" w:rsidRPr="009B6A43">
        <w:rPr>
          <w:lang w:val="es-ES_tradnl"/>
        </w:rPr>
        <w:t>E</w:t>
      </w:r>
      <w:r w:rsidRPr="009B6A43">
        <w:rPr>
          <w:lang w:val="es-ES_tradnl"/>
        </w:rPr>
        <w:t>stamos orgu</w:t>
      </w:r>
      <w:r w:rsidRPr="00735F18">
        <w:rPr>
          <w:lang w:val="es-ES_tradnl"/>
        </w:rPr>
        <w:t xml:space="preserve">llosos de aportar valor a la propuesta de producto de Consultia Business Travel. Gracias a la integración de nuestra solución en su sistema, el usuario podrá disfrutar de una experiencia completa. Esta alianza supone para Okticket un nuevo paso hacia el crecimiento de nuestro ecosistema. A las </w:t>
      </w:r>
    </w:p>
    <w:p w14:paraId="35F5D55A" w14:textId="77777777" w:rsidR="00F40A1F" w:rsidRDefault="00F40A1F" w:rsidP="0054468C">
      <w:pPr>
        <w:jc w:val="both"/>
        <w:rPr>
          <w:lang w:val="es-ES_tradnl"/>
        </w:rPr>
      </w:pPr>
    </w:p>
    <w:p w14:paraId="23FCF471" w14:textId="448824BA" w:rsidR="0029434A" w:rsidRPr="00735F18" w:rsidRDefault="00493D18" w:rsidP="0054468C">
      <w:pPr>
        <w:jc w:val="both"/>
        <w:rPr>
          <w:lang w:val="es-ES_tradnl"/>
        </w:rPr>
      </w:pPr>
      <w:proofErr w:type="gramStart"/>
      <w:r w:rsidRPr="00735F18">
        <w:rPr>
          <w:lang w:val="es-ES_tradnl"/>
        </w:rPr>
        <w:t>integraciones</w:t>
      </w:r>
      <w:proofErr w:type="gramEnd"/>
      <w:r w:rsidRPr="00735F18">
        <w:rPr>
          <w:lang w:val="es-ES_tradnl"/>
        </w:rPr>
        <w:t xml:space="preserve"> con los principales ERP del mercado, softwares de Recursos Humanos o sistemas de BI, añadimos el Travel 2.0. La suma multiplica”.</w:t>
      </w:r>
    </w:p>
    <w:p w14:paraId="3A3A67DF" w14:textId="77777777" w:rsidR="0029434A" w:rsidRPr="00735F18" w:rsidRDefault="0029434A" w:rsidP="0054468C">
      <w:pPr>
        <w:jc w:val="both"/>
        <w:rPr>
          <w:lang w:val="es-ES_tradnl"/>
        </w:rPr>
      </w:pPr>
    </w:p>
    <w:p w14:paraId="33F7F716" w14:textId="029E24AC" w:rsidR="00783FB0" w:rsidRPr="00735F18" w:rsidRDefault="00783FB0" w:rsidP="0054468C">
      <w:pPr>
        <w:jc w:val="both"/>
        <w:rPr>
          <w:b/>
          <w:lang w:val="es-ES_tradnl"/>
        </w:rPr>
      </w:pPr>
      <w:r w:rsidRPr="00735F18">
        <w:rPr>
          <w:b/>
          <w:lang w:val="es-ES_tradnl"/>
        </w:rPr>
        <w:t>Todo en un mismo sistema</w:t>
      </w:r>
    </w:p>
    <w:p w14:paraId="3DD35CF6" w14:textId="77777777" w:rsidR="00783FB0" w:rsidRPr="00735F18" w:rsidRDefault="00783FB0" w:rsidP="0054468C">
      <w:pPr>
        <w:jc w:val="both"/>
        <w:rPr>
          <w:lang w:val="es-ES_tradnl"/>
        </w:rPr>
      </w:pPr>
    </w:p>
    <w:p w14:paraId="5A825BB7" w14:textId="2332303A" w:rsidR="00783FB0" w:rsidRPr="00735F18" w:rsidRDefault="00783FB0" w:rsidP="0054468C">
      <w:pPr>
        <w:jc w:val="both"/>
        <w:rPr>
          <w:lang w:val="es-ES_tradnl"/>
        </w:rPr>
      </w:pPr>
      <w:r w:rsidRPr="00735F18">
        <w:rPr>
          <w:lang w:val="es-ES_tradnl"/>
        </w:rPr>
        <w:t xml:space="preserve">La ventaja </w:t>
      </w:r>
      <w:r w:rsidR="00F15A04" w:rsidRPr="00735F18">
        <w:rPr>
          <w:lang w:val="es-ES_tradnl"/>
        </w:rPr>
        <w:t xml:space="preserve">principal de integrar la aplicación de </w:t>
      </w:r>
      <w:proofErr w:type="spellStart"/>
      <w:r w:rsidR="00F15A04" w:rsidRPr="00735F18">
        <w:rPr>
          <w:lang w:val="es-ES_tradnl"/>
        </w:rPr>
        <w:t>Okticket</w:t>
      </w:r>
      <w:proofErr w:type="spellEnd"/>
      <w:r w:rsidR="00EF11FA" w:rsidRPr="00735F18">
        <w:rPr>
          <w:lang w:val="es-ES_tradnl"/>
        </w:rPr>
        <w:t xml:space="preserve"> en el sistema de </w:t>
      </w:r>
      <w:proofErr w:type="spellStart"/>
      <w:r w:rsidR="00EF11FA" w:rsidRPr="00735F18">
        <w:rPr>
          <w:lang w:val="es-ES_tradnl"/>
        </w:rPr>
        <w:t>Destinux</w:t>
      </w:r>
      <w:proofErr w:type="spellEnd"/>
      <w:r w:rsidR="00F15A04" w:rsidRPr="00735F18">
        <w:rPr>
          <w:lang w:val="es-ES_tradnl"/>
        </w:rPr>
        <w:t xml:space="preserve"> es </w:t>
      </w:r>
      <w:r w:rsidRPr="00735F18">
        <w:rPr>
          <w:lang w:val="es-ES_tradnl"/>
        </w:rPr>
        <w:t>ofrece</w:t>
      </w:r>
      <w:r w:rsidR="00AE6919" w:rsidRPr="00735F18">
        <w:rPr>
          <w:lang w:val="es-ES_tradnl"/>
        </w:rPr>
        <w:t>r</w:t>
      </w:r>
      <w:r w:rsidRPr="00735F18">
        <w:rPr>
          <w:lang w:val="es-ES_tradnl"/>
        </w:rPr>
        <w:t xml:space="preserve"> a sus clientes ten</w:t>
      </w:r>
      <w:r w:rsidR="00F15A04" w:rsidRPr="00735F18">
        <w:rPr>
          <w:lang w:val="es-ES_tradnl"/>
        </w:rPr>
        <w:t xml:space="preserve">erlo todo en un mismo sistema, </w:t>
      </w:r>
      <w:r w:rsidR="00AE6919" w:rsidRPr="00735F18">
        <w:rPr>
          <w:lang w:val="es-ES_tradnl"/>
        </w:rPr>
        <w:t>desde la</w:t>
      </w:r>
      <w:r w:rsidR="00C372BA" w:rsidRPr="00735F18">
        <w:rPr>
          <w:lang w:val="es-ES_tradnl"/>
        </w:rPr>
        <w:t xml:space="preserve"> reserva y documentos del</w:t>
      </w:r>
      <w:r w:rsidRPr="00735F18">
        <w:rPr>
          <w:lang w:val="es-ES_tradnl"/>
        </w:rPr>
        <w:t xml:space="preserve"> viaje </w:t>
      </w:r>
      <w:r w:rsidR="00AE6919" w:rsidRPr="00735F18">
        <w:rPr>
          <w:lang w:val="es-ES_tradnl"/>
        </w:rPr>
        <w:t xml:space="preserve">hasta </w:t>
      </w:r>
      <w:r w:rsidRPr="00735F18">
        <w:rPr>
          <w:lang w:val="es-ES_tradnl"/>
        </w:rPr>
        <w:t xml:space="preserve">los gastos </w:t>
      </w:r>
      <w:r w:rsidR="00C372BA" w:rsidRPr="00735F18">
        <w:rPr>
          <w:lang w:val="es-ES_tradnl"/>
        </w:rPr>
        <w:t>y dietas derivados del mismo</w:t>
      </w:r>
      <w:r w:rsidR="00AE6919" w:rsidRPr="00735F18">
        <w:rPr>
          <w:lang w:val="es-ES_tradnl"/>
        </w:rPr>
        <w:t>.</w:t>
      </w:r>
    </w:p>
    <w:p w14:paraId="68C6B6DF" w14:textId="36B6ADB6" w:rsidR="00F15A04" w:rsidRPr="00735F18" w:rsidRDefault="00783FB0" w:rsidP="0054468C">
      <w:pPr>
        <w:jc w:val="both"/>
        <w:rPr>
          <w:lang w:val="es-ES_tradnl"/>
        </w:rPr>
      </w:pPr>
      <w:r w:rsidRPr="00735F18">
        <w:rPr>
          <w:lang w:val="es-ES_tradnl"/>
        </w:rPr>
        <w:tab/>
      </w:r>
    </w:p>
    <w:p w14:paraId="2940FF3D" w14:textId="15336784" w:rsidR="00783FB0" w:rsidRPr="00735F18" w:rsidRDefault="00C372BA" w:rsidP="0054468C">
      <w:pPr>
        <w:jc w:val="both"/>
        <w:rPr>
          <w:lang w:val="es-ES_tradnl"/>
        </w:rPr>
      </w:pPr>
      <w:r w:rsidRPr="00735F18">
        <w:rPr>
          <w:lang w:val="es-ES_tradnl"/>
        </w:rPr>
        <w:t>Con este acuerdo, Consultia Business Travel</w:t>
      </w:r>
      <w:r w:rsidR="00783FB0" w:rsidRPr="00735F18">
        <w:rPr>
          <w:lang w:val="es-ES_tradnl"/>
        </w:rPr>
        <w:t xml:space="preserve"> digitaliza y automatiza </w:t>
      </w:r>
      <w:r w:rsidRPr="00735F18">
        <w:rPr>
          <w:lang w:val="es-ES_tradnl"/>
        </w:rPr>
        <w:t xml:space="preserve">en su solución </w:t>
      </w:r>
      <w:proofErr w:type="spellStart"/>
      <w:r w:rsidRPr="00735F18">
        <w:rPr>
          <w:lang w:val="es-ES_tradnl"/>
        </w:rPr>
        <w:t>Destinux</w:t>
      </w:r>
      <w:proofErr w:type="spellEnd"/>
      <w:r w:rsidRPr="00735F18">
        <w:rPr>
          <w:lang w:val="es-ES_tradnl"/>
        </w:rPr>
        <w:t xml:space="preserve"> </w:t>
      </w:r>
      <w:r w:rsidR="00783FB0" w:rsidRPr="00735F18">
        <w:rPr>
          <w:lang w:val="es-ES_tradnl"/>
        </w:rPr>
        <w:t xml:space="preserve">todo el proceso </w:t>
      </w:r>
      <w:r w:rsidR="00F15A04" w:rsidRPr="00735F18">
        <w:rPr>
          <w:lang w:val="es-ES_tradnl"/>
        </w:rPr>
        <w:t xml:space="preserve">hasta que </w:t>
      </w:r>
      <w:r w:rsidR="00783FB0" w:rsidRPr="00735F18">
        <w:rPr>
          <w:lang w:val="es-ES_tradnl"/>
        </w:rPr>
        <w:t>se cierra</w:t>
      </w:r>
      <w:r w:rsidRPr="00735F18">
        <w:rPr>
          <w:lang w:val="es-ES_tradnl"/>
        </w:rPr>
        <w:t xml:space="preserve"> el parte</w:t>
      </w:r>
      <w:r w:rsidR="00EF11FA" w:rsidRPr="00735F18">
        <w:rPr>
          <w:lang w:val="es-ES_tradnl"/>
        </w:rPr>
        <w:t xml:space="preserve"> de gasto</w:t>
      </w:r>
      <w:r w:rsidR="00F15A04" w:rsidRPr="00735F18">
        <w:rPr>
          <w:lang w:val="es-ES_tradnl"/>
        </w:rPr>
        <w:t>:</w:t>
      </w:r>
      <w:r w:rsidR="00783FB0" w:rsidRPr="00735F18">
        <w:rPr>
          <w:lang w:val="es-ES_tradnl"/>
        </w:rPr>
        <w:t xml:space="preserve"> desde </w:t>
      </w:r>
      <w:r w:rsidRPr="00735F18">
        <w:rPr>
          <w:lang w:val="es-ES_tradnl"/>
        </w:rPr>
        <w:t xml:space="preserve">que </w:t>
      </w:r>
      <w:r w:rsidR="00783FB0" w:rsidRPr="00735F18">
        <w:rPr>
          <w:lang w:val="es-ES_tradnl"/>
        </w:rPr>
        <w:t xml:space="preserve">el trabajador hace una foto al ticket, </w:t>
      </w:r>
      <w:r w:rsidRPr="00735F18">
        <w:rPr>
          <w:lang w:val="es-ES_tradnl"/>
        </w:rPr>
        <w:t xml:space="preserve">hasta que es validado por </w:t>
      </w:r>
      <w:r w:rsidR="00783FB0" w:rsidRPr="00735F18">
        <w:rPr>
          <w:lang w:val="es-ES_tradnl"/>
        </w:rPr>
        <w:t>administración</w:t>
      </w:r>
      <w:r w:rsidRPr="00735F18">
        <w:rPr>
          <w:lang w:val="es-ES_tradnl"/>
        </w:rPr>
        <w:t xml:space="preserve">, </w:t>
      </w:r>
      <w:r w:rsidR="00F15A04" w:rsidRPr="00735F18">
        <w:rPr>
          <w:lang w:val="es-ES_tradnl"/>
        </w:rPr>
        <w:t>asigna</w:t>
      </w:r>
      <w:r w:rsidRPr="00735F18">
        <w:rPr>
          <w:lang w:val="es-ES_tradnl"/>
        </w:rPr>
        <w:t>n</w:t>
      </w:r>
      <w:r w:rsidR="00F15A04" w:rsidRPr="00735F18">
        <w:rPr>
          <w:lang w:val="es-ES_tradnl"/>
        </w:rPr>
        <w:t xml:space="preserve">do </w:t>
      </w:r>
      <w:r w:rsidR="00783FB0" w:rsidRPr="00735F18">
        <w:rPr>
          <w:lang w:val="es-ES_tradnl"/>
        </w:rPr>
        <w:t>diferentes roles a cada usuario</w:t>
      </w:r>
      <w:r w:rsidR="00F15A04" w:rsidRPr="00735F18">
        <w:rPr>
          <w:lang w:val="es-ES_tradnl"/>
        </w:rPr>
        <w:t>.</w:t>
      </w:r>
    </w:p>
    <w:p w14:paraId="4B7878E0" w14:textId="77777777" w:rsidR="00F15A04" w:rsidRPr="00735F18" w:rsidRDefault="00F15A04" w:rsidP="0054468C">
      <w:pPr>
        <w:jc w:val="both"/>
        <w:rPr>
          <w:lang w:val="es-ES_tradnl"/>
        </w:rPr>
      </w:pPr>
    </w:p>
    <w:p w14:paraId="5DD40832" w14:textId="6B86F176" w:rsidR="004D1978" w:rsidRPr="009B6A43" w:rsidRDefault="004D1978" w:rsidP="0054468C">
      <w:pPr>
        <w:jc w:val="both"/>
        <w:rPr>
          <w:lang w:val="es-ES_tradnl"/>
        </w:rPr>
      </w:pPr>
      <w:r w:rsidRPr="009B6A43">
        <w:rPr>
          <w:lang w:val="es-ES_tradnl"/>
        </w:rPr>
        <w:t xml:space="preserve">El software de </w:t>
      </w:r>
      <w:proofErr w:type="spellStart"/>
      <w:r w:rsidRPr="009B6A43">
        <w:rPr>
          <w:lang w:val="es-ES_tradnl"/>
        </w:rPr>
        <w:t>Okticket</w:t>
      </w:r>
      <w:proofErr w:type="spellEnd"/>
      <w:r w:rsidRPr="009B6A43">
        <w:rPr>
          <w:lang w:val="es-ES_tradnl"/>
        </w:rPr>
        <w:t xml:space="preserve"> </w:t>
      </w:r>
      <w:r w:rsidR="005D73B7" w:rsidRPr="009B6A43">
        <w:rPr>
          <w:lang w:val="es-ES_tradnl"/>
        </w:rPr>
        <w:t>también ayuda</w:t>
      </w:r>
      <w:r w:rsidR="00775759" w:rsidRPr="009B6A43">
        <w:rPr>
          <w:lang w:val="es-ES_tradnl"/>
        </w:rPr>
        <w:t xml:space="preserve"> a</w:t>
      </w:r>
      <w:r w:rsidR="005D73B7" w:rsidRPr="009B6A43">
        <w:rPr>
          <w:lang w:val="es-ES_tradnl"/>
        </w:rPr>
        <w:t xml:space="preserve"> </w:t>
      </w:r>
      <w:r w:rsidR="00775759" w:rsidRPr="009B6A43">
        <w:rPr>
          <w:lang w:val="es-ES_tradnl"/>
        </w:rPr>
        <w:t>prevenir el fraude interno y los errores asociados a la gestión manual. La solución cuenta</w:t>
      </w:r>
      <w:r w:rsidRPr="009B6A43">
        <w:rPr>
          <w:lang w:val="es-ES_tradnl"/>
        </w:rPr>
        <w:t xml:space="preserve"> con un motor de alertas</w:t>
      </w:r>
      <w:r w:rsidR="005D73B7" w:rsidRPr="009B6A43">
        <w:rPr>
          <w:lang w:val="es-ES_tradnl"/>
        </w:rPr>
        <w:t xml:space="preserve"> </w:t>
      </w:r>
      <w:r w:rsidR="00775759" w:rsidRPr="009B6A43">
        <w:rPr>
          <w:lang w:val="es-ES_tradnl"/>
        </w:rPr>
        <w:t>que l</w:t>
      </w:r>
      <w:r w:rsidR="005D73B7" w:rsidRPr="009B6A43">
        <w:rPr>
          <w:lang w:val="es-ES_tradnl"/>
        </w:rPr>
        <w:t>a empresa puede configura</w:t>
      </w:r>
      <w:r w:rsidR="00775759" w:rsidRPr="009B6A43">
        <w:rPr>
          <w:lang w:val="es-ES_tradnl"/>
        </w:rPr>
        <w:t>r</w:t>
      </w:r>
      <w:r w:rsidR="005D73B7" w:rsidRPr="009B6A43">
        <w:rPr>
          <w:lang w:val="es-ES_tradnl"/>
        </w:rPr>
        <w:t xml:space="preserve"> en función del comportamiento de gasto que más le preocupe: </w:t>
      </w:r>
      <w:r w:rsidRPr="009B6A43">
        <w:rPr>
          <w:lang w:val="es-ES_tradnl"/>
        </w:rPr>
        <w:t xml:space="preserve"> </w:t>
      </w:r>
      <w:r w:rsidRPr="009B6A43">
        <w:t xml:space="preserve">por ticket similar o duplicado, por pasar gastos antiguos, por tickets que superan </w:t>
      </w:r>
      <w:r w:rsidR="005D73B7" w:rsidRPr="009B6A43">
        <w:t>la cantidad marcada en la política de gastos de viaje, por compra de artículos no reembolsables</w:t>
      </w:r>
      <w:r w:rsidRPr="009B6A43">
        <w:t>… Dichas alertas pueden ser bloqueantes o informativas.</w:t>
      </w:r>
    </w:p>
    <w:p w14:paraId="1C4FED65" w14:textId="0F972407" w:rsidR="00F07C81" w:rsidRPr="00735F18" w:rsidRDefault="00783FB0" w:rsidP="0054468C">
      <w:pPr>
        <w:jc w:val="both"/>
        <w:rPr>
          <w:lang w:val="es-ES_tradnl"/>
        </w:rPr>
      </w:pPr>
      <w:r w:rsidRPr="00735F18">
        <w:rPr>
          <w:lang w:val="es-ES_tradnl"/>
        </w:rPr>
        <w:tab/>
      </w:r>
    </w:p>
    <w:p w14:paraId="3A1E1C0C" w14:textId="0E676EE8" w:rsidR="008542F9" w:rsidRPr="00735F18" w:rsidRDefault="008542F9" w:rsidP="0054468C">
      <w:pPr>
        <w:contextualSpacing/>
        <w:jc w:val="both"/>
        <w:rPr>
          <w:lang w:val="es-ES_tradnl"/>
        </w:rPr>
      </w:pPr>
      <w:r w:rsidRPr="00735F18">
        <w:rPr>
          <w:lang w:val="es-ES_tradnl"/>
        </w:rPr>
        <w:t>De esta manera, la compañía especializada en viajes corporativos, ofrece a sus clientes la solución tecnológica para la gestión completa de</w:t>
      </w:r>
      <w:r w:rsidR="00A8641E" w:rsidRPr="00735F18">
        <w:rPr>
          <w:lang w:val="es-ES_tradnl"/>
        </w:rPr>
        <w:t xml:space="preserve"> los viajes</w:t>
      </w:r>
      <w:r w:rsidRPr="00735F18">
        <w:rPr>
          <w:lang w:val="es-ES_tradnl"/>
        </w:rPr>
        <w:t xml:space="preserve">, </w:t>
      </w:r>
      <w:r w:rsidR="00A8641E" w:rsidRPr="00735F18">
        <w:rPr>
          <w:lang w:val="es-ES_tradnl"/>
        </w:rPr>
        <w:t>con el</w:t>
      </w:r>
      <w:r w:rsidRPr="00735F18">
        <w:rPr>
          <w:lang w:val="es-ES_tradnl"/>
        </w:rPr>
        <w:t xml:space="preserve"> trato humano y </w:t>
      </w:r>
      <w:r w:rsidR="00A8641E" w:rsidRPr="00735F18">
        <w:rPr>
          <w:lang w:val="es-ES_tradnl"/>
        </w:rPr>
        <w:t xml:space="preserve">profesional que recibe de un Personal Travel </w:t>
      </w:r>
      <w:proofErr w:type="spellStart"/>
      <w:r w:rsidR="00A8641E" w:rsidRPr="00735F18">
        <w:rPr>
          <w:lang w:val="es-ES_tradnl"/>
        </w:rPr>
        <w:t>Assistant</w:t>
      </w:r>
      <w:proofErr w:type="spellEnd"/>
      <w:r w:rsidR="00A8641E" w:rsidRPr="00735F18">
        <w:rPr>
          <w:lang w:val="es-ES_tradnl"/>
        </w:rPr>
        <w:t xml:space="preserve"> que gestiona, asiste y acompaña al viajero durante el viaje.</w:t>
      </w:r>
      <w:r w:rsidRPr="00735F18">
        <w:rPr>
          <w:lang w:val="es-ES_tradnl"/>
        </w:rPr>
        <w:t xml:space="preserve"> </w:t>
      </w:r>
    </w:p>
    <w:p w14:paraId="640E9C06" w14:textId="1F8488B8" w:rsidR="008542F9" w:rsidRPr="00735F18" w:rsidRDefault="008542F9" w:rsidP="0054468C">
      <w:pPr>
        <w:contextualSpacing/>
        <w:jc w:val="both"/>
        <w:rPr>
          <w:lang w:val="es-ES_tradnl"/>
        </w:rPr>
      </w:pPr>
    </w:p>
    <w:p w14:paraId="3A7DBBF5" w14:textId="77777777" w:rsidR="008542F9" w:rsidRPr="00735F18" w:rsidRDefault="008542F9" w:rsidP="0054468C">
      <w:pPr>
        <w:contextualSpacing/>
        <w:jc w:val="both"/>
        <w:rPr>
          <w:lang w:val="es-ES_tradnl"/>
        </w:rPr>
      </w:pPr>
    </w:p>
    <w:p w14:paraId="5B014093" w14:textId="77777777" w:rsidR="0004697E" w:rsidRDefault="00F26819" w:rsidP="0054468C">
      <w:pPr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735F18">
        <w:rPr>
          <w:b/>
          <w:bCs/>
          <w:color w:val="000000"/>
          <w:sz w:val="18"/>
          <w:szCs w:val="18"/>
          <w:u w:val="single"/>
          <w:lang w:val="es-ES_tradnl"/>
        </w:rPr>
        <w:t>Sobre Consultia Travel</w:t>
      </w:r>
    </w:p>
    <w:p w14:paraId="38871097" w14:textId="5A172EE1" w:rsidR="00F26819" w:rsidRPr="00F26819" w:rsidRDefault="003318E9" w:rsidP="0054468C">
      <w:pPr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hyperlink r:id="rId10" w:history="1"/>
    </w:p>
    <w:p w14:paraId="0D2D33DD" w14:textId="270D77EC" w:rsidR="00F219F3" w:rsidRPr="00E4426B" w:rsidRDefault="00F219F3" w:rsidP="0054468C">
      <w:pPr>
        <w:jc w:val="both"/>
        <w:rPr>
          <w:color w:val="000000"/>
          <w:sz w:val="18"/>
          <w:szCs w:val="18"/>
          <w:lang w:val="es-ES_tradnl"/>
        </w:rPr>
      </w:pPr>
      <w:r>
        <w:rPr>
          <w:color w:val="000000"/>
          <w:sz w:val="18"/>
          <w:szCs w:val="18"/>
          <w:lang w:val="es-ES_tradnl"/>
        </w:rPr>
        <w:t>C</w:t>
      </w:r>
      <w:r w:rsidRPr="00556C76">
        <w:rPr>
          <w:color w:val="000000"/>
          <w:sz w:val="18"/>
          <w:szCs w:val="18"/>
          <w:lang w:val="es-ES_tradnl"/>
        </w:rPr>
        <w:t>onsultia Business Travel® es una compañía española especialista en la gestión integral de los viajes de negocios (Travel Management Company). Ofrece una solución diferenciada basada en un software en la nube (</w:t>
      </w:r>
      <w:proofErr w:type="spellStart"/>
      <w:r w:rsidRPr="00556C76">
        <w:rPr>
          <w:color w:val="000000"/>
          <w:sz w:val="18"/>
          <w:szCs w:val="18"/>
          <w:lang w:val="es-ES_tradnl"/>
        </w:rPr>
        <w:t>Destinux</w:t>
      </w:r>
      <w:proofErr w:type="spellEnd"/>
      <w:r w:rsidRPr="00556C76">
        <w:rPr>
          <w:color w:val="000000"/>
          <w:sz w:val="18"/>
          <w:szCs w:val="18"/>
          <w:lang w:val="es-ES_tradnl"/>
        </w:rPr>
        <w:t xml:space="preserve">®) y  un servicio de asesoramiento personalizado (Personal Travel </w:t>
      </w:r>
      <w:proofErr w:type="spellStart"/>
      <w:r w:rsidRPr="00556C76">
        <w:rPr>
          <w:color w:val="000000"/>
          <w:sz w:val="18"/>
          <w:szCs w:val="18"/>
          <w:lang w:val="es-ES_tradnl"/>
        </w:rPr>
        <w:t>Assistant</w:t>
      </w:r>
      <w:proofErr w:type="spellEnd"/>
      <w:r w:rsidRPr="00556C76">
        <w:rPr>
          <w:color w:val="000000"/>
          <w:sz w:val="18"/>
          <w:szCs w:val="18"/>
          <w:lang w:val="es-ES_tradnl"/>
        </w:rPr>
        <w:t>), ofreciendo una solución integral para la gestión de los viajes de empresa</w:t>
      </w:r>
      <w:r w:rsidR="008542F9">
        <w:rPr>
          <w:color w:val="000000"/>
          <w:sz w:val="18"/>
          <w:szCs w:val="18"/>
          <w:lang w:val="es-ES_tradnl"/>
        </w:rPr>
        <w:t>.</w:t>
      </w:r>
      <w:r w:rsidRPr="00556C76">
        <w:rPr>
          <w:color w:val="000000"/>
          <w:sz w:val="18"/>
          <w:szCs w:val="18"/>
          <w:lang w:val="es-ES_tradnl"/>
        </w:rPr>
        <w:t xml:space="preserve"> Además, gestiona las necesidades de reuniones, incentivos, congresos y eventos (MICE) que la empresa necesite. </w:t>
      </w:r>
    </w:p>
    <w:p w14:paraId="1A2B5A43" w14:textId="77777777" w:rsidR="00F219F3" w:rsidRPr="00F26819" w:rsidRDefault="00F219F3" w:rsidP="0054468C">
      <w:pPr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0C327FEE" w14:textId="46F6F136" w:rsidR="00F219F3" w:rsidRPr="00F26819" w:rsidRDefault="00F219F3" w:rsidP="0054468C">
      <w:pPr>
        <w:jc w:val="both"/>
        <w:rPr>
          <w:b/>
          <w:bCs/>
          <w:color w:val="000000"/>
          <w:sz w:val="18"/>
          <w:szCs w:val="18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t xml:space="preserve">La compañía, de capital español y fundada en 2010, cuenta actualmente con sedes en Madrid, Valencia, Zaragoza y Oporto. La startup ha integrado en un potente sistema de gestión cerca de 3 millones de hoteles, más de 600 compañías aéreas, 27 compañías de alquiler de coches distribuidas por todo el mundo y traslados privados en más de 160 países, </w:t>
      </w:r>
      <w:r w:rsidR="008542F9">
        <w:rPr>
          <w:color w:val="000000"/>
          <w:sz w:val="18"/>
          <w:szCs w:val="18"/>
          <w:lang w:val="es-ES_tradnl"/>
        </w:rPr>
        <w:t xml:space="preserve">RENFE y taxis y </w:t>
      </w:r>
      <w:r w:rsidR="009B6A43">
        <w:rPr>
          <w:color w:val="000000"/>
          <w:sz w:val="18"/>
          <w:szCs w:val="18"/>
          <w:lang w:val="es-ES_tradnl"/>
        </w:rPr>
        <w:t>VTC</w:t>
      </w:r>
      <w:r w:rsidR="008542F9">
        <w:rPr>
          <w:color w:val="000000"/>
          <w:sz w:val="18"/>
          <w:szCs w:val="18"/>
          <w:lang w:val="es-ES_tradnl"/>
        </w:rPr>
        <w:t xml:space="preserve"> en más de 90 estados, </w:t>
      </w:r>
      <w:r w:rsidRPr="00F26819">
        <w:rPr>
          <w:color w:val="000000"/>
          <w:sz w:val="18"/>
          <w:szCs w:val="18"/>
          <w:lang w:val="es-ES_tradnl"/>
        </w:rPr>
        <w:t>con lo que consigue una conectividad online y eficiencia que destacan en el mercado del viaje de empresa.</w:t>
      </w:r>
    </w:p>
    <w:p w14:paraId="34CCEA3E" w14:textId="77777777" w:rsidR="0004697E" w:rsidRDefault="0004697E" w:rsidP="0054468C">
      <w:pPr>
        <w:jc w:val="both"/>
        <w:rPr>
          <w:color w:val="000000"/>
          <w:sz w:val="18"/>
          <w:szCs w:val="18"/>
          <w:lang w:val="es-ES_tradnl"/>
        </w:rPr>
      </w:pPr>
    </w:p>
    <w:p w14:paraId="34431A9A" w14:textId="77777777" w:rsidR="0004697E" w:rsidRPr="00F26819" w:rsidRDefault="0004697E" w:rsidP="0054468C">
      <w:pPr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5CB6EE6C" w14:textId="77777777" w:rsidR="006D5669" w:rsidRPr="00FF5E45" w:rsidRDefault="006D5669" w:rsidP="0054468C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70E58211" w14:textId="77777777" w:rsidR="006D5669" w:rsidRPr="00F26819" w:rsidRDefault="006D5669" w:rsidP="0054468C">
      <w:pPr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54468C">
      <w:pPr>
        <w:jc w:val="both"/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68225371" w:rsidR="006D5669" w:rsidRPr="00DD1164" w:rsidRDefault="003318E9" w:rsidP="0054468C">
      <w:pPr>
        <w:jc w:val="both"/>
        <w:rPr>
          <w:rStyle w:val="Hipervnculo"/>
          <w:sz w:val="18"/>
          <w:szCs w:val="18"/>
        </w:rPr>
      </w:pPr>
      <w:hyperlink r:id="rId11" w:history="1">
        <w:r w:rsidR="008020C4" w:rsidRPr="00AE0D52">
          <w:rPr>
            <w:rStyle w:val="Hipervnculo"/>
            <w:rFonts w:asciiTheme="majorHAnsi" w:hAnsiTheme="majorHAnsi"/>
            <w:sz w:val="18"/>
            <w:szCs w:val="18"/>
          </w:rPr>
          <w:t>maria.contenente@actitud.es</w:t>
        </w:r>
      </w:hyperlink>
      <w:r w:rsidR="00CC166E" w:rsidRPr="00DD1164">
        <w:rPr>
          <w:rFonts w:asciiTheme="majorHAnsi" w:hAnsiTheme="majorHAnsi"/>
          <w:sz w:val="18"/>
          <w:szCs w:val="18"/>
        </w:rPr>
        <w:t xml:space="preserve"> </w:t>
      </w:r>
    </w:p>
    <w:p w14:paraId="7A8AD6D2" w14:textId="77777777" w:rsidR="006D5669" w:rsidRPr="00F26819" w:rsidRDefault="006D5669" w:rsidP="0054468C">
      <w:pPr>
        <w:jc w:val="both"/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73A1A254" w14:textId="77777777" w:rsidR="00171D49" w:rsidRDefault="00171D49" w:rsidP="0054468C">
      <w:pPr>
        <w:jc w:val="both"/>
      </w:pPr>
    </w:p>
    <w:sectPr w:rsidR="00171D4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C1746" w14:textId="77777777" w:rsidR="003318E9" w:rsidRDefault="003318E9" w:rsidP="00FF5E45">
      <w:r>
        <w:separator/>
      </w:r>
    </w:p>
  </w:endnote>
  <w:endnote w:type="continuationSeparator" w:id="0">
    <w:p w14:paraId="3F185A80" w14:textId="77777777" w:rsidR="003318E9" w:rsidRDefault="003318E9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3675" w14:textId="77777777" w:rsidR="003318E9" w:rsidRDefault="003318E9" w:rsidP="00FF5E45">
      <w:r>
        <w:separator/>
      </w:r>
    </w:p>
  </w:footnote>
  <w:footnote w:type="continuationSeparator" w:id="0">
    <w:p w14:paraId="5AF3F116" w14:textId="77777777" w:rsidR="003318E9" w:rsidRDefault="003318E9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BD832" w14:textId="7DFF3BBB" w:rsidR="00F15A04" w:rsidRPr="00532AD7" w:rsidRDefault="0054468C" w:rsidP="00D4768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750F3A2" wp14:editId="74BD58CC">
          <wp:simplePos x="0" y="0"/>
          <wp:positionH relativeFrom="column">
            <wp:posOffset>3819525</wp:posOffset>
          </wp:positionH>
          <wp:positionV relativeFrom="paragraph">
            <wp:posOffset>-259080</wp:posOffset>
          </wp:positionV>
          <wp:extent cx="1653540" cy="542290"/>
          <wp:effectExtent l="0" t="0" r="3810" b="0"/>
          <wp:wrapSquare wrapText="bothSides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165354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A04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28D3BB0E" wp14:editId="029C1ECF">
          <wp:simplePos x="0" y="0"/>
          <wp:positionH relativeFrom="column">
            <wp:posOffset>-613410</wp:posOffset>
          </wp:positionH>
          <wp:positionV relativeFrom="paragraph">
            <wp:posOffset>-116205</wp:posOffset>
          </wp:positionV>
          <wp:extent cx="1666875" cy="438150"/>
          <wp:effectExtent l="0" t="0" r="9525" b="0"/>
          <wp:wrapSquare wrapText="bothSides"/>
          <wp:docPr id="10" name="Picture 6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B1265A-2999-4E3A-B6E3-ADF65C7800A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B1265A-2999-4E3A-B6E3-ADF65C7800A7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6422A"/>
    <w:multiLevelType w:val="hybridMultilevel"/>
    <w:tmpl w:val="022A468E"/>
    <w:lvl w:ilvl="0" w:tplc="1C6CC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29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1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E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E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0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C1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2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0A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8E5592"/>
    <w:multiLevelType w:val="hybridMultilevel"/>
    <w:tmpl w:val="33665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96ECB"/>
    <w:multiLevelType w:val="hybridMultilevel"/>
    <w:tmpl w:val="530C8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4090B"/>
    <w:multiLevelType w:val="hybridMultilevel"/>
    <w:tmpl w:val="5C22E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4"/>
  </w:num>
  <w:num w:numId="13">
    <w:abstractNumId w:val="2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9"/>
    <w:rsid w:val="00022BAA"/>
    <w:rsid w:val="00024F6F"/>
    <w:rsid w:val="00034BA7"/>
    <w:rsid w:val="00036837"/>
    <w:rsid w:val="00041C60"/>
    <w:rsid w:val="0004697E"/>
    <w:rsid w:val="00050043"/>
    <w:rsid w:val="00075F1A"/>
    <w:rsid w:val="00076D39"/>
    <w:rsid w:val="00084D7C"/>
    <w:rsid w:val="000864D5"/>
    <w:rsid w:val="000A17C0"/>
    <w:rsid w:val="000A1852"/>
    <w:rsid w:val="000A6F7C"/>
    <w:rsid w:val="000D2034"/>
    <w:rsid w:val="000E4310"/>
    <w:rsid w:val="000E5DAF"/>
    <w:rsid w:val="000F0937"/>
    <w:rsid w:val="000F7857"/>
    <w:rsid w:val="001008B7"/>
    <w:rsid w:val="00101EBD"/>
    <w:rsid w:val="0010248C"/>
    <w:rsid w:val="00107676"/>
    <w:rsid w:val="00126E14"/>
    <w:rsid w:val="0013418D"/>
    <w:rsid w:val="00140FFF"/>
    <w:rsid w:val="00142222"/>
    <w:rsid w:val="00170D1B"/>
    <w:rsid w:val="00171D49"/>
    <w:rsid w:val="0018207A"/>
    <w:rsid w:val="00185630"/>
    <w:rsid w:val="00191FC4"/>
    <w:rsid w:val="0019268A"/>
    <w:rsid w:val="001A6699"/>
    <w:rsid w:val="001B0B65"/>
    <w:rsid w:val="001B38EB"/>
    <w:rsid w:val="001C38B3"/>
    <w:rsid w:val="001C40E8"/>
    <w:rsid w:val="001C726C"/>
    <w:rsid w:val="001E76FD"/>
    <w:rsid w:val="001F0DA2"/>
    <w:rsid w:val="001F3DDA"/>
    <w:rsid w:val="00202F46"/>
    <w:rsid w:val="00215E28"/>
    <w:rsid w:val="00217CA5"/>
    <w:rsid w:val="00223B5C"/>
    <w:rsid w:val="00242034"/>
    <w:rsid w:val="002478F2"/>
    <w:rsid w:val="002575FE"/>
    <w:rsid w:val="00262AB8"/>
    <w:rsid w:val="00265A45"/>
    <w:rsid w:val="00271EB7"/>
    <w:rsid w:val="0027359A"/>
    <w:rsid w:val="002741D3"/>
    <w:rsid w:val="002764C4"/>
    <w:rsid w:val="00290E24"/>
    <w:rsid w:val="00293D12"/>
    <w:rsid w:val="0029434A"/>
    <w:rsid w:val="00296268"/>
    <w:rsid w:val="00297967"/>
    <w:rsid w:val="002A0AC8"/>
    <w:rsid w:val="002A16A7"/>
    <w:rsid w:val="002B2BB6"/>
    <w:rsid w:val="002C0379"/>
    <w:rsid w:val="002C290A"/>
    <w:rsid w:val="002C4003"/>
    <w:rsid w:val="002D17D8"/>
    <w:rsid w:val="002D6611"/>
    <w:rsid w:val="002E12FE"/>
    <w:rsid w:val="002E6F6B"/>
    <w:rsid w:val="002E7394"/>
    <w:rsid w:val="002F565D"/>
    <w:rsid w:val="00315839"/>
    <w:rsid w:val="003318E9"/>
    <w:rsid w:val="00342255"/>
    <w:rsid w:val="003423C5"/>
    <w:rsid w:val="00360289"/>
    <w:rsid w:val="003852C9"/>
    <w:rsid w:val="003945FD"/>
    <w:rsid w:val="00394AD8"/>
    <w:rsid w:val="003A1AA6"/>
    <w:rsid w:val="003A2172"/>
    <w:rsid w:val="003A6F23"/>
    <w:rsid w:val="003B3F75"/>
    <w:rsid w:val="003C2978"/>
    <w:rsid w:val="003D2305"/>
    <w:rsid w:val="003D7298"/>
    <w:rsid w:val="003F14EF"/>
    <w:rsid w:val="003F1A5A"/>
    <w:rsid w:val="003F1E51"/>
    <w:rsid w:val="003F3180"/>
    <w:rsid w:val="004040E5"/>
    <w:rsid w:val="00405577"/>
    <w:rsid w:val="00406431"/>
    <w:rsid w:val="0040645B"/>
    <w:rsid w:val="004078F8"/>
    <w:rsid w:val="00416403"/>
    <w:rsid w:val="00416FA4"/>
    <w:rsid w:val="004176ED"/>
    <w:rsid w:val="00420F8A"/>
    <w:rsid w:val="0045367E"/>
    <w:rsid w:val="00456274"/>
    <w:rsid w:val="0046452D"/>
    <w:rsid w:val="00465B75"/>
    <w:rsid w:val="0047373A"/>
    <w:rsid w:val="00493D18"/>
    <w:rsid w:val="00495074"/>
    <w:rsid w:val="004A22B6"/>
    <w:rsid w:val="004A5EEE"/>
    <w:rsid w:val="004B40A7"/>
    <w:rsid w:val="004B547B"/>
    <w:rsid w:val="004C10D9"/>
    <w:rsid w:val="004C3622"/>
    <w:rsid w:val="004D1978"/>
    <w:rsid w:val="004D2B0A"/>
    <w:rsid w:val="004D3C6B"/>
    <w:rsid w:val="004D57DB"/>
    <w:rsid w:val="004E0388"/>
    <w:rsid w:val="004E55DF"/>
    <w:rsid w:val="004E736A"/>
    <w:rsid w:val="005015E5"/>
    <w:rsid w:val="005040E4"/>
    <w:rsid w:val="00507E67"/>
    <w:rsid w:val="00510FBB"/>
    <w:rsid w:val="005276F5"/>
    <w:rsid w:val="00532AD7"/>
    <w:rsid w:val="00532B02"/>
    <w:rsid w:val="0054468C"/>
    <w:rsid w:val="00547CD5"/>
    <w:rsid w:val="005517CE"/>
    <w:rsid w:val="0055762E"/>
    <w:rsid w:val="005579D9"/>
    <w:rsid w:val="00557E05"/>
    <w:rsid w:val="005633E1"/>
    <w:rsid w:val="00567F5D"/>
    <w:rsid w:val="00573765"/>
    <w:rsid w:val="00577C1C"/>
    <w:rsid w:val="005B0E3F"/>
    <w:rsid w:val="005B2509"/>
    <w:rsid w:val="005C0672"/>
    <w:rsid w:val="005C14B2"/>
    <w:rsid w:val="005D73B7"/>
    <w:rsid w:val="005E0431"/>
    <w:rsid w:val="0060114E"/>
    <w:rsid w:val="00607294"/>
    <w:rsid w:val="006376FF"/>
    <w:rsid w:val="006461BF"/>
    <w:rsid w:val="006500D9"/>
    <w:rsid w:val="006519C3"/>
    <w:rsid w:val="006543F8"/>
    <w:rsid w:val="00682A21"/>
    <w:rsid w:val="00690BA0"/>
    <w:rsid w:val="006B5B15"/>
    <w:rsid w:val="006D1AF6"/>
    <w:rsid w:val="006D5669"/>
    <w:rsid w:val="006E534A"/>
    <w:rsid w:val="006F5035"/>
    <w:rsid w:val="00700231"/>
    <w:rsid w:val="00702856"/>
    <w:rsid w:val="0072194D"/>
    <w:rsid w:val="00735F18"/>
    <w:rsid w:val="00753851"/>
    <w:rsid w:val="00767472"/>
    <w:rsid w:val="00771428"/>
    <w:rsid w:val="00771639"/>
    <w:rsid w:val="00775759"/>
    <w:rsid w:val="00777F39"/>
    <w:rsid w:val="00782ED1"/>
    <w:rsid w:val="00783FB0"/>
    <w:rsid w:val="00797ECB"/>
    <w:rsid w:val="007A3A72"/>
    <w:rsid w:val="007B0029"/>
    <w:rsid w:val="007C32C2"/>
    <w:rsid w:val="007C3333"/>
    <w:rsid w:val="007D34A1"/>
    <w:rsid w:val="007E3DDD"/>
    <w:rsid w:val="007E5D12"/>
    <w:rsid w:val="007E6565"/>
    <w:rsid w:val="007F7E8A"/>
    <w:rsid w:val="008020C4"/>
    <w:rsid w:val="008068FD"/>
    <w:rsid w:val="00814401"/>
    <w:rsid w:val="0082143F"/>
    <w:rsid w:val="00823EEE"/>
    <w:rsid w:val="00836699"/>
    <w:rsid w:val="00846533"/>
    <w:rsid w:val="00850E09"/>
    <w:rsid w:val="008542F9"/>
    <w:rsid w:val="00855661"/>
    <w:rsid w:val="00857860"/>
    <w:rsid w:val="00866C75"/>
    <w:rsid w:val="008746DE"/>
    <w:rsid w:val="00874FC6"/>
    <w:rsid w:val="00875638"/>
    <w:rsid w:val="00877B09"/>
    <w:rsid w:val="008852C9"/>
    <w:rsid w:val="008967AB"/>
    <w:rsid w:val="008B2FF0"/>
    <w:rsid w:val="008C4CCD"/>
    <w:rsid w:val="008C7781"/>
    <w:rsid w:val="008D3687"/>
    <w:rsid w:val="008F496C"/>
    <w:rsid w:val="00907B23"/>
    <w:rsid w:val="00910183"/>
    <w:rsid w:val="00915A87"/>
    <w:rsid w:val="00917D48"/>
    <w:rsid w:val="00937452"/>
    <w:rsid w:val="009410BD"/>
    <w:rsid w:val="00942563"/>
    <w:rsid w:val="00980513"/>
    <w:rsid w:val="009847CC"/>
    <w:rsid w:val="009A3957"/>
    <w:rsid w:val="009A597E"/>
    <w:rsid w:val="009A79CD"/>
    <w:rsid w:val="009B6A43"/>
    <w:rsid w:val="009C19EA"/>
    <w:rsid w:val="009C7F8E"/>
    <w:rsid w:val="009D0C09"/>
    <w:rsid w:val="009D2955"/>
    <w:rsid w:val="009D6826"/>
    <w:rsid w:val="009E5F85"/>
    <w:rsid w:val="009F0419"/>
    <w:rsid w:val="009F39E5"/>
    <w:rsid w:val="009F5A5A"/>
    <w:rsid w:val="00A1423C"/>
    <w:rsid w:val="00A16A37"/>
    <w:rsid w:val="00A23F7B"/>
    <w:rsid w:val="00A27AEF"/>
    <w:rsid w:val="00A32C69"/>
    <w:rsid w:val="00A36A2E"/>
    <w:rsid w:val="00A44451"/>
    <w:rsid w:val="00A62055"/>
    <w:rsid w:val="00A62C61"/>
    <w:rsid w:val="00A71042"/>
    <w:rsid w:val="00A769F2"/>
    <w:rsid w:val="00A80FB7"/>
    <w:rsid w:val="00A81EA0"/>
    <w:rsid w:val="00A857CD"/>
    <w:rsid w:val="00A8641E"/>
    <w:rsid w:val="00A91A15"/>
    <w:rsid w:val="00AA31CD"/>
    <w:rsid w:val="00AA59EA"/>
    <w:rsid w:val="00AB4C80"/>
    <w:rsid w:val="00AC32C0"/>
    <w:rsid w:val="00AC6402"/>
    <w:rsid w:val="00AC7138"/>
    <w:rsid w:val="00AD0CB5"/>
    <w:rsid w:val="00AD7965"/>
    <w:rsid w:val="00AE6919"/>
    <w:rsid w:val="00AE6E9D"/>
    <w:rsid w:val="00B2120A"/>
    <w:rsid w:val="00B21FA2"/>
    <w:rsid w:val="00B23E14"/>
    <w:rsid w:val="00B26498"/>
    <w:rsid w:val="00B26B68"/>
    <w:rsid w:val="00B3593B"/>
    <w:rsid w:val="00B372D9"/>
    <w:rsid w:val="00B75A02"/>
    <w:rsid w:val="00B81660"/>
    <w:rsid w:val="00BA01A0"/>
    <w:rsid w:val="00BA3501"/>
    <w:rsid w:val="00BA35F3"/>
    <w:rsid w:val="00BA7AD8"/>
    <w:rsid w:val="00BC542C"/>
    <w:rsid w:val="00BD1ADB"/>
    <w:rsid w:val="00C10D78"/>
    <w:rsid w:val="00C174F2"/>
    <w:rsid w:val="00C34F8D"/>
    <w:rsid w:val="00C35BF2"/>
    <w:rsid w:val="00C372BA"/>
    <w:rsid w:val="00C40BA3"/>
    <w:rsid w:val="00C41D69"/>
    <w:rsid w:val="00C41F3D"/>
    <w:rsid w:val="00C63FDC"/>
    <w:rsid w:val="00C6556B"/>
    <w:rsid w:val="00C656EE"/>
    <w:rsid w:val="00C67C94"/>
    <w:rsid w:val="00C70C1A"/>
    <w:rsid w:val="00C75848"/>
    <w:rsid w:val="00C76DF7"/>
    <w:rsid w:val="00C80AA2"/>
    <w:rsid w:val="00C85FB5"/>
    <w:rsid w:val="00C8736D"/>
    <w:rsid w:val="00C91658"/>
    <w:rsid w:val="00C96BAD"/>
    <w:rsid w:val="00CA607D"/>
    <w:rsid w:val="00CC166E"/>
    <w:rsid w:val="00CC1917"/>
    <w:rsid w:val="00CD11AD"/>
    <w:rsid w:val="00CE1BCE"/>
    <w:rsid w:val="00CE755D"/>
    <w:rsid w:val="00D0585F"/>
    <w:rsid w:val="00D12B8B"/>
    <w:rsid w:val="00D22E36"/>
    <w:rsid w:val="00D24126"/>
    <w:rsid w:val="00D4161C"/>
    <w:rsid w:val="00D47687"/>
    <w:rsid w:val="00D55A50"/>
    <w:rsid w:val="00D657CE"/>
    <w:rsid w:val="00D66F74"/>
    <w:rsid w:val="00D81DB9"/>
    <w:rsid w:val="00D8428E"/>
    <w:rsid w:val="00D903F9"/>
    <w:rsid w:val="00D9198D"/>
    <w:rsid w:val="00D92092"/>
    <w:rsid w:val="00D96C55"/>
    <w:rsid w:val="00DA01BE"/>
    <w:rsid w:val="00DB19F9"/>
    <w:rsid w:val="00DB1F16"/>
    <w:rsid w:val="00DC709C"/>
    <w:rsid w:val="00DD1164"/>
    <w:rsid w:val="00DD2311"/>
    <w:rsid w:val="00DE0749"/>
    <w:rsid w:val="00DE30B3"/>
    <w:rsid w:val="00E01C14"/>
    <w:rsid w:val="00E21D4D"/>
    <w:rsid w:val="00E309A6"/>
    <w:rsid w:val="00E32A33"/>
    <w:rsid w:val="00E370B1"/>
    <w:rsid w:val="00E4426B"/>
    <w:rsid w:val="00E554F0"/>
    <w:rsid w:val="00E67CCC"/>
    <w:rsid w:val="00E70134"/>
    <w:rsid w:val="00E753C6"/>
    <w:rsid w:val="00E91609"/>
    <w:rsid w:val="00EB1D97"/>
    <w:rsid w:val="00EC0CCE"/>
    <w:rsid w:val="00EC30C5"/>
    <w:rsid w:val="00EC45B6"/>
    <w:rsid w:val="00EC7A78"/>
    <w:rsid w:val="00ED7AF5"/>
    <w:rsid w:val="00EE57EA"/>
    <w:rsid w:val="00EE641D"/>
    <w:rsid w:val="00EE7141"/>
    <w:rsid w:val="00EF11FA"/>
    <w:rsid w:val="00F07069"/>
    <w:rsid w:val="00F07C81"/>
    <w:rsid w:val="00F121B0"/>
    <w:rsid w:val="00F13F24"/>
    <w:rsid w:val="00F147DB"/>
    <w:rsid w:val="00F15A04"/>
    <w:rsid w:val="00F21389"/>
    <w:rsid w:val="00F219F3"/>
    <w:rsid w:val="00F23305"/>
    <w:rsid w:val="00F26819"/>
    <w:rsid w:val="00F32CF5"/>
    <w:rsid w:val="00F40A1F"/>
    <w:rsid w:val="00F438FD"/>
    <w:rsid w:val="00F60CDB"/>
    <w:rsid w:val="00F6403B"/>
    <w:rsid w:val="00F82D8F"/>
    <w:rsid w:val="00F84804"/>
    <w:rsid w:val="00F94B7D"/>
    <w:rsid w:val="00F954A9"/>
    <w:rsid w:val="00FA4333"/>
    <w:rsid w:val="00FA4CCE"/>
    <w:rsid w:val="00FB30A5"/>
    <w:rsid w:val="00FC3044"/>
    <w:rsid w:val="00FC34E6"/>
    <w:rsid w:val="00FE36AC"/>
    <w:rsid w:val="00FE48E5"/>
    <w:rsid w:val="00FF40FC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81FC1"/>
  <w15:docId w15:val="{7F943FCE-6F24-4141-96F5-08DBF216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C4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0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contenente@actitu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escaleradefumi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kticket.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B5CF-7597-42FB-AA6B-D6CB8313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actitud4</cp:lastModifiedBy>
  <cp:revision>2</cp:revision>
  <cp:lastPrinted>2021-07-07T11:52:00Z</cp:lastPrinted>
  <dcterms:created xsi:type="dcterms:W3CDTF">2021-11-22T09:36:00Z</dcterms:created>
  <dcterms:modified xsi:type="dcterms:W3CDTF">2021-11-22T09:36:00Z</dcterms:modified>
</cp:coreProperties>
</file>