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7A59" w14:textId="7697DDD2" w:rsidR="00D47687" w:rsidRPr="00CC0711" w:rsidRDefault="00D47687" w:rsidP="00107676">
      <w:pPr>
        <w:rPr>
          <w:iCs/>
        </w:rPr>
      </w:pPr>
    </w:p>
    <w:p w14:paraId="0DB546F9" w14:textId="7E4AE0EE" w:rsidR="00A44451" w:rsidRPr="00771639" w:rsidRDefault="00A62C61" w:rsidP="00107676">
      <w:pPr>
        <w:rPr>
          <w:i/>
        </w:rPr>
      </w:pPr>
      <w:r>
        <w:rPr>
          <w:i/>
        </w:rPr>
        <w:t>La</w:t>
      </w:r>
      <w:r w:rsidR="00F84804" w:rsidRPr="00F84804">
        <w:rPr>
          <w:i/>
        </w:rPr>
        <w:t xml:space="preserve"> startup española especiali</w:t>
      </w:r>
      <w:r w:rsidR="00DD1164">
        <w:rPr>
          <w:i/>
        </w:rPr>
        <w:t xml:space="preserve">zada </w:t>
      </w:r>
      <w:r w:rsidR="00F84804" w:rsidRPr="00F84804">
        <w:rPr>
          <w:i/>
        </w:rPr>
        <w:t>en la gestión integral y asesoramiento</w:t>
      </w:r>
      <w:r w:rsidR="005B2509">
        <w:rPr>
          <w:i/>
        </w:rPr>
        <w:t xml:space="preserve"> de viajes de negocios</w:t>
      </w:r>
    </w:p>
    <w:p w14:paraId="7E706E08" w14:textId="77777777" w:rsidR="00107676" w:rsidRPr="00771639" w:rsidRDefault="00107676" w:rsidP="006D5669">
      <w:pPr>
        <w:jc w:val="center"/>
        <w:rPr>
          <w:i/>
          <w:sz w:val="24"/>
        </w:rPr>
      </w:pPr>
    </w:p>
    <w:p w14:paraId="46DA905B" w14:textId="2E1F3C9A" w:rsidR="00C50F84" w:rsidRPr="005067AF" w:rsidRDefault="003762CF" w:rsidP="003762C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067AF">
        <w:rPr>
          <w:rFonts w:asciiTheme="minorHAnsi" w:hAnsiTheme="minorHAnsi"/>
          <w:b/>
          <w:bCs/>
          <w:sz w:val="32"/>
          <w:szCs w:val="32"/>
        </w:rPr>
        <w:t xml:space="preserve">Consultia Business Travel </w:t>
      </w:r>
      <w:r w:rsidR="003D7491" w:rsidRPr="007302D1">
        <w:rPr>
          <w:rFonts w:asciiTheme="minorHAnsi" w:hAnsiTheme="minorHAnsi"/>
          <w:b/>
          <w:bCs/>
          <w:sz w:val="32"/>
          <w:szCs w:val="32"/>
        </w:rPr>
        <w:t>a</w:t>
      </w:r>
      <w:r w:rsidR="003D7491" w:rsidRPr="005067AF">
        <w:rPr>
          <w:rFonts w:asciiTheme="minorHAnsi" w:hAnsiTheme="minorHAnsi"/>
          <w:b/>
          <w:bCs/>
          <w:sz w:val="32"/>
          <w:szCs w:val="32"/>
        </w:rPr>
        <w:t xml:space="preserve">mplía las </w:t>
      </w:r>
      <w:r w:rsidR="00EB199B" w:rsidRPr="005067AF">
        <w:rPr>
          <w:rFonts w:asciiTheme="minorHAnsi" w:hAnsiTheme="minorHAnsi"/>
          <w:b/>
          <w:bCs/>
          <w:sz w:val="32"/>
          <w:szCs w:val="32"/>
        </w:rPr>
        <w:t xml:space="preserve">funcionalidades de su plataforma </w:t>
      </w:r>
      <w:r w:rsidR="00183283" w:rsidRPr="005067AF">
        <w:rPr>
          <w:rFonts w:asciiTheme="minorHAnsi" w:hAnsiTheme="minorHAnsi"/>
          <w:b/>
          <w:bCs/>
          <w:sz w:val="32"/>
          <w:szCs w:val="32"/>
        </w:rPr>
        <w:t xml:space="preserve">tecnológica </w:t>
      </w:r>
      <w:r w:rsidR="00EB199B" w:rsidRPr="005067AF">
        <w:rPr>
          <w:rFonts w:asciiTheme="minorHAnsi" w:hAnsiTheme="minorHAnsi"/>
          <w:b/>
          <w:bCs/>
          <w:sz w:val="32"/>
          <w:szCs w:val="32"/>
        </w:rPr>
        <w:t xml:space="preserve">Destinux </w:t>
      </w:r>
      <w:r w:rsidR="00B47B78" w:rsidRPr="005067AF">
        <w:rPr>
          <w:rFonts w:asciiTheme="minorHAnsi" w:hAnsiTheme="minorHAnsi"/>
          <w:b/>
          <w:bCs/>
          <w:sz w:val="32"/>
          <w:szCs w:val="32"/>
        </w:rPr>
        <w:t xml:space="preserve">para satisfacer las </w:t>
      </w:r>
      <w:r w:rsidR="003D7491" w:rsidRPr="005067AF">
        <w:rPr>
          <w:rFonts w:asciiTheme="minorHAnsi" w:hAnsiTheme="minorHAnsi"/>
          <w:b/>
          <w:bCs/>
          <w:sz w:val="32"/>
          <w:szCs w:val="32"/>
        </w:rPr>
        <w:t xml:space="preserve">nuevas </w:t>
      </w:r>
      <w:r w:rsidR="00B47B78" w:rsidRPr="005067AF">
        <w:rPr>
          <w:rFonts w:asciiTheme="minorHAnsi" w:hAnsiTheme="minorHAnsi"/>
          <w:b/>
          <w:bCs/>
          <w:sz w:val="32"/>
          <w:szCs w:val="32"/>
        </w:rPr>
        <w:t xml:space="preserve">demandas </w:t>
      </w:r>
      <w:r w:rsidR="005067AF">
        <w:rPr>
          <w:rFonts w:asciiTheme="minorHAnsi" w:hAnsiTheme="minorHAnsi"/>
          <w:b/>
          <w:bCs/>
          <w:sz w:val="32"/>
          <w:szCs w:val="32"/>
        </w:rPr>
        <w:t xml:space="preserve">en </w:t>
      </w:r>
      <w:r w:rsidR="003D7491" w:rsidRPr="005067AF">
        <w:rPr>
          <w:rFonts w:asciiTheme="minorHAnsi" w:hAnsiTheme="minorHAnsi"/>
          <w:b/>
          <w:bCs/>
          <w:sz w:val="32"/>
          <w:szCs w:val="32"/>
        </w:rPr>
        <w:t xml:space="preserve">la gestión de </w:t>
      </w:r>
      <w:r w:rsidR="005067AF">
        <w:rPr>
          <w:rFonts w:asciiTheme="minorHAnsi" w:hAnsiTheme="minorHAnsi"/>
          <w:b/>
          <w:bCs/>
          <w:sz w:val="32"/>
          <w:szCs w:val="32"/>
        </w:rPr>
        <w:t>viajes corporativos</w:t>
      </w:r>
    </w:p>
    <w:p w14:paraId="0A516BFC" w14:textId="77777777" w:rsidR="001A6699" w:rsidRPr="00391C54" w:rsidRDefault="001A6699" w:rsidP="005517CE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14:paraId="32025C14" w14:textId="36E8604A" w:rsidR="00406E93" w:rsidRPr="007D17AB" w:rsidRDefault="0089711C" w:rsidP="00406E93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7D17AB">
        <w:rPr>
          <w:b/>
          <w:lang w:val="es-ES_tradnl"/>
        </w:rPr>
        <w:t xml:space="preserve">El </w:t>
      </w:r>
      <w:proofErr w:type="spellStart"/>
      <w:r w:rsidR="009C1FBF" w:rsidRPr="007D17AB">
        <w:rPr>
          <w:rFonts w:eastAsia="Times New Roman" w:cstheme="minorHAnsi"/>
          <w:b/>
          <w:bCs/>
          <w:i/>
          <w:iCs/>
          <w:color w:val="000000" w:themeColor="text1"/>
          <w:lang w:eastAsia="es-ES_tradnl"/>
        </w:rPr>
        <w:t>Travel</w:t>
      </w:r>
      <w:proofErr w:type="spellEnd"/>
      <w:r w:rsidR="009C1FBF" w:rsidRPr="007D17AB">
        <w:rPr>
          <w:rFonts w:eastAsia="Times New Roman" w:cstheme="minorHAnsi"/>
          <w:b/>
          <w:bCs/>
          <w:i/>
          <w:iCs/>
          <w:color w:val="000000" w:themeColor="text1"/>
          <w:lang w:eastAsia="es-ES_tradnl"/>
        </w:rPr>
        <w:t xml:space="preserve"> Management</w:t>
      </w:r>
      <w:r w:rsidR="009C1FBF" w:rsidRPr="007D17AB">
        <w:rPr>
          <w:b/>
          <w:lang w:val="es-ES_tradnl"/>
        </w:rPr>
        <w:t xml:space="preserve"> </w:t>
      </w:r>
      <w:proofErr w:type="spellStart"/>
      <w:r w:rsidR="00176071" w:rsidRPr="007D17AB">
        <w:rPr>
          <w:rFonts w:cstheme="minorHAnsi"/>
          <w:b/>
          <w:bCs/>
          <w:i/>
          <w:iCs/>
          <w:color w:val="000000" w:themeColor="text1"/>
          <w:lang w:val="es-ES_tradnl"/>
        </w:rPr>
        <w:t>Dashboard</w:t>
      </w:r>
      <w:proofErr w:type="spellEnd"/>
      <w:r w:rsidR="00176071" w:rsidRPr="007D17AB">
        <w:rPr>
          <w:rFonts w:cstheme="minorHAnsi"/>
          <w:b/>
          <w:bCs/>
          <w:i/>
          <w:iCs/>
          <w:color w:val="000000" w:themeColor="text1"/>
          <w:lang w:val="es-ES_tradnl"/>
        </w:rPr>
        <w:t xml:space="preserve"> </w:t>
      </w:r>
      <w:r w:rsidR="00176071" w:rsidRPr="007D17AB">
        <w:rPr>
          <w:rFonts w:cstheme="minorHAnsi"/>
          <w:b/>
          <w:bCs/>
          <w:iCs/>
          <w:color w:val="000000" w:themeColor="text1"/>
          <w:lang w:val="es-ES_tradnl"/>
        </w:rPr>
        <w:t>permite</w:t>
      </w:r>
      <w:r w:rsidR="00FB55D6" w:rsidRPr="007D17AB">
        <w:rPr>
          <w:rFonts w:cstheme="minorHAnsi"/>
          <w:b/>
          <w:bCs/>
          <w:color w:val="000000" w:themeColor="text1"/>
          <w:lang w:val="es-ES_tradnl"/>
        </w:rPr>
        <w:t xml:space="preserve"> alinear el presupuesto de viajes con los objetivos de la compañía</w:t>
      </w:r>
      <w:r w:rsidR="00EA775D" w:rsidRPr="007D17AB">
        <w:rPr>
          <w:rFonts w:cstheme="minorHAnsi"/>
          <w:b/>
          <w:bCs/>
          <w:color w:val="000000" w:themeColor="text1"/>
          <w:lang w:val="es-ES_tradnl"/>
        </w:rPr>
        <w:t>, así como</w:t>
      </w:r>
      <w:r w:rsidR="00FB55D6" w:rsidRPr="007D17AB">
        <w:rPr>
          <w:rFonts w:cstheme="minorHAnsi"/>
          <w:b/>
          <w:bCs/>
          <w:color w:val="000000" w:themeColor="text1"/>
          <w:lang w:val="es-ES_tradnl"/>
        </w:rPr>
        <w:t xml:space="preserve"> monitorizar y analizar todos los datos para </w:t>
      </w:r>
      <w:r w:rsidR="009B2FB7" w:rsidRPr="007D17AB">
        <w:rPr>
          <w:b/>
          <w:lang w:val="es-ES_tradnl"/>
        </w:rPr>
        <w:t>poder reajustarlo</w:t>
      </w:r>
      <w:r w:rsidR="00406E93" w:rsidRPr="007D17AB">
        <w:rPr>
          <w:b/>
          <w:lang w:val="es-ES_tradnl"/>
        </w:rPr>
        <w:t>s</w:t>
      </w:r>
      <w:r w:rsidR="009B2FB7" w:rsidRPr="007D17AB">
        <w:rPr>
          <w:b/>
          <w:lang w:val="es-ES_tradnl"/>
        </w:rPr>
        <w:t xml:space="preserve"> al momento</w:t>
      </w:r>
    </w:p>
    <w:p w14:paraId="6BD83C21" w14:textId="77777777" w:rsidR="00406E93" w:rsidRPr="007D17AB" w:rsidRDefault="00406E93" w:rsidP="00406E93">
      <w:pPr>
        <w:pStyle w:val="Prrafodelista"/>
        <w:ind w:left="360"/>
        <w:jc w:val="both"/>
        <w:rPr>
          <w:b/>
          <w:i/>
        </w:rPr>
      </w:pPr>
    </w:p>
    <w:p w14:paraId="428BF497" w14:textId="4C0C8FB0" w:rsidR="00406E93" w:rsidRPr="007D17AB" w:rsidRDefault="0089711C" w:rsidP="00406E93">
      <w:pPr>
        <w:pStyle w:val="Prrafodelista"/>
        <w:numPr>
          <w:ilvl w:val="0"/>
          <w:numId w:val="1"/>
        </w:numPr>
        <w:jc w:val="both"/>
        <w:rPr>
          <w:b/>
          <w:i/>
        </w:rPr>
      </w:pPr>
      <w:r w:rsidRPr="007D17AB">
        <w:rPr>
          <w:b/>
          <w:bCs/>
        </w:rPr>
        <w:t xml:space="preserve">Incorpora Destinux Green, </w:t>
      </w:r>
      <w:r w:rsidR="00406E93" w:rsidRPr="007D17AB">
        <w:rPr>
          <w:b/>
          <w:bCs/>
        </w:rPr>
        <w:t xml:space="preserve">la primera funcionalidad </w:t>
      </w:r>
      <w:r w:rsidRPr="007D17AB">
        <w:rPr>
          <w:b/>
          <w:bCs/>
        </w:rPr>
        <w:t xml:space="preserve">del mercado </w:t>
      </w:r>
      <w:r w:rsidR="00406E93" w:rsidRPr="007D17AB">
        <w:rPr>
          <w:b/>
          <w:bCs/>
        </w:rPr>
        <w:t xml:space="preserve">con la que una empresa puede verificar y compensar la huella de carbono que genera y obtener el certificado oficial y homologado con tan solo un </w:t>
      </w:r>
      <w:proofErr w:type="spellStart"/>
      <w:r w:rsidR="00406E93" w:rsidRPr="007D17AB">
        <w:rPr>
          <w:b/>
          <w:bCs/>
        </w:rPr>
        <w:t>click</w:t>
      </w:r>
      <w:proofErr w:type="spellEnd"/>
    </w:p>
    <w:p w14:paraId="5ABD1DDE" w14:textId="77777777" w:rsidR="00406E93" w:rsidRPr="007D17AB" w:rsidRDefault="00406E93" w:rsidP="00406E93">
      <w:pPr>
        <w:jc w:val="both"/>
        <w:rPr>
          <w:b/>
          <w:i/>
        </w:rPr>
      </w:pPr>
    </w:p>
    <w:p w14:paraId="06B9AB56" w14:textId="25EEA538" w:rsidR="00406E93" w:rsidRPr="007D17AB" w:rsidRDefault="004A7411" w:rsidP="00406E93">
      <w:pPr>
        <w:pStyle w:val="Prrafodelista"/>
        <w:numPr>
          <w:ilvl w:val="0"/>
          <w:numId w:val="1"/>
        </w:numPr>
        <w:jc w:val="both"/>
        <w:rPr>
          <w:b/>
          <w:iCs/>
        </w:rPr>
      </w:pPr>
      <w:r w:rsidRPr="007D17AB">
        <w:rPr>
          <w:b/>
          <w:iCs/>
        </w:rPr>
        <w:t xml:space="preserve">Destinux amplía </w:t>
      </w:r>
      <w:r w:rsidR="008A328F" w:rsidRPr="007D17AB">
        <w:rPr>
          <w:b/>
          <w:iCs/>
        </w:rPr>
        <w:t xml:space="preserve">también </w:t>
      </w:r>
      <w:r w:rsidR="00406E93" w:rsidRPr="007D17AB">
        <w:rPr>
          <w:b/>
          <w:iCs/>
        </w:rPr>
        <w:t xml:space="preserve">su oferta con la incorporación </w:t>
      </w:r>
      <w:r w:rsidR="003D7491" w:rsidRPr="007D17AB">
        <w:rPr>
          <w:b/>
          <w:iCs/>
        </w:rPr>
        <w:t xml:space="preserve">la </w:t>
      </w:r>
      <w:r w:rsidR="00406E93" w:rsidRPr="007D17AB">
        <w:rPr>
          <w:b/>
          <w:iCs/>
        </w:rPr>
        <w:t xml:space="preserve">alta velocidad </w:t>
      </w:r>
      <w:r w:rsidR="00176071" w:rsidRPr="007D17AB">
        <w:rPr>
          <w:b/>
          <w:iCs/>
        </w:rPr>
        <w:t>de</w:t>
      </w:r>
      <w:r w:rsidR="00406E93" w:rsidRPr="007D17AB">
        <w:rPr>
          <w:b/>
          <w:iCs/>
        </w:rPr>
        <w:t xml:space="preserve"> </w:t>
      </w:r>
      <w:proofErr w:type="spellStart"/>
      <w:r w:rsidR="003D7491" w:rsidRPr="007D17AB">
        <w:rPr>
          <w:b/>
          <w:iCs/>
        </w:rPr>
        <w:t>iryo</w:t>
      </w:r>
      <w:proofErr w:type="spellEnd"/>
      <w:r w:rsidR="003D7491" w:rsidRPr="007D17AB">
        <w:rPr>
          <w:b/>
          <w:iCs/>
        </w:rPr>
        <w:t xml:space="preserve"> y los servicios de</w:t>
      </w:r>
      <w:r w:rsidR="00176071" w:rsidRPr="007D17AB">
        <w:rPr>
          <w:b/>
          <w:iCs/>
        </w:rPr>
        <w:t xml:space="preserve"> Balearia </w:t>
      </w:r>
    </w:p>
    <w:p w14:paraId="3297E00D" w14:textId="77777777" w:rsidR="00406E93" w:rsidRPr="007D17AB" w:rsidRDefault="00406E93" w:rsidP="007D17AB">
      <w:pPr>
        <w:jc w:val="both"/>
        <w:rPr>
          <w:b/>
          <w:i/>
          <w:sz w:val="24"/>
          <w:szCs w:val="24"/>
        </w:rPr>
      </w:pPr>
    </w:p>
    <w:p w14:paraId="6E71D1BF" w14:textId="77777777" w:rsidR="00EB199B" w:rsidRDefault="00EB199B" w:rsidP="003D7A1C">
      <w:pPr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2A9ADF" w14:textId="6E6EC4E7" w:rsidR="00563582" w:rsidRPr="00C732FD" w:rsidRDefault="00EB199B" w:rsidP="00563582">
      <w:pPr>
        <w:shd w:val="clear" w:color="auto" w:fill="FFFFFF"/>
        <w:jc w:val="both"/>
      </w:pPr>
      <w:r w:rsidRPr="00C732FD">
        <w:rPr>
          <w:rFonts w:asciiTheme="minorHAnsi" w:hAnsiTheme="minorHAnsi" w:cstheme="minorHAnsi"/>
          <w:b/>
        </w:rPr>
        <w:t>Madrid</w:t>
      </w:r>
      <w:r w:rsidRPr="00210879">
        <w:rPr>
          <w:rFonts w:asciiTheme="minorHAnsi" w:hAnsiTheme="minorHAnsi" w:cstheme="minorHAnsi"/>
          <w:b/>
        </w:rPr>
        <w:t xml:space="preserve">, </w:t>
      </w:r>
      <w:r w:rsidR="00210879" w:rsidRPr="00210879">
        <w:rPr>
          <w:rFonts w:asciiTheme="minorHAnsi" w:hAnsiTheme="minorHAnsi" w:cstheme="minorHAnsi"/>
          <w:b/>
        </w:rPr>
        <w:t>10</w:t>
      </w:r>
      <w:r w:rsidRPr="00210879">
        <w:rPr>
          <w:rFonts w:asciiTheme="minorHAnsi" w:hAnsiTheme="minorHAnsi" w:cstheme="minorHAnsi"/>
          <w:b/>
        </w:rPr>
        <w:t xml:space="preserve"> </w:t>
      </w:r>
      <w:r w:rsidR="00C50F84" w:rsidRPr="00210879">
        <w:rPr>
          <w:rFonts w:asciiTheme="minorHAnsi" w:hAnsiTheme="minorHAnsi" w:cstheme="minorHAnsi"/>
          <w:b/>
        </w:rPr>
        <w:t>d</w:t>
      </w:r>
      <w:r w:rsidR="00C50F84" w:rsidRPr="00C732FD">
        <w:rPr>
          <w:rFonts w:asciiTheme="minorHAnsi" w:hAnsiTheme="minorHAnsi" w:cstheme="minorHAnsi"/>
          <w:b/>
        </w:rPr>
        <w:t xml:space="preserve">e </w:t>
      </w:r>
      <w:r w:rsidR="008724E1">
        <w:rPr>
          <w:rFonts w:asciiTheme="minorHAnsi" w:hAnsiTheme="minorHAnsi" w:cstheme="minorHAnsi"/>
          <w:b/>
        </w:rPr>
        <w:t>enero</w:t>
      </w:r>
      <w:r w:rsidR="008D6CCD">
        <w:rPr>
          <w:rFonts w:asciiTheme="minorHAnsi" w:hAnsiTheme="minorHAnsi" w:cstheme="minorHAnsi"/>
          <w:b/>
        </w:rPr>
        <w:t xml:space="preserve"> </w:t>
      </w:r>
      <w:r w:rsidR="00C50F84" w:rsidRPr="00C732FD">
        <w:rPr>
          <w:rFonts w:asciiTheme="minorHAnsi" w:hAnsiTheme="minorHAnsi" w:cstheme="minorHAnsi"/>
          <w:b/>
        </w:rPr>
        <w:t>de</w:t>
      </w:r>
      <w:r w:rsidR="00915A87" w:rsidRPr="00C732FD">
        <w:rPr>
          <w:rFonts w:asciiTheme="minorHAnsi" w:hAnsiTheme="minorHAnsi" w:cstheme="minorHAnsi"/>
          <w:b/>
          <w:lang w:val="es-ES_tradnl"/>
        </w:rPr>
        <w:t xml:space="preserve"> </w:t>
      </w:r>
      <w:r w:rsidR="006D5669" w:rsidRPr="00C732FD">
        <w:rPr>
          <w:rFonts w:asciiTheme="minorHAnsi" w:hAnsiTheme="minorHAnsi" w:cstheme="minorHAnsi"/>
          <w:b/>
          <w:lang w:val="es-ES_tradnl"/>
        </w:rPr>
        <w:t>202</w:t>
      </w:r>
      <w:r w:rsidR="008724E1">
        <w:rPr>
          <w:rFonts w:asciiTheme="minorHAnsi" w:hAnsiTheme="minorHAnsi" w:cstheme="minorHAnsi"/>
          <w:b/>
          <w:lang w:val="es-ES_tradnl"/>
        </w:rPr>
        <w:t>3</w:t>
      </w:r>
      <w:r w:rsidR="006D5669" w:rsidRPr="00C732FD">
        <w:rPr>
          <w:rFonts w:asciiTheme="minorHAnsi" w:hAnsiTheme="minorHAnsi" w:cstheme="minorHAnsi"/>
          <w:b/>
          <w:lang w:val="es-ES_tradnl"/>
        </w:rPr>
        <w:t>.</w:t>
      </w:r>
      <w:r w:rsidR="00B47B78" w:rsidRPr="00C732FD">
        <w:rPr>
          <w:rFonts w:asciiTheme="minorHAnsi" w:hAnsiTheme="minorHAnsi" w:cstheme="minorHAnsi"/>
          <w:b/>
          <w:lang w:val="es-ES_tradnl"/>
        </w:rPr>
        <w:t xml:space="preserve"> </w:t>
      </w:r>
      <w:r w:rsidR="00B47B78" w:rsidRPr="00C732FD">
        <w:rPr>
          <w:rFonts w:asciiTheme="minorHAnsi" w:hAnsiTheme="minorHAnsi" w:cstheme="minorHAnsi"/>
          <w:bCs/>
          <w:lang w:val="es-ES_tradnl"/>
        </w:rPr>
        <w:t xml:space="preserve">Los viajes de empresa </w:t>
      </w:r>
      <w:r w:rsidR="007D17AB" w:rsidRPr="00C732FD">
        <w:rPr>
          <w:rFonts w:asciiTheme="minorHAnsi" w:hAnsiTheme="minorHAnsi" w:cstheme="minorHAnsi"/>
          <w:bCs/>
          <w:lang w:val="es-ES_tradnl"/>
        </w:rPr>
        <w:t>postpandemia</w:t>
      </w:r>
      <w:r w:rsidR="00B47B78" w:rsidRPr="00C732FD">
        <w:rPr>
          <w:rFonts w:asciiTheme="minorHAnsi" w:hAnsiTheme="minorHAnsi" w:cstheme="minorHAnsi"/>
          <w:bCs/>
          <w:lang w:val="es-ES_tradnl"/>
        </w:rPr>
        <w:t xml:space="preserve"> han experimentado una profunda transformación y las empresas exigen ahora una </w:t>
      </w:r>
      <w:r w:rsidR="00B47B78" w:rsidRPr="00C732FD">
        <w:rPr>
          <w:b/>
          <w:bCs/>
        </w:rPr>
        <w:t xml:space="preserve">mayor eficiencia en todos los procesos que intervienen en su </w:t>
      </w:r>
      <w:proofErr w:type="spellStart"/>
      <w:r w:rsidR="00B47B78" w:rsidRPr="00C732FD">
        <w:rPr>
          <w:b/>
          <w:bCs/>
        </w:rPr>
        <w:t>business</w:t>
      </w:r>
      <w:proofErr w:type="spellEnd"/>
      <w:r w:rsidR="00B47B78" w:rsidRPr="00C732FD">
        <w:rPr>
          <w:b/>
          <w:bCs/>
        </w:rPr>
        <w:t xml:space="preserve"> </w:t>
      </w:r>
      <w:proofErr w:type="spellStart"/>
      <w:r w:rsidR="00B47B78" w:rsidRPr="00C732FD">
        <w:rPr>
          <w:b/>
          <w:bCs/>
        </w:rPr>
        <w:t>travel</w:t>
      </w:r>
      <w:proofErr w:type="spellEnd"/>
      <w:r w:rsidR="00B47B78" w:rsidRPr="00C732FD">
        <w:rPr>
          <w:b/>
          <w:bCs/>
        </w:rPr>
        <w:t xml:space="preserve"> </w:t>
      </w:r>
      <w:r w:rsidR="00B47B78" w:rsidRPr="00C732FD">
        <w:rPr>
          <w:rFonts w:eastAsia="Times New Roman"/>
          <w:color w:val="000000"/>
          <w:lang w:eastAsia="es-ES_tradnl"/>
        </w:rPr>
        <w:t xml:space="preserve">para poder cumplir con sus objetivos. </w:t>
      </w:r>
      <w:r w:rsidR="00B47B78" w:rsidRPr="00C732FD">
        <w:rPr>
          <w:color w:val="000000"/>
        </w:rPr>
        <w:t xml:space="preserve">Las corporaciones que </w:t>
      </w:r>
      <w:r w:rsidR="008A328F" w:rsidRPr="00C732FD">
        <w:rPr>
          <w:color w:val="000000"/>
        </w:rPr>
        <w:t>viajan</w:t>
      </w:r>
      <w:r w:rsidR="00B47B78" w:rsidRPr="00C732FD">
        <w:rPr>
          <w:color w:val="000000"/>
        </w:rPr>
        <w:t xml:space="preserve"> necesitan ser más </w:t>
      </w:r>
      <w:r w:rsidR="001555F5" w:rsidRPr="00C732FD">
        <w:rPr>
          <w:color w:val="000000"/>
        </w:rPr>
        <w:t xml:space="preserve">estratégicas, más rentables, </w:t>
      </w:r>
      <w:r w:rsidR="00B47B78" w:rsidRPr="00C732FD">
        <w:rPr>
          <w:color w:val="000000"/>
        </w:rPr>
        <w:t>más sostenibles</w:t>
      </w:r>
      <w:r w:rsidR="001555F5" w:rsidRPr="00C732FD">
        <w:rPr>
          <w:color w:val="000000"/>
        </w:rPr>
        <w:t xml:space="preserve"> y seguras. </w:t>
      </w:r>
      <w:r w:rsidR="00A84373" w:rsidRPr="00C732FD">
        <w:rPr>
          <w:b/>
          <w:bCs/>
        </w:rPr>
        <w:t>Con el fin de adaptarse a la situación cambiante del mercado y a dar respuesta</w:t>
      </w:r>
      <w:r w:rsidR="007D17AB">
        <w:rPr>
          <w:b/>
          <w:bCs/>
        </w:rPr>
        <w:t xml:space="preserve"> a</w:t>
      </w:r>
      <w:r w:rsidR="00A84373" w:rsidRPr="00C732FD">
        <w:rPr>
          <w:b/>
          <w:bCs/>
        </w:rPr>
        <w:t xml:space="preserve"> estas nuevas exigencias del sector y de sus clientes</w:t>
      </w:r>
      <w:r w:rsidR="000F7C76" w:rsidRPr="00C732FD">
        <w:t xml:space="preserve">, </w:t>
      </w:r>
      <w:hyperlink r:id="rId11" w:history="1">
        <w:r w:rsidR="00416403" w:rsidRPr="00C732FD">
          <w:rPr>
            <w:rStyle w:val="Hipervnculo"/>
            <w:rFonts w:asciiTheme="minorHAnsi" w:hAnsiTheme="minorHAnsi" w:cstheme="minorHAnsi"/>
            <w:b/>
            <w:lang w:val="es-ES_tradnl"/>
          </w:rPr>
          <w:t>Consultia Business Travel</w:t>
        </w:r>
      </w:hyperlink>
      <w:r w:rsidR="00F60CDB" w:rsidRPr="00C732FD">
        <w:rPr>
          <w:rFonts w:asciiTheme="minorHAnsi" w:hAnsiTheme="minorHAnsi" w:cstheme="minorHAnsi"/>
          <w:lang w:val="es-ES_tradnl"/>
        </w:rPr>
        <w:t xml:space="preserve">, </w:t>
      </w:r>
      <w:r w:rsidR="00F60CDB" w:rsidRPr="00C732FD">
        <w:rPr>
          <w:rFonts w:asciiTheme="minorHAnsi" w:hAnsiTheme="minorHAnsi" w:cstheme="minorHAnsi"/>
        </w:rPr>
        <w:t>compañía</w:t>
      </w:r>
      <w:r w:rsidR="00F60CDB" w:rsidRPr="00C732FD">
        <w:rPr>
          <w:rFonts w:asciiTheme="minorHAnsi" w:hAnsiTheme="minorHAnsi" w:cstheme="minorHAnsi"/>
          <w:lang w:val="es-ES_tradnl"/>
        </w:rPr>
        <w:t xml:space="preserve"> españo</w:t>
      </w:r>
      <w:r w:rsidR="007F7E8A" w:rsidRPr="00C732FD">
        <w:rPr>
          <w:rFonts w:asciiTheme="minorHAnsi" w:hAnsiTheme="minorHAnsi" w:cstheme="minorHAnsi"/>
          <w:lang w:val="es-ES_tradnl"/>
        </w:rPr>
        <w:t>la especializada en la gestión integral</w:t>
      </w:r>
      <w:r w:rsidR="00563582" w:rsidRPr="00C732FD">
        <w:rPr>
          <w:rFonts w:asciiTheme="minorHAnsi" w:hAnsiTheme="minorHAnsi" w:cstheme="minorHAnsi"/>
          <w:lang w:val="es-ES_tradnl"/>
        </w:rPr>
        <w:t xml:space="preserve"> de viajes de negocios</w:t>
      </w:r>
      <w:r w:rsidR="0082441C" w:rsidRPr="00C732FD">
        <w:rPr>
          <w:rFonts w:asciiTheme="minorHAnsi" w:hAnsiTheme="minorHAnsi" w:cstheme="minorHAnsi"/>
          <w:lang w:val="es-ES_tradnl"/>
        </w:rPr>
        <w:t>,</w:t>
      </w:r>
      <w:r w:rsidR="00767126" w:rsidRPr="00C732FD">
        <w:rPr>
          <w:rFonts w:asciiTheme="minorHAnsi" w:hAnsiTheme="minorHAnsi" w:cstheme="minorHAnsi"/>
          <w:lang w:val="es-ES_tradnl"/>
        </w:rPr>
        <w:t xml:space="preserve"> ha incorporado </w:t>
      </w:r>
      <w:r w:rsidR="00767126" w:rsidRPr="00C732FD">
        <w:rPr>
          <w:rFonts w:asciiTheme="minorHAnsi" w:hAnsiTheme="minorHAnsi" w:cstheme="minorHAnsi"/>
          <w:b/>
          <w:bCs/>
          <w:lang w:val="es-ES_tradnl"/>
        </w:rPr>
        <w:t>nuevas funcionalidades a su plataforma tecnológica Destinux</w:t>
      </w:r>
      <w:r w:rsidR="00A84373" w:rsidRPr="00C732FD">
        <w:rPr>
          <w:rFonts w:asciiTheme="minorHAnsi" w:hAnsiTheme="minorHAnsi" w:cstheme="minorHAnsi"/>
          <w:b/>
          <w:bCs/>
          <w:lang w:val="es-ES_tradnl"/>
        </w:rPr>
        <w:t xml:space="preserve">. </w:t>
      </w:r>
    </w:p>
    <w:p w14:paraId="3293E790" w14:textId="04B15A9D" w:rsidR="001555F5" w:rsidRPr="00C732FD" w:rsidRDefault="001555F5" w:rsidP="00563582">
      <w:pPr>
        <w:jc w:val="both"/>
        <w:rPr>
          <w:rFonts w:asciiTheme="minorHAnsi" w:eastAsia="Times New Roman" w:hAnsiTheme="minorHAnsi" w:cstheme="minorHAnsi"/>
          <w:b/>
          <w:bCs/>
          <w:color w:val="000000"/>
          <w:lang w:eastAsia="es-ES_tradnl"/>
        </w:rPr>
      </w:pPr>
    </w:p>
    <w:p w14:paraId="52844B88" w14:textId="12A9A7CB" w:rsidR="00563582" w:rsidRPr="00C732FD" w:rsidRDefault="003D7491" w:rsidP="00563582">
      <w:pPr>
        <w:jc w:val="both"/>
      </w:pPr>
      <w:r w:rsidRPr="00C732FD">
        <w:rPr>
          <w:rFonts w:asciiTheme="minorHAnsi" w:eastAsia="Times New Roman" w:hAnsiTheme="minorHAnsi" w:cstheme="minorHAnsi"/>
          <w:color w:val="000000"/>
          <w:lang w:eastAsia="es-ES_tradnl"/>
        </w:rPr>
        <w:t xml:space="preserve">Herramientas digitales </w:t>
      </w:r>
      <w:r w:rsidR="001555F5" w:rsidRPr="007D17AB">
        <w:rPr>
          <w:rFonts w:asciiTheme="minorHAnsi" w:eastAsia="Times New Roman" w:hAnsiTheme="minorHAnsi" w:cstheme="minorHAnsi"/>
          <w:color w:val="000000"/>
          <w:lang w:eastAsia="es-ES_tradnl"/>
        </w:rPr>
        <w:t xml:space="preserve">con las que </w:t>
      </w:r>
      <w:r w:rsidR="008A328F" w:rsidRPr="00C732FD">
        <w:rPr>
          <w:rFonts w:asciiTheme="minorHAnsi" w:eastAsia="Times New Roman" w:hAnsiTheme="minorHAnsi" w:cstheme="minorHAnsi"/>
          <w:color w:val="000000"/>
          <w:lang w:eastAsia="es-ES_tradnl"/>
        </w:rPr>
        <w:t xml:space="preserve">Destinux </w:t>
      </w:r>
      <w:r w:rsidR="00563582" w:rsidRPr="00C732FD">
        <w:t xml:space="preserve">completa </w:t>
      </w:r>
      <w:r w:rsidR="008A328F" w:rsidRPr="00C732FD">
        <w:t xml:space="preserve">y amplía su </w:t>
      </w:r>
      <w:r w:rsidR="0089711C" w:rsidRPr="00C732FD">
        <w:t>oferta</w:t>
      </w:r>
      <w:r w:rsidR="00563582" w:rsidRPr="00C732FD">
        <w:t xml:space="preserve"> </w:t>
      </w:r>
      <w:r w:rsidRPr="00C732FD">
        <w:t>c</w:t>
      </w:r>
      <w:r w:rsidR="0089711C" w:rsidRPr="00C732FD">
        <w:t xml:space="preserve">on el objetivo de </w:t>
      </w:r>
      <w:r w:rsidR="00861631" w:rsidRPr="00C732FD">
        <w:t xml:space="preserve">seguir </w:t>
      </w:r>
      <w:r w:rsidR="001555F5" w:rsidRPr="00C732FD">
        <w:t xml:space="preserve">evolucionando y avanzando </w:t>
      </w:r>
      <w:r w:rsidR="00EF40F4" w:rsidRPr="00C732FD">
        <w:t xml:space="preserve">para </w:t>
      </w:r>
      <w:r w:rsidR="003065B1" w:rsidRPr="00C732FD">
        <w:t xml:space="preserve">ofrecer el </w:t>
      </w:r>
      <w:r w:rsidR="00861631" w:rsidRPr="00C732FD">
        <w:t xml:space="preserve">mejor servicio </w:t>
      </w:r>
      <w:r w:rsidR="00EF40F4" w:rsidRPr="00C732FD">
        <w:t xml:space="preserve">en </w:t>
      </w:r>
      <w:r w:rsidR="00861631" w:rsidRPr="00C732FD">
        <w:t xml:space="preserve">la </w:t>
      </w:r>
      <w:r w:rsidR="00563582" w:rsidRPr="00C732FD">
        <w:t>gestión de los viajes de negocios</w:t>
      </w:r>
      <w:r w:rsidR="001555F5" w:rsidRPr="00C732FD">
        <w:t xml:space="preserve"> a sus cliente</w:t>
      </w:r>
      <w:r w:rsidR="00D178B1" w:rsidRPr="00C732FD">
        <w:t xml:space="preserve">s. </w:t>
      </w:r>
      <w:r w:rsidRPr="00C732FD">
        <w:t xml:space="preserve">La tecnología de Destinux </w:t>
      </w:r>
      <w:r w:rsidR="00563582" w:rsidRPr="00C732FD">
        <w:rPr>
          <w:rFonts w:asciiTheme="minorHAnsi" w:hAnsiTheme="minorHAnsi" w:cstheme="minorHAnsi"/>
          <w:lang w:val="es-ES_tradnl"/>
        </w:rPr>
        <w:t xml:space="preserve">ha revolucionado </w:t>
      </w:r>
      <w:r w:rsidR="008A328F" w:rsidRPr="00C732FD">
        <w:rPr>
          <w:rFonts w:asciiTheme="minorHAnsi" w:hAnsiTheme="minorHAnsi" w:cstheme="minorHAnsi"/>
          <w:lang w:val="es-ES_tradnl"/>
        </w:rPr>
        <w:t xml:space="preserve">en los últimos años </w:t>
      </w:r>
      <w:r w:rsidR="00D178B1" w:rsidRPr="00C732FD">
        <w:rPr>
          <w:rFonts w:asciiTheme="minorHAnsi" w:hAnsiTheme="minorHAnsi" w:cstheme="minorHAnsi"/>
          <w:lang w:val="es-ES_tradnl"/>
        </w:rPr>
        <w:t xml:space="preserve">el </w:t>
      </w:r>
      <w:proofErr w:type="spellStart"/>
      <w:r w:rsidR="00D178B1" w:rsidRPr="00C732FD">
        <w:rPr>
          <w:rFonts w:asciiTheme="minorHAnsi" w:hAnsiTheme="minorHAnsi" w:cstheme="minorHAnsi"/>
          <w:lang w:val="es-ES_tradnl"/>
        </w:rPr>
        <w:t>business</w:t>
      </w:r>
      <w:proofErr w:type="spellEnd"/>
      <w:r w:rsidR="00D178B1" w:rsidRPr="00C732FD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D178B1" w:rsidRPr="00C732FD">
        <w:rPr>
          <w:rFonts w:asciiTheme="minorHAnsi" w:hAnsiTheme="minorHAnsi" w:cstheme="minorHAnsi"/>
          <w:lang w:val="es-ES_tradnl"/>
        </w:rPr>
        <w:t>travel</w:t>
      </w:r>
      <w:proofErr w:type="spellEnd"/>
      <w:r w:rsidR="00D178B1" w:rsidRPr="00C732FD">
        <w:rPr>
          <w:rFonts w:asciiTheme="minorHAnsi" w:hAnsiTheme="minorHAnsi" w:cstheme="minorHAnsi"/>
          <w:lang w:val="es-ES_tradnl"/>
        </w:rPr>
        <w:t xml:space="preserve"> </w:t>
      </w:r>
      <w:r w:rsidR="001555F5" w:rsidRPr="00C732FD">
        <w:rPr>
          <w:rFonts w:asciiTheme="minorHAnsi" w:hAnsiTheme="minorHAnsi" w:cstheme="minorHAnsi"/>
          <w:lang w:val="es-ES_tradnl"/>
        </w:rPr>
        <w:t xml:space="preserve">con </w:t>
      </w:r>
      <w:r w:rsidR="000F7C76" w:rsidRPr="00C732FD">
        <w:rPr>
          <w:rFonts w:asciiTheme="minorHAnsi" w:eastAsia="Times New Roman" w:hAnsiTheme="minorHAnsi" w:cstheme="minorHAnsi"/>
          <w:color w:val="000000"/>
          <w:lang w:eastAsia="es-ES_tradnl"/>
        </w:rPr>
        <w:t xml:space="preserve">un modelo </w:t>
      </w:r>
      <w:r w:rsidR="001555F5" w:rsidRPr="00C732FD">
        <w:rPr>
          <w:rFonts w:asciiTheme="minorHAnsi" w:eastAsia="Times New Roman" w:hAnsiTheme="minorHAnsi" w:cstheme="minorHAnsi"/>
          <w:color w:val="000000"/>
          <w:lang w:eastAsia="es-ES_tradnl"/>
        </w:rPr>
        <w:t xml:space="preserve">de gestión integral </w:t>
      </w:r>
      <w:r w:rsidR="000F7C76" w:rsidRPr="00C732FD">
        <w:rPr>
          <w:rFonts w:asciiTheme="minorHAnsi" w:eastAsia="Times New Roman" w:hAnsiTheme="minorHAnsi" w:cstheme="minorHAnsi"/>
          <w:color w:val="000000"/>
          <w:lang w:eastAsia="es-ES_tradnl"/>
        </w:rPr>
        <w:t>digital y profesionalizado.</w:t>
      </w:r>
    </w:p>
    <w:p w14:paraId="325E5FC9" w14:textId="77777777" w:rsidR="001A737B" w:rsidRPr="007D17AB" w:rsidRDefault="001A737B" w:rsidP="00905D37">
      <w:pPr>
        <w:jc w:val="both"/>
        <w:rPr>
          <w:rFonts w:asciiTheme="minorHAnsi" w:hAnsiTheme="minorHAnsi" w:cstheme="minorHAnsi"/>
          <w:lang w:val="es-ES_tradnl"/>
        </w:rPr>
      </w:pPr>
    </w:p>
    <w:p w14:paraId="1E903D72" w14:textId="709C35E1" w:rsidR="001A737B" w:rsidRPr="002053A7" w:rsidRDefault="005067AF" w:rsidP="00905D37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N</w:t>
      </w:r>
      <w:r w:rsidR="001A737B"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ovedosas funcionalidades</w:t>
      </w:r>
      <w:r w:rsidR="000659BD"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</w:t>
      </w:r>
      <w:r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que </w:t>
      </w:r>
      <w:r w:rsidR="000659BD"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Destinux</w:t>
      </w:r>
      <w:r w:rsidR="001A737B" w:rsidRPr="00695B6A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:</w:t>
      </w:r>
      <w:r w:rsidR="001A737B" w:rsidRPr="002053A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</w:t>
      </w:r>
    </w:p>
    <w:p w14:paraId="25547C4F" w14:textId="77777777" w:rsidR="00EB199B" w:rsidRPr="007D17AB" w:rsidRDefault="00EB199B" w:rsidP="003D7A1C">
      <w:pPr>
        <w:ind w:right="-1"/>
        <w:jc w:val="both"/>
        <w:rPr>
          <w:rFonts w:asciiTheme="minorHAnsi" w:hAnsiTheme="minorHAnsi" w:cstheme="minorHAnsi"/>
          <w:lang w:val="es-ES_tradnl"/>
        </w:rPr>
      </w:pPr>
    </w:p>
    <w:p w14:paraId="5E6EEFCD" w14:textId="48BD51E2" w:rsidR="003D7C48" w:rsidRPr="00C732FD" w:rsidRDefault="001A737B" w:rsidP="004E0D89">
      <w:pPr>
        <w:ind w:right="-1"/>
        <w:jc w:val="both"/>
        <w:rPr>
          <w:rFonts w:eastAsia="Times New Roman" w:cstheme="minorHAnsi"/>
          <w:color w:val="000000"/>
          <w:lang w:eastAsia="es-ES_tradnl"/>
        </w:rPr>
      </w:pPr>
      <w:r w:rsidRPr="002D405C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ES_tradnl"/>
        </w:rPr>
        <w:t xml:space="preserve">- </w:t>
      </w:r>
      <w:proofErr w:type="spellStart"/>
      <w:r w:rsidR="00EC50A9" w:rsidRPr="00695B6A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>Travel</w:t>
      </w:r>
      <w:proofErr w:type="spellEnd"/>
      <w:r w:rsidR="00EC50A9" w:rsidRPr="00695B6A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Management</w:t>
      </w:r>
      <w:r w:rsidR="00406E93" w:rsidRPr="00695B6A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  <w:lang w:eastAsia="es-ES_tradnl"/>
        </w:rPr>
        <w:t xml:space="preserve"> </w:t>
      </w:r>
      <w:proofErr w:type="spellStart"/>
      <w:r w:rsidR="00406E93" w:rsidRPr="00695B6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ES_tradnl"/>
        </w:rPr>
        <w:t>Dashboard</w:t>
      </w:r>
      <w:proofErr w:type="spellEnd"/>
      <w:r w:rsidRPr="00695B6A">
        <w:rPr>
          <w:rFonts w:asciiTheme="minorHAnsi" w:eastAsia="Times New Roman" w:hAnsiTheme="minorHAnsi" w:cstheme="minorHAnsi"/>
          <w:color w:val="000000"/>
          <w:sz w:val="24"/>
          <w:szCs w:val="24"/>
          <w:lang w:eastAsia="es-ES_tradnl"/>
        </w:rPr>
        <w:t>.</w:t>
      </w:r>
      <w:r w:rsidRPr="007D17AB">
        <w:rPr>
          <w:rFonts w:asciiTheme="minorHAnsi" w:eastAsia="Times New Roman" w:hAnsiTheme="minorHAnsi" w:cstheme="minorHAnsi"/>
          <w:color w:val="000000"/>
          <w:lang w:eastAsia="es-ES_tradnl"/>
        </w:rPr>
        <w:t xml:space="preserve"> </w:t>
      </w:r>
      <w:r w:rsidR="003D7C48" w:rsidRPr="00C732FD">
        <w:rPr>
          <w:rFonts w:cstheme="minorHAnsi"/>
        </w:rPr>
        <w:t xml:space="preserve">Nace con el propósito de </w:t>
      </w:r>
      <w:r w:rsidR="003D7C48" w:rsidRPr="007D17AB">
        <w:rPr>
          <w:rFonts w:cstheme="minorHAnsi"/>
          <w:b/>
          <w:bCs/>
          <w:color w:val="000000" w:themeColor="text1"/>
        </w:rPr>
        <w:t>facilitar a las empresas una administración de sus viajes corporativos más estratégica y eficiente</w:t>
      </w:r>
      <w:r w:rsidR="003D7C48" w:rsidRPr="007D17AB">
        <w:rPr>
          <w:rFonts w:eastAsia="Times New Roman" w:cstheme="minorHAnsi"/>
          <w:b/>
          <w:bCs/>
          <w:color w:val="000000"/>
          <w:lang w:eastAsia="es-ES_tradnl"/>
        </w:rPr>
        <w:t>.</w:t>
      </w:r>
      <w:r w:rsidR="003D7C48" w:rsidRPr="00C732FD">
        <w:rPr>
          <w:rFonts w:eastAsia="Times New Roman" w:cstheme="minorHAnsi"/>
          <w:color w:val="000000"/>
          <w:lang w:eastAsia="es-ES_tradnl"/>
        </w:rPr>
        <w:t xml:space="preserve"> </w:t>
      </w:r>
      <w:r w:rsidR="003D7C48" w:rsidRPr="00C732FD">
        <w:rPr>
          <w:rFonts w:cstheme="minorHAnsi"/>
        </w:rPr>
        <w:t>Es una funcionalidad que analiza de una manera fácil y muy visual toda la información relativa a los viajes de negocios para</w:t>
      </w:r>
      <w:r w:rsidR="003D7C48" w:rsidRPr="00C732FD">
        <w:rPr>
          <w:rFonts w:eastAsia="Times New Roman" w:cstheme="minorHAnsi"/>
          <w:color w:val="000000" w:themeColor="text1"/>
          <w:lang w:eastAsia="es-ES_tradnl"/>
        </w:rPr>
        <w:t xml:space="preserve"> </w:t>
      </w:r>
      <w:r w:rsidR="003D7C48" w:rsidRPr="00C732FD">
        <w:rPr>
          <w:rFonts w:cstheme="minorHAnsi"/>
        </w:rPr>
        <w:t xml:space="preserve">una </w:t>
      </w:r>
      <w:r w:rsidR="003D7C48" w:rsidRPr="00C732FD">
        <w:rPr>
          <w:rFonts w:eastAsia="Times New Roman" w:cstheme="minorHAnsi"/>
          <w:color w:val="000000"/>
          <w:lang w:eastAsia="es-ES_tradnl"/>
        </w:rPr>
        <w:t xml:space="preserve">gestión integral basada en la digitalización de todos los procesos que hace factible que </w:t>
      </w:r>
      <w:r w:rsidR="003D7C48" w:rsidRPr="007D17AB">
        <w:rPr>
          <w:rFonts w:eastAsia="Times New Roman" w:cstheme="minorHAnsi"/>
          <w:b/>
          <w:bCs/>
          <w:color w:val="000000"/>
          <w:lang w:eastAsia="es-ES_tradnl"/>
        </w:rPr>
        <w:t xml:space="preserve">una compañía pueda </w:t>
      </w:r>
      <w:r w:rsidR="003D7C48" w:rsidRPr="007D17AB">
        <w:rPr>
          <w:rFonts w:cstheme="minorHAnsi"/>
          <w:b/>
          <w:bCs/>
          <w:iCs/>
        </w:rPr>
        <w:t xml:space="preserve">conocer </w:t>
      </w:r>
      <w:r w:rsidR="003D7C48" w:rsidRPr="007D17AB">
        <w:rPr>
          <w:rFonts w:eastAsia="Times New Roman" w:cstheme="minorHAnsi"/>
          <w:b/>
          <w:bCs/>
          <w:color w:val="000000"/>
          <w:lang w:eastAsia="es-ES_tradnl"/>
        </w:rPr>
        <w:t>cuál es el ROI de sus viajes de negocios.</w:t>
      </w:r>
      <w:r w:rsidR="003D7C48" w:rsidRPr="00C732FD">
        <w:rPr>
          <w:rFonts w:eastAsia="Times New Roman" w:cstheme="minorHAnsi"/>
          <w:color w:val="000000"/>
          <w:lang w:eastAsia="es-ES_tradnl"/>
        </w:rPr>
        <w:t xml:space="preserve"> </w:t>
      </w:r>
      <w:r w:rsidR="003D7C48" w:rsidRPr="007D17AB">
        <w:rPr>
          <w:rFonts w:eastAsia="Times New Roman" w:cstheme="minorHAnsi"/>
          <w:b/>
          <w:bCs/>
          <w:color w:val="000000"/>
          <w:lang w:eastAsia="es-ES_tradnl"/>
        </w:rPr>
        <w:t>Permite</w:t>
      </w:r>
      <w:r w:rsidR="003D7C48" w:rsidRPr="007D17AB">
        <w:rPr>
          <w:rFonts w:cstheme="minorHAnsi"/>
          <w:b/>
          <w:bCs/>
        </w:rPr>
        <w:t xml:space="preserve"> alinear la inversión en viajes corporativos con los objetivos predefinidos para el ejercicio fiscal y controlar que no se desvíen del presupuesto</w:t>
      </w:r>
      <w:r w:rsidR="003D7C48" w:rsidRPr="00C732FD">
        <w:rPr>
          <w:rFonts w:cstheme="minorHAnsi"/>
        </w:rPr>
        <w:t xml:space="preserve">, con lo que se consigue un ahorro del 20%. </w:t>
      </w:r>
      <w:r w:rsidR="003D7C48" w:rsidRPr="00C732FD">
        <w:rPr>
          <w:rFonts w:eastAsia="Times New Roman" w:cstheme="minorHAnsi"/>
          <w:color w:val="000000"/>
          <w:lang w:eastAsia="es-ES_tradnl"/>
        </w:rPr>
        <w:t xml:space="preserve"> </w:t>
      </w:r>
    </w:p>
    <w:p w14:paraId="6ACC2034" w14:textId="77777777" w:rsidR="002D405C" w:rsidRDefault="002D405C" w:rsidP="004E0D89">
      <w:pPr>
        <w:ind w:right="-1"/>
        <w:jc w:val="both"/>
        <w:rPr>
          <w:rFonts w:asciiTheme="minorHAnsi" w:hAnsiTheme="minorHAnsi" w:cstheme="minorHAnsi"/>
        </w:rPr>
      </w:pPr>
    </w:p>
    <w:p w14:paraId="5EE54E1A" w14:textId="692262F6" w:rsidR="004E0D89" w:rsidRPr="00C732FD" w:rsidRDefault="00452E38" w:rsidP="004E0D89">
      <w:pPr>
        <w:ind w:right="-1"/>
        <w:jc w:val="both"/>
        <w:rPr>
          <w:rFonts w:asciiTheme="minorHAnsi" w:hAnsiTheme="minorHAnsi" w:cstheme="minorHAnsi"/>
          <w:lang w:val="es-ES_tradnl"/>
        </w:rPr>
      </w:pPr>
      <w:r w:rsidRPr="00C732FD">
        <w:rPr>
          <w:rFonts w:asciiTheme="minorHAnsi" w:hAnsiTheme="minorHAnsi" w:cstheme="minorHAnsi"/>
          <w:lang w:val="es-ES_tradnl"/>
        </w:rPr>
        <w:t>Monitori</w:t>
      </w:r>
      <w:r w:rsidR="00C732FD">
        <w:rPr>
          <w:rFonts w:asciiTheme="minorHAnsi" w:hAnsiTheme="minorHAnsi" w:cstheme="minorHAnsi"/>
          <w:lang w:val="es-ES_tradnl"/>
        </w:rPr>
        <w:t>z</w:t>
      </w:r>
      <w:r w:rsidRPr="00C732FD">
        <w:rPr>
          <w:rFonts w:asciiTheme="minorHAnsi" w:hAnsiTheme="minorHAnsi" w:cstheme="minorHAnsi"/>
          <w:lang w:val="es-ES_tradnl"/>
        </w:rPr>
        <w:t xml:space="preserve">a toda la información </w:t>
      </w:r>
      <w:r w:rsidR="00183283" w:rsidRPr="00C732FD">
        <w:rPr>
          <w:rFonts w:asciiTheme="minorHAnsi" w:hAnsiTheme="minorHAnsi" w:cstheme="minorHAnsi"/>
          <w:lang w:val="es-ES_tradnl"/>
        </w:rPr>
        <w:t xml:space="preserve">relativa a los viajes </w:t>
      </w:r>
      <w:r w:rsidRPr="00C732FD">
        <w:rPr>
          <w:rFonts w:asciiTheme="minorHAnsi" w:hAnsiTheme="minorHAnsi" w:cstheme="minorHAnsi"/>
          <w:lang w:val="es-ES_tradnl"/>
        </w:rPr>
        <w:t xml:space="preserve">para acomodar necesidades y cambios del entorno </w:t>
      </w:r>
      <w:r w:rsidR="004E0D89" w:rsidRPr="00C732FD">
        <w:rPr>
          <w:rFonts w:asciiTheme="minorHAnsi" w:hAnsiTheme="minorHAnsi" w:cstheme="minorHAnsi"/>
          <w:lang w:val="es-ES_tradnl"/>
        </w:rPr>
        <w:t xml:space="preserve">facilitando a la alta dirección </w:t>
      </w:r>
      <w:r w:rsidRPr="00C732FD">
        <w:rPr>
          <w:rFonts w:asciiTheme="minorHAnsi" w:hAnsiTheme="minorHAnsi" w:cstheme="minorHAnsi"/>
          <w:lang w:val="es-ES_tradnl"/>
        </w:rPr>
        <w:t xml:space="preserve">tomar </w:t>
      </w:r>
      <w:r w:rsidR="00183283" w:rsidRPr="00C732FD">
        <w:rPr>
          <w:rFonts w:asciiTheme="minorHAnsi" w:hAnsiTheme="minorHAnsi" w:cstheme="minorHAnsi"/>
          <w:lang w:val="es-ES_tradnl"/>
        </w:rPr>
        <w:t xml:space="preserve">las mejores </w:t>
      </w:r>
      <w:r w:rsidRPr="00C732FD">
        <w:rPr>
          <w:rFonts w:asciiTheme="minorHAnsi" w:hAnsiTheme="minorHAnsi" w:cstheme="minorHAnsi"/>
          <w:lang w:val="es-ES_tradnl"/>
        </w:rPr>
        <w:t xml:space="preserve">decisiones en tiempo real. </w:t>
      </w:r>
      <w:r w:rsidR="00DA4F86" w:rsidRPr="00C732FD">
        <w:rPr>
          <w:rFonts w:asciiTheme="minorHAnsi" w:hAnsiTheme="minorHAnsi" w:cstheme="minorHAnsi"/>
          <w:lang w:val="es-ES_tradnl"/>
        </w:rPr>
        <w:t xml:space="preserve">De esta manera </w:t>
      </w:r>
      <w:r w:rsidR="0030784D" w:rsidRPr="00C732FD">
        <w:rPr>
          <w:rFonts w:asciiTheme="minorHAnsi" w:hAnsiTheme="minorHAnsi" w:cstheme="minorHAnsi"/>
          <w:lang w:val="es-ES_tradnl"/>
        </w:rPr>
        <w:t xml:space="preserve">una organización </w:t>
      </w:r>
      <w:r w:rsidR="00DA4F86" w:rsidRPr="00C732FD">
        <w:rPr>
          <w:rFonts w:asciiTheme="minorHAnsi" w:hAnsiTheme="minorHAnsi" w:cstheme="minorHAnsi"/>
          <w:lang w:val="es-ES_tradnl"/>
        </w:rPr>
        <w:t xml:space="preserve">puede </w:t>
      </w:r>
      <w:r w:rsidR="00A831E2" w:rsidRPr="00C732FD">
        <w:rPr>
          <w:rFonts w:asciiTheme="minorHAnsi" w:hAnsiTheme="minorHAnsi" w:cstheme="minorHAnsi"/>
          <w:bCs/>
          <w:lang w:val="es-ES_tradnl"/>
        </w:rPr>
        <w:t>establecer objetivos</w:t>
      </w:r>
      <w:r w:rsidR="00AF4938" w:rsidRPr="00C732FD">
        <w:rPr>
          <w:rFonts w:asciiTheme="minorHAnsi" w:hAnsiTheme="minorHAnsi" w:cstheme="minorHAnsi"/>
          <w:bCs/>
          <w:lang w:val="es-ES_tradnl"/>
        </w:rPr>
        <w:t>;</w:t>
      </w:r>
      <w:r w:rsidR="00A831E2" w:rsidRPr="00C732FD">
        <w:rPr>
          <w:rFonts w:asciiTheme="minorHAnsi" w:hAnsiTheme="minorHAnsi" w:cstheme="minorHAnsi"/>
          <w:bCs/>
          <w:lang w:val="es-ES_tradnl"/>
        </w:rPr>
        <w:t xml:space="preserve"> </w:t>
      </w:r>
      <w:r w:rsidR="00DA4F86" w:rsidRPr="00C732FD">
        <w:rPr>
          <w:rFonts w:asciiTheme="minorHAnsi" w:hAnsiTheme="minorHAnsi" w:cstheme="minorHAnsi"/>
          <w:bCs/>
          <w:lang w:val="es-ES_tradnl"/>
        </w:rPr>
        <w:t xml:space="preserve">calibrar el </w:t>
      </w:r>
      <w:r w:rsidR="00CA5D9A" w:rsidRPr="00C732FD">
        <w:rPr>
          <w:rFonts w:asciiTheme="minorHAnsi" w:hAnsiTheme="minorHAnsi" w:cstheme="minorHAnsi"/>
          <w:bCs/>
          <w:lang w:val="es-ES_tradnl"/>
        </w:rPr>
        <w:t xml:space="preserve">cumplimiento de las políticas </w:t>
      </w:r>
      <w:r w:rsidR="00CA5D9A" w:rsidRPr="00C732FD">
        <w:rPr>
          <w:rFonts w:asciiTheme="minorHAnsi" w:hAnsiTheme="minorHAnsi" w:cstheme="minorHAnsi"/>
          <w:bCs/>
          <w:lang w:val="es-ES_tradnl"/>
        </w:rPr>
        <w:lastRenderedPageBreak/>
        <w:t>de compra</w:t>
      </w:r>
      <w:r w:rsidR="00B70637" w:rsidRPr="00C732FD">
        <w:rPr>
          <w:rFonts w:asciiTheme="minorHAnsi" w:hAnsiTheme="minorHAnsi" w:cstheme="minorHAnsi"/>
          <w:bCs/>
          <w:lang w:val="es-ES_tradnl"/>
        </w:rPr>
        <w:t xml:space="preserve"> en viajes</w:t>
      </w:r>
      <w:r w:rsidR="00AF4938" w:rsidRPr="00C732FD">
        <w:rPr>
          <w:rFonts w:asciiTheme="minorHAnsi" w:hAnsiTheme="minorHAnsi" w:cstheme="minorHAnsi"/>
          <w:bCs/>
          <w:lang w:val="es-ES_tradnl"/>
        </w:rPr>
        <w:t>;</w:t>
      </w:r>
      <w:r w:rsidR="00CA5D9A" w:rsidRPr="00C732FD">
        <w:rPr>
          <w:rFonts w:asciiTheme="minorHAnsi" w:hAnsiTheme="minorHAnsi" w:cstheme="minorHAnsi"/>
          <w:bCs/>
          <w:lang w:val="es-ES_tradnl"/>
        </w:rPr>
        <w:t xml:space="preserve"> conocer </w:t>
      </w:r>
      <w:r w:rsidR="00AF4938" w:rsidRPr="00C732FD">
        <w:rPr>
          <w:rFonts w:asciiTheme="minorHAnsi" w:hAnsiTheme="minorHAnsi" w:cstheme="minorHAnsi"/>
          <w:bCs/>
          <w:lang w:val="es-ES_tradnl"/>
        </w:rPr>
        <w:t xml:space="preserve">qué departamentos, perfiles, o unidades se desvían más del presupuesto; </w:t>
      </w:r>
      <w:r w:rsidR="00CF6428" w:rsidRPr="00C732FD">
        <w:rPr>
          <w:rFonts w:asciiTheme="minorHAnsi" w:hAnsiTheme="minorHAnsi" w:cstheme="minorHAnsi"/>
          <w:bCs/>
          <w:lang w:val="es-ES_tradnl"/>
        </w:rPr>
        <w:t xml:space="preserve">y </w:t>
      </w:r>
      <w:r w:rsidR="00CA5D9A" w:rsidRPr="00C732FD">
        <w:rPr>
          <w:rFonts w:asciiTheme="minorHAnsi" w:hAnsiTheme="minorHAnsi" w:cstheme="minorHAnsi"/>
          <w:bCs/>
          <w:lang w:val="es-ES_tradnl"/>
        </w:rPr>
        <w:t>el porcentaje de cumplimiento</w:t>
      </w:r>
      <w:r w:rsidR="006B58DA" w:rsidRPr="00C732FD">
        <w:rPr>
          <w:rFonts w:asciiTheme="minorHAnsi" w:hAnsiTheme="minorHAnsi" w:cstheme="minorHAnsi"/>
          <w:bCs/>
          <w:lang w:val="es-ES_tradnl"/>
        </w:rPr>
        <w:t xml:space="preserve"> </w:t>
      </w:r>
      <w:r w:rsidR="00A831E2" w:rsidRPr="00C732FD">
        <w:rPr>
          <w:rFonts w:asciiTheme="minorHAnsi" w:hAnsiTheme="minorHAnsi" w:cstheme="minorHAnsi"/>
          <w:bCs/>
          <w:lang w:val="es-ES_tradnl"/>
        </w:rPr>
        <w:t>del</w:t>
      </w:r>
      <w:r w:rsidRPr="00C732FD">
        <w:rPr>
          <w:rFonts w:asciiTheme="minorHAnsi" w:hAnsiTheme="minorHAnsi" w:cstheme="minorHAnsi"/>
          <w:bCs/>
          <w:lang w:val="es-ES_tradnl"/>
        </w:rPr>
        <w:t xml:space="preserve"> </w:t>
      </w:r>
      <w:r w:rsidR="00AF4938" w:rsidRPr="00C732FD">
        <w:rPr>
          <w:rFonts w:asciiTheme="minorHAnsi" w:hAnsiTheme="minorHAnsi" w:cstheme="minorHAnsi"/>
          <w:bCs/>
          <w:lang w:val="es-ES_tradnl"/>
        </w:rPr>
        <w:t xml:space="preserve">mismo </w:t>
      </w:r>
      <w:r w:rsidR="006B58DA" w:rsidRPr="00C732FD">
        <w:rPr>
          <w:rFonts w:asciiTheme="minorHAnsi" w:hAnsiTheme="minorHAnsi" w:cstheme="minorHAnsi"/>
          <w:bCs/>
          <w:lang w:val="es-ES_tradnl"/>
        </w:rPr>
        <w:t>para</w:t>
      </w:r>
      <w:r w:rsidR="00066163" w:rsidRPr="00C732FD">
        <w:rPr>
          <w:rFonts w:asciiTheme="minorHAnsi" w:hAnsiTheme="minorHAnsi" w:cstheme="minorHAnsi"/>
          <w:bCs/>
          <w:lang w:val="es-ES_tradnl"/>
        </w:rPr>
        <w:t xml:space="preserve"> </w:t>
      </w:r>
      <w:r w:rsidR="00B70637" w:rsidRPr="00C732FD">
        <w:rPr>
          <w:rFonts w:asciiTheme="minorHAnsi" w:hAnsiTheme="minorHAnsi" w:cstheme="minorHAnsi"/>
          <w:bCs/>
          <w:lang w:val="es-ES_tradnl"/>
        </w:rPr>
        <w:t xml:space="preserve">poder </w:t>
      </w:r>
      <w:r w:rsidR="00CF6428" w:rsidRPr="00C732FD">
        <w:rPr>
          <w:rFonts w:asciiTheme="minorHAnsi" w:hAnsiTheme="minorHAnsi" w:cstheme="minorHAnsi"/>
          <w:bCs/>
          <w:lang w:val="es-ES_tradnl"/>
        </w:rPr>
        <w:t>reaccionar en consecuencia</w:t>
      </w:r>
      <w:r w:rsidR="00B70637" w:rsidRPr="00C732FD">
        <w:rPr>
          <w:rFonts w:asciiTheme="minorHAnsi" w:hAnsiTheme="minorHAnsi" w:cstheme="minorHAnsi"/>
          <w:bCs/>
          <w:lang w:val="es-ES_tradnl"/>
        </w:rPr>
        <w:t xml:space="preserve"> y subsanar errores</w:t>
      </w:r>
      <w:r w:rsidR="00CA5D9A" w:rsidRPr="00C732FD">
        <w:rPr>
          <w:rFonts w:asciiTheme="minorHAnsi" w:hAnsiTheme="minorHAnsi" w:cstheme="minorHAnsi"/>
          <w:bCs/>
          <w:lang w:val="es-ES_tradnl"/>
        </w:rPr>
        <w:t>.</w:t>
      </w:r>
      <w:r w:rsidR="00DF0D36" w:rsidRPr="00C732FD">
        <w:rPr>
          <w:rFonts w:asciiTheme="minorHAnsi" w:hAnsiTheme="minorHAnsi" w:cstheme="minorHAnsi"/>
          <w:bCs/>
          <w:lang w:val="es-ES_tradnl"/>
        </w:rPr>
        <w:t xml:space="preserve"> </w:t>
      </w:r>
      <w:r w:rsidR="001A3CF6" w:rsidRPr="00C732FD">
        <w:rPr>
          <w:rFonts w:asciiTheme="minorHAnsi" w:hAnsiTheme="minorHAnsi" w:cstheme="minorHAnsi"/>
          <w:lang w:val="es-ES_tradnl"/>
        </w:rPr>
        <w:t xml:space="preserve">En definitiva, </w:t>
      </w:r>
      <w:r w:rsidR="003D7C48" w:rsidRPr="00C732FD">
        <w:rPr>
          <w:rFonts w:asciiTheme="minorHAnsi" w:hAnsiTheme="minorHAnsi" w:cstheme="minorHAnsi"/>
          <w:lang w:val="es-ES_tradnl"/>
        </w:rPr>
        <w:t xml:space="preserve">una herramienta </w:t>
      </w:r>
      <w:r w:rsidR="00183283" w:rsidRPr="00C732FD">
        <w:rPr>
          <w:rFonts w:asciiTheme="minorHAnsi" w:hAnsiTheme="minorHAnsi" w:cstheme="minorHAnsi"/>
          <w:b/>
          <w:bCs/>
          <w:lang w:val="es-ES_tradnl"/>
        </w:rPr>
        <w:t xml:space="preserve">que facilita </w:t>
      </w:r>
      <w:r w:rsidR="001A3CF6" w:rsidRPr="00C732FD">
        <w:rPr>
          <w:rFonts w:asciiTheme="minorHAnsi" w:hAnsiTheme="minorHAnsi" w:cstheme="minorHAnsi"/>
          <w:b/>
          <w:bCs/>
          <w:lang w:val="es-ES_tradnl"/>
        </w:rPr>
        <w:t xml:space="preserve">tener </w:t>
      </w:r>
      <w:r w:rsidR="00183283" w:rsidRPr="00C732FD">
        <w:rPr>
          <w:rFonts w:asciiTheme="minorHAnsi" w:hAnsiTheme="minorHAnsi" w:cstheme="minorHAnsi"/>
          <w:b/>
          <w:bCs/>
          <w:lang w:val="es-ES_tradnl"/>
        </w:rPr>
        <w:t xml:space="preserve">toda la </w:t>
      </w:r>
      <w:r w:rsidR="001A3CF6" w:rsidRPr="00C732FD">
        <w:rPr>
          <w:rFonts w:asciiTheme="minorHAnsi" w:hAnsiTheme="minorHAnsi" w:cstheme="minorHAnsi"/>
          <w:b/>
          <w:bCs/>
          <w:lang w:val="es-ES_tradnl"/>
        </w:rPr>
        <w:t xml:space="preserve">información </w:t>
      </w:r>
      <w:r w:rsidR="00183283" w:rsidRPr="00C732FD">
        <w:rPr>
          <w:rFonts w:asciiTheme="minorHAnsi" w:hAnsiTheme="minorHAnsi" w:cstheme="minorHAnsi"/>
          <w:b/>
          <w:bCs/>
          <w:lang w:val="es-ES_tradnl"/>
        </w:rPr>
        <w:t xml:space="preserve">para que la empresa pueda </w:t>
      </w:r>
      <w:r w:rsidR="001A3CF6" w:rsidRPr="00C732FD">
        <w:rPr>
          <w:rFonts w:asciiTheme="minorHAnsi" w:hAnsiTheme="minorHAnsi" w:cstheme="minorHAnsi"/>
          <w:b/>
          <w:bCs/>
          <w:lang w:val="es-ES_tradnl"/>
        </w:rPr>
        <w:t>tener una visión más estratégica de sus viajes y más eficiente, ahorrando tiempo en esta gestión y agilidad en obtener la información.</w:t>
      </w:r>
      <w:r w:rsidR="004E0D89" w:rsidRPr="00C732FD">
        <w:rPr>
          <w:rFonts w:asciiTheme="minorHAnsi" w:hAnsiTheme="minorHAnsi" w:cstheme="minorHAnsi"/>
          <w:lang w:val="es-ES_tradnl"/>
        </w:rPr>
        <w:t xml:space="preserve"> </w:t>
      </w:r>
    </w:p>
    <w:p w14:paraId="7300832C" w14:textId="572A586C" w:rsidR="001D240A" w:rsidRPr="00C732FD" w:rsidRDefault="001D240A" w:rsidP="004E0D89">
      <w:pPr>
        <w:ind w:right="-1"/>
        <w:jc w:val="both"/>
        <w:rPr>
          <w:rFonts w:asciiTheme="minorHAnsi" w:hAnsiTheme="minorHAnsi" w:cstheme="minorHAnsi"/>
          <w:lang w:val="es-ES_tradnl"/>
        </w:rPr>
      </w:pPr>
    </w:p>
    <w:p w14:paraId="2078F251" w14:textId="77FEF712" w:rsidR="001D240A" w:rsidRPr="00C732FD" w:rsidRDefault="001D240A" w:rsidP="007D17AB">
      <w:pPr>
        <w:ind w:right="-1"/>
        <w:jc w:val="both"/>
        <w:rPr>
          <w:rFonts w:asciiTheme="minorHAnsi" w:hAnsiTheme="minorHAnsi" w:cstheme="minorHAnsi"/>
        </w:rPr>
      </w:pPr>
      <w:r w:rsidRPr="007D17AB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- Digitalización de presupuestos</w:t>
      </w:r>
      <w:r w:rsidR="00981EF8" w:rsidRPr="007D17AB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.</w:t>
      </w:r>
      <w:r w:rsidR="002374D5" w:rsidRPr="007D17AB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3F25BC" w:rsidRPr="00C732FD">
        <w:rPr>
          <w:rFonts w:cstheme="minorHAnsi"/>
        </w:rPr>
        <w:t xml:space="preserve">Una funcionalidad que </w:t>
      </w:r>
      <w:r w:rsidR="00EF7D0D" w:rsidRPr="00C732FD">
        <w:rPr>
          <w:rFonts w:cstheme="minorHAnsi"/>
        </w:rPr>
        <w:t>permite guardar los presupuestos correspondientes a los viajes de empresa, editarlos, descargarlos y gestionarlos.</w:t>
      </w:r>
      <w:r w:rsidR="00EF7D0D" w:rsidRPr="007D17AB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Pr="00C732FD">
        <w:rPr>
          <w:rFonts w:asciiTheme="minorHAnsi" w:hAnsiTheme="minorHAnsi" w:cstheme="minorHAnsi"/>
        </w:rPr>
        <w:t xml:space="preserve">El funcionamiento se basa en realizar consultas en los motores de búsqueda del sistema que conectan con la industria del viaje, </w:t>
      </w:r>
      <w:r w:rsidRPr="00C732FD">
        <w:rPr>
          <w:rFonts w:asciiTheme="minorHAnsi" w:hAnsiTheme="minorHAnsi" w:cstheme="minorHAnsi"/>
          <w:b/>
          <w:bCs/>
        </w:rPr>
        <w:t xml:space="preserve">obtener la información de los servicios necesarios para </w:t>
      </w:r>
      <w:r w:rsidR="008D6CCD">
        <w:rPr>
          <w:rFonts w:asciiTheme="minorHAnsi" w:hAnsiTheme="minorHAnsi" w:cstheme="minorHAnsi"/>
          <w:b/>
          <w:bCs/>
        </w:rPr>
        <w:t xml:space="preserve">los </w:t>
      </w:r>
      <w:r w:rsidRPr="00C732FD">
        <w:rPr>
          <w:rFonts w:asciiTheme="minorHAnsi" w:hAnsiTheme="minorHAnsi" w:cstheme="minorHAnsi"/>
          <w:b/>
          <w:bCs/>
        </w:rPr>
        <w:t xml:space="preserve">viajes en cuanto a horarios, costes, disponibilidad, opciones… </w:t>
      </w:r>
      <w:r w:rsidR="008D6CCD">
        <w:rPr>
          <w:rFonts w:eastAsia="Times New Roman"/>
          <w:color w:val="000000"/>
          <w:lang w:eastAsia="es-ES_tradnl"/>
        </w:rPr>
        <w:t xml:space="preserve">Una herramienta de gran utilidad </w:t>
      </w:r>
      <w:r w:rsidR="00B30CF5" w:rsidRPr="005238E9">
        <w:rPr>
          <w:rFonts w:eastAsia="Times New Roman"/>
          <w:color w:val="000000"/>
          <w:lang w:eastAsia="es-ES_tradnl"/>
        </w:rPr>
        <w:t>para las personas que están en la gestión diaria de las reservas y viajes</w:t>
      </w:r>
      <w:r w:rsidR="008D6CCD">
        <w:rPr>
          <w:rFonts w:eastAsia="Times New Roman"/>
          <w:color w:val="000000"/>
          <w:lang w:eastAsia="es-ES_tradnl"/>
        </w:rPr>
        <w:t xml:space="preserve"> de empresa</w:t>
      </w:r>
      <w:r w:rsidR="00B30CF5" w:rsidRPr="005238E9">
        <w:rPr>
          <w:rFonts w:eastAsia="Times New Roman"/>
          <w:color w:val="000000"/>
          <w:lang w:eastAsia="es-ES_tradnl"/>
        </w:rPr>
        <w:t xml:space="preserve">, </w:t>
      </w:r>
      <w:r w:rsidR="008D6CCD">
        <w:rPr>
          <w:rFonts w:eastAsia="Times New Roman"/>
          <w:color w:val="000000"/>
          <w:lang w:eastAsia="es-ES_tradnl"/>
        </w:rPr>
        <w:t xml:space="preserve">para </w:t>
      </w:r>
      <w:r w:rsidR="00B30CF5" w:rsidRPr="005238E9">
        <w:rPr>
          <w:rFonts w:eastAsia="Times New Roman"/>
          <w:color w:val="000000"/>
          <w:lang w:eastAsia="es-ES_tradnl"/>
        </w:rPr>
        <w:t xml:space="preserve">el mismo viajero </w:t>
      </w:r>
      <w:r w:rsidR="008D6CCD">
        <w:rPr>
          <w:rFonts w:eastAsia="Times New Roman"/>
          <w:color w:val="000000"/>
          <w:lang w:eastAsia="es-ES_tradnl"/>
        </w:rPr>
        <w:t xml:space="preserve">y </w:t>
      </w:r>
      <w:r w:rsidR="00B30CF5" w:rsidRPr="005238E9">
        <w:rPr>
          <w:rFonts w:eastAsia="Times New Roman"/>
          <w:color w:val="000000"/>
          <w:lang w:eastAsia="es-ES_tradnl"/>
        </w:rPr>
        <w:t xml:space="preserve">para los responsables de compra </w:t>
      </w:r>
      <w:r w:rsidR="00B30CF5">
        <w:rPr>
          <w:rFonts w:asciiTheme="minorHAnsi" w:hAnsiTheme="minorHAnsi" w:cstheme="minorHAnsi"/>
        </w:rPr>
        <w:t xml:space="preserve">que pueden utilizar </w:t>
      </w:r>
      <w:r w:rsidR="00C732FD" w:rsidRPr="00C732FD">
        <w:rPr>
          <w:rFonts w:asciiTheme="minorHAnsi" w:hAnsiTheme="minorHAnsi" w:cstheme="minorHAnsi"/>
        </w:rPr>
        <w:t xml:space="preserve">toda </w:t>
      </w:r>
      <w:r w:rsidRPr="00C732FD">
        <w:rPr>
          <w:rFonts w:asciiTheme="minorHAnsi" w:hAnsiTheme="minorHAnsi" w:cstheme="minorHAnsi"/>
        </w:rPr>
        <w:t xml:space="preserve">esta información para </w:t>
      </w:r>
      <w:r w:rsidR="00EF7D0D" w:rsidRPr="00C732FD">
        <w:rPr>
          <w:rFonts w:asciiTheme="minorHAnsi" w:hAnsiTheme="minorHAnsi" w:cstheme="minorHAnsi"/>
        </w:rPr>
        <w:t xml:space="preserve">optimizar la </w:t>
      </w:r>
      <w:r w:rsidRPr="00C732FD">
        <w:rPr>
          <w:rFonts w:asciiTheme="minorHAnsi" w:hAnsiTheme="minorHAnsi" w:cstheme="minorHAnsi"/>
        </w:rPr>
        <w:t>gestión interna de la empresa</w:t>
      </w:r>
      <w:r w:rsidR="003D7C48" w:rsidRPr="00C732FD">
        <w:rPr>
          <w:rFonts w:asciiTheme="minorHAnsi" w:hAnsiTheme="minorHAnsi" w:cstheme="minorHAnsi"/>
        </w:rPr>
        <w:t>.</w:t>
      </w:r>
    </w:p>
    <w:p w14:paraId="6D449EC5" w14:textId="77777777" w:rsidR="005742F2" w:rsidRPr="00C732FD" w:rsidRDefault="005742F2" w:rsidP="007D17AB">
      <w:pPr>
        <w:ind w:right="-1"/>
        <w:jc w:val="both"/>
        <w:rPr>
          <w:rFonts w:asciiTheme="minorHAnsi" w:hAnsiTheme="minorHAnsi" w:cstheme="minorHAnsi"/>
        </w:rPr>
      </w:pPr>
    </w:p>
    <w:p w14:paraId="01BED120" w14:textId="58BE74FF" w:rsidR="0000364A" w:rsidRPr="007F44DA" w:rsidRDefault="005742F2" w:rsidP="0000364A">
      <w:pPr>
        <w:ind w:right="-1"/>
        <w:jc w:val="both"/>
        <w:rPr>
          <w:rFonts w:cstheme="minorHAnsi"/>
          <w:lang w:val="es-ES_tradnl"/>
        </w:rPr>
      </w:pPr>
      <w:r w:rsidRPr="007D17AB">
        <w:rPr>
          <w:rFonts w:cstheme="minorHAnsi"/>
          <w:b/>
          <w:bCs/>
          <w:sz w:val="24"/>
          <w:szCs w:val="24"/>
          <w:lang w:val="es-ES_tradnl"/>
        </w:rPr>
        <w:t>- Alta y gestión de viajeros</w:t>
      </w:r>
      <w:r w:rsidR="00D82FDB" w:rsidRPr="007D17AB">
        <w:rPr>
          <w:rFonts w:cstheme="minorHAnsi"/>
          <w:b/>
          <w:bCs/>
          <w:sz w:val="24"/>
          <w:szCs w:val="24"/>
          <w:lang w:val="es-ES_tradnl"/>
        </w:rPr>
        <w:t>.</w:t>
      </w:r>
      <w:r w:rsidR="00D82FDB" w:rsidRPr="00C732FD">
        <w:rPr>
          <w:rFonts w:cstheme="minorHAnsi"/>
          <w:b/>
          <w:bCs/>
          <w:lang w:val="es-ES_tradnl"/>
        </w:rPr>
        <w:t xml:space="preserve"> </w:t>
      </w:r>
      <w:r w:rsidR="0000364A" w:rsidRPr="00FC7AFB">
        <w:rPr>
          <w:rFonts w:cstheme="minorHAnsi"/>
          <w:lang w:val="es-ES_tradnl"/>
        </w:rPr>
        <w:t xml:space="preserve">Una de las capacidades </w:t>
      </w:r>
      <w:r w:rsidR="0000364A">
        <w:rPr>
          <w:rFonts w:cstheme="minorHAnsi"/>
          <w:lang w:val="es-ES_tradnl"/>
        </w:rPr>
        <w:t xml:space="preserve">fundamentales </w:t>
      </w:r>
      <w:r w:rsidR="0000364A" w:rsidRPr="00FC7AFB">
        <w:rPr>
          <w:rFonts w:cstheme="minorHAnsi"/>
          <w:lang w:val="es-ES_tradnl"/>
        </w:rPr>
        <w:t xml:space="preserve">de Destinux </w:t>
      </w:r>
      <w:r w:rsidR="0000364A">
        <w:rPr>
          <w:rFonts w:cstheme="minorHAnsi"/>
          <w:lang w:val="es-ES_tradnl"/>
        </w:rPr>
        <w:t xml:space="preserve">es que </w:t>
      </w:r>
      <w:r w:rsidR="0000364A" w:rsidRPr="00FC7AFB">
        <w:rPr>
          <w:rFonts w:cstheme="minorHAnsi"/>
          <w:lang w:val="es-ES_tradnl"/>
        </w:rPr>
        <w:t>registra y clona la estructura empresarial del cliente. Esta fase de parametrización se realiza bajo estudio y asesoramiento por el equipo de operaciones, que garantiza el máximo beneficio de las cualidades que el sistema ofrece.</w:t>
      </w:r>
      <w:r w:rsidR="0000364A">
        <w:rPr>
          <w:rFonts w:cstheme="minorHAnsi"/>
          <w:lang w:val="es-ES_tradnl"/>
        </w:rPr>
        <w:t xml:space="preserve"> </w:t>
      </w:r>
      <w:r w:rsidR="0000364A" w:rsidRPr="00FC7AFB">
        <w:rPr>
          <w:rFonts w:cstheme="minorHAnsi"/>
          <w:b/>
          <w:bCs/>
          <w:lang w:val="es-ES_tradnl"/>
        </w:rPr>
        <w:t>El organigrama de una empresa es un elemento vivo</w:t>
      </w:r>
      <w:r w:rsidR="0000364A" w:rsidRPr="007F44DA">
        <w:rPr>
          <w:rFonts w:cstheme="minorHAnsi"/>
          <w:lang w:val="es-ES_tradnl"/>
        </w:rPr>
        <w:t xml:space="preserve"> y muy importante</w:t>
      </w:r>
      <w:r w:rsidR="0000364A">
        <w:rPr>
          <w:rFonts w:cstheme="minorHAnsi"/>
          <w:lang w:val="es-ES_tradnl"/>
        </w:rPr>
        <w:t xml:space="preserve">, por lo que ahora y </w:t>
      </w:r>
      <w:r w:rsidR="0000364A" w:rsidRPr="00FC7AFB">
        <w:rPr>
          <w:rFonts w:cstheme="minorHAnsi"/>
          <w:b/>
          <w:bCs/>
          <w:lang w:val="es-ES_tradnl"/>
        </w:rPr>
        <w:t>con la nueva actualización, los clientes pueden, de forma autónoma, actualizar esta información</w:t>
      </w:r>
      <w:r w:rsidR="0000364A" w:rsidRPr="007F44DA">
        <w:rPr>
          <w:rFonts w:cstheme="minorHAnsi"/>
          <w:lang w:val="es-ES_tradnl"/>
        </w:rPr>
        <w:t xml:space="preserve"> de manera continuada</w:t>
      </w:r>
      <w:r w:rsidR="000E493D">
        <w:rPr>
          <w:rFonts w:cstheme="minorHAnsi"/>
          <w:lang w:val="es-ES_tradnl"/>
        </w:rPr>
        <w:t>. La persona con esta función habilit</w:t>
      </w:r>
      <w:r w:rsidR="000E493D" w:rsidRPr="008724E1">
        <w:rPr>
          <w:rFonts w:cstheme="minorHAnsi"/>
          <w:lang w:val="es-ES_tradnl"/>
        </w:rPr>
        <w:t xml:space="preserve">ada puede dar </w:t>
      </w:r>
      <w:r w:rsidR="0000364A" w:rsidRPr="008724E1">
        <w:rPr>
          <w:rFonts w:cstheme="minorHAnsi"/>
          <w:lang w:val="es-ES_tradnl"/>
        </w:rPr>
        <w:t xml:space="preserve">de alta </w:t>
      </w:r>
      <w:r w:rsidR="000E493D" w:rsidRPr="008724E1">
        <w:rPr>
          <w:rFonts w:cstheme="minorHAnsi"/>
          <w:lang w:val="es-ES_tradnl"/>
        </w:rPr>
        <w:t>a los</w:t>
      </w:r>
      <w:r w:rsidR="0000364A" w:rsidRPr="008724E1">
        <w:rPr>
          <w:rFonts w:cstheme="minorHAnsi"/>
          <w:lang w:val="es-ES_tradnl"/>
        </w:rPr>
        <w:t xml:space="preserve"> usuarios </w:t>
      </w:r>
      <w:r w:rsidR="000E493D" w:rsidRPr="008724E1">
        <w:rPr>
          <w:rFonts w:cstheme="minorHAnsi"/>
          <w:lang w:val="es-ES_tradnl"/>
        </w:rPr>
        <w:t xml:space="preserve">de su organización </w:t>
      </w:r>
      <w:r w:rsidR="0000364A" w:rsidRPr="008724E1">
        <w:rPr>
          <w:rFonts w:cstheme="minorHAnsi"/>
          <w:lang w:val="es-ES_tradnl"/>
        </w:rPr>
        <w:t>y asign</w:t>
      </w:r>
      <w:r w:rsidR="000E493D" w:rsidRPr="008724E1">
        <w:rPr>
          <w:rFonts w:cstheme="minorHAnsi"/>
          <w:lang w:val="es-ES_tradnl"/>
        </w:rPr>
        <w:t>arlos</w:t>
      </w:r>
      <w:r w:rsidR="0000364A" w:rsidRPr="008724E1">
        <w:rPr>
          <w:rFonts w:cstheme="minorHAnsi"/>
          <w:lang w:val="es-ES_tradnl"/>
        </w:rPr>
        <w:t xml:space="preserve"> a su centro de coste</w:t>
      </w:r>
      <w:r w:rsidR="000E27E6" w:rsidRPr="008724E1">
        <w:rPr>
          <w:rFonts w:cstheme="minorHAnsi"/>
          <w:lang w:val="es-ES_tradnl"/>
        </w:rPr>
        <w:t xml:space="preserve"> o departamento</w:t>
      </w:r>
      <w:r w:rsidR="0000364A" w:rsidRPr="008724E1">
        <w:rPr>
          <w:rFonts w:cstheme="minorHAnsi"/>
          <w:lang w:val="es-ES_tradnl"/>
        </w:rPr>
        <w:t xml:space="preserve"> correspondiente.</w:t>
      </w:r>
    </w:p>
    <w:p w14:paraId="3E2881B3" w14:textId="330487FF" w:rsidR="00452E38" w:rsidRPr="00C732FD" w:rsidRDefault="00452E38" w:rsidP="003D7A1C">
      <w:pPr>
        <w:ind w:right="-1"/>
        <w:jc w:val="both"/>
        <w:rPr>
          <w:rFonts w:asciiTheme="minorHAnsi" w:hAnsiTheme="minorHAnsi" w:cstheme="minorHAnsi"/>
          <w:lang w:val="es-ES_tradnl"/>
        </w:rPr>
      </w:pPr>
    </w:p>
    <w:p w14:paraId="050C2D53" w14:textId="17E68F15" w:rsidR="006E1786" w:rsidRPr="00C732FD" w:rsidRDefault="006E1786" w:rsidP="006E1786">
      <w:pPr>
        <w:ind w:right="-1"/>
        <w:jc w:val="both"/>
        <w:rPr>
          <w:rFonts w:asciiTheme="minorHAnsi" w:hAnsiTheme="minorHAnsi" w:cstheme="minorHAnsi"/>
          <w:b/>
          <w:bCs/>
          <w:lang w:val="es-ES_tradnl"/>
        </w:rPr>
      </w:pPr>
      <w:r w:rsidRPr="002053A7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452E38" w:rsidRPr="002053A7">
        <w:rPr>
          <w:rFonts w:asciiTheme="minorHAnsi" w:hAnsiTheme="minorHAnsi" w:cstheme="minorHAnsi"/>
          <w:b/>
          <w:bCs/>
          <w:sz w:val="24"/>
          <w:szCs w:val="24"/>
        </w:rPr>
        <w:t>Destinux Green.</w:t>
      </w:r>
      <w:r w:rsidR="003D7C48" w:rsidRPr="00C732FD">
        <w:rPr>
          <w:rFonts w:asciiTheme="minorHAnsi" w:hAnsiTheme="minorHAnsi" w:cstheme="minorHAnsi"/>
        </w:rPr>
        <w:t xml:space="preserve"> </w:t>
      </w:r>
      <w:r w:rsidR="004E0D89" w:rsidRPr="00C732FD">
        <w:rPr>
          <w:rFonts w:asciiTheme="minorHAnsi" w:hAnsiTheme="minorHAnsi" w:cstheme="minorHAnsi"/>
          <w:lang w:val="es-ES_tradnl"/>
        </w:rPr>
        <w:t xml:space="preserve">Con esta nueva funcionalidad Destinux se convierte en </w:t>
      </w:r>
      <w:r w:rsidR="004E0D89" w:rsidRPr="00C732FD">
        <w:rPr>
          <w:rFonts w:asciiTheme="minorHAnsi" w:hAnsiTheme="minorHAnsi" w:cstheme="minorHAnsi"/>
          <w:b/>
          <w:bCs/>
          <w:lang w:val="es-ES_tradnl"/>
        </w:rPr>
        <w:t xml:space="preserve">la primera plataforma para la gestión de viajes corporativos con la que una empresa puede verificar y compensar la huella de carbono que genera y obtener el certificado oficial y homologado con tan solo un </w:t>
      </w:r>
      <w:proofErr w:type="spellStart"/>
      <w:r w:rsidR="004E0D89" w:rsidRPr="00C732FD">
        <w:rPr>
          <w:rFonts w:asciiTheme="minorHAnsi" w:hAnsiTheme="minorHAnsi" w:cstheme="minorHAnsi"/>
          <w:b/>
          <w:bCs/>
          <w:lang w:val="es-ES_tradnl"/>
        </w:rPr>
        <w:t>click</w:t>
      </w:r>
      <w:proofErr w:type="spellEnd"/>
      <w:r w:rsidR="004E0D89" w:rsidRPr="00C732FD">
        <w:rPr>
          <w:rFonts w:asciiTheme="minorHAnsi" w:hAnsiTheme="minorHAnsi" w:cstheme="minorHAnsi"/>
          <w:b/>
          <w:bCs/>
          <w:lang w:val="es-ES_tradnl"/>
        </w:rPr>
        <w:t xml:space="preserve">. </w:t>
      </w:r>
      <w:r w:rsidR="004E0D89" w:rsidRPr="00C732FD">
        <w:rPr>
          <w:rFonts w:asciiTheme="minorHAnsi" w:hAnsiTheme="minorHAnsi" w:cstheme="minorHAnsi"/>
          <w:lang w:val="es-ES_tradnl"/>
        </w:rPr>
        <w:t>Las compañías que compensan la totalidad de las emisiones de carbono que hayan generado durante un año</w:t>
      </w:r>
      <w:r w:rsidR="00C732FD" w:rsidRPr="00C732FD">
        <w:rPr>
          <w:rFonts w:asciiTheme="minorHAnsi" w:hAnsiTheme="minorHAnsi" w:cstheme="minorHAnsi"/>
          <w:lang w:val="es-ES_tradnl"/>
        </w:rPr>
        <w:t>,</w:t>
      </w:r>
      <w:r w:rsidR="003F25BC" w:rsidRPr="00C732FD">
        <w:rPr>
          <w:rFonts w:asciiTheme="minorHAnsi" w:hAnsiTheme="minorHAnsi" w:cstheme="minorHAnsi"/>
          <w:lang w:val="es-ES_tradnl"/>
        </w:rPr>
        <w:t xml:space="preserve"> a través de su participación en proyectos medioambientales y de responsabilidad social, reciben </w:t>
      </w:r>
      <w:r w:rsidR="004E0D89" w:rsidRPr="00C732FD">
        <w:rPr>
          <w:rFonts w:asciiTheme="minorHAnsi" w:hAnsiTheme="minorHAnsi" w:cstheme="minorHAnsi"/>
          <w:lang w:val="es-ES_tradnl"/>
        </w:rPr>
        <w:t xml:space="preserve">el sello </w:t>
      </w:r>
      <w:r w:rsidR="00C732FD" w:rsidRPr="00C732FD">
        <w:rPr>
          <w:rFonts w:asciiTheme="minorHAnsi" w:hAnsiTheme="minorHAnsi" w:cstheme="minorHAnsi"/>
          <w:lang w:val="es-ES_tradnl"/>
        </w:rPr>
        <w:t>`</w:t>
      </w:r>
      <w:r w:rsidR="004E0D89" w:rsidRPr="00C732FD">
        <w:rPr>
          <w:rFonts w:asciiTheme="minorHAnsi" w:hAnsiTheme="minorHAnsi" w:cstheme="minorHAnsi"/>
          <w:lang w:val="es-ES_tradnl"/>
        </w:rPr>
        <w:t>Destinux Green</w:t>
      </w:r>
      <w:r w:rsidR="00C732FD" w:rsidRPr="00C732FD">
        <w:rPr>
          <w:rFonts w:asciiTheme="minorHAnsi" w:hAnsiTheme="minorHAnsi" w:cstheme="minorHAnsi"/>
          <w:lang w:val="es-ES_tradnl"/>
        </w:rPr>
        <w:t>´</w:t>
      </w:r>
      <w:r w:rsidR="004E0D89" w:rsidRPr="00C732FD">
        <w:rPr>
          <w:rFonts w:asciiTheme="minorHAnsi" w:hAnsiTheme="minorHAnsi" w:cstheme="minorHAnsi"/>
          <w:lang w:val="es-ES_tradnl"/>
        </w:rPr>
        <w:t xml:space="preserve"> emitido por Destinux.</w:t>
      </w:r>
      <w:r w:rsidR="003F25BC" w:rsidRPr="00C732FD">
        <w:rPr>
          <w:rFonts w:asciiTheme="minorHAnsi" w:hAnsiTheme="minorHAnsi" w:cstheme="minorHAnsi"/>
          <w:lang w:val="es-ES_tradnl"/>
        </w:rPr>
        <w:t xml:space="preserve"> </w:t>
      </w:r>
      <w:r w:rsidRPr="00C732FD">
        <w:rPr>
          <w:rFonts w:asciiTheme="minorHAnsi" w:hAnsiTheme="minorHAnsi" w:cstheme="minorHAnsi"/>
          <w:b/>
          <w:bCs/>
          <w:lang w:val="es-ES_tradnl"/>
        </w:rPr>
        <w:t xml:space="preserve">De esta manera </w:t>
      </w:r>
      <w:r w:rsidR="00F777B7" w:rsidRPr="00C732FD">
        <w:rPr>
          <w:rFonts w:asciiTheme="minorHAnsi" w:hAnsiTheme="minorHAnsi" w:cstheme="minorHAnsi"/>
          <w:b/>
          <w:bCs/>
          <w:lang w:val="es-ES_tradnl"/>
        </w:rPr>
        <w:t xml:space="preserve">las compañías </w:t>
      </w:r>
      <w:r w:rsidRPr="00C732FD">
        <w:rPr>
          <w:rFonts w:asciiTheme="minorHAnsi" w:hAnsiTheme="minorHAnsi" w:cstheme="minorHAnsi"/>
          <w:b/>
          <w:bCs/>
          <w:lang w:val="es-ES_tradnl"/>
        </w:rPr>
        <w:t>obtienen sus informes de CO</w:t>
      </w:r>
      <w:r w:rsidRPr="00C732FD">
        <w:rPr>
          <w:rFonts w:asciiTheme="minorHAnsi" w:hAnsiTheme="minorHAnsi" w:cstheme="minorHAnsi"/>
          <w:b/>
          <w:bCs/>
          <w:vertAlign w:val="superscript"/>
          <w:lang w:val="es-ES_tradnl"/>
        </w:rPr>
        <w:t>2</w:t>
      </w:r>
      <w:r w:rsidRPr="00C732FD">
        <w:rPr>
          <w:rFonts w:asciiTheme="minorHAnsi" w:hAnsiTheme="minorHAnsi" w:cstheme="minorHAnsi"/>
          <w:b/>
          <w:bCs/>
          <w:lang w:val="es-ES_tradnl"/>
        </w:rPr>
        <w:t xml:space="preserve"> y pueden cumplir con sus objetivos en materia medioambiental, gestionando de forma integral y sostenible sus viajes de negocio</w:t>
      </w:r>
      <w:r w:rsidR="002768AD" w:rsidRPr="00C732FD">
        <w:rPr>
          <w:rFonts w:asciiTheme="minorHAnsi" w:hAnsiTheme="minorHAnsi" w:cstheme="minorHAnsi"/>
          <w:b/>
          <w:bCs/>
          <w:lang w:val="es-ES_tradnl"/>
        </w:rPr>
        <w:t>.</w:t>
      </w:r>
    </w:p>
    <w:p w14:paraId="3CCFDB34" w14:textId="0D191E14" w:rsidR="00183283" w:rsidRPr="00C732FD" w:rsidRDefault="00183283" w:rsidP="00452E38">
      <w:pPr>
        <w:ind w:right="-1"/>
        <w:jc w:val="both"/>
        <w:rPr>
          <w:rFonts w:asciiTheme="minorHAnsi" w:hAnsiTheme="minorHAnsi" w:cstheme="minorHAnsi"/>
          <w:lang w:val="es-ES_tradnl"/>
        </w:rPr>
      </w:pPr>
    </w:p>
    <w:p w14:paraId="2EB43693" w14:textId="77777777" w:rsidR="00DA50E3" w:rsidRDefault="006E1786" w:rsidP="001A6D4F">
      <w:pPr>
        <w:ind w:right="-1"/>
        <w:jc w:val="both"/>
        <w:rPr>
          <w:rFonts w:asciiTheme="minorHAnsi" w:hAnsiTheme="minorHAnsi" w:cstheme="minorHAnsi"/>
        </w:rPr>
      </w:pPr>
      <w:r w:rsidRPr="002053A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- Alta velocidad </w:t>
      </w:r>
      <w:proofErr w:type="spellStart"/>
      <w:r w:rsidR="00183283" w:rsidRPr="002053A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Iryo</w:t>
      </w:r>
      <w:proofErr w:type="spellEnd"/>
      <w:r w:rsidRPr="002053A7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.</w:t>
      </w:r>
      <w:r w:rsidRPr="00C732F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4E0D89" w:rsidRPr="00C732FD">
        <w:rPr>
          <w:lang w:val="es-ES_tradnl"/>
        </w:rPr>
        <w:t xml:space="preserve">Con esta incorporación Destinux </w:t>
      </w:r>
      <w:r w:rsidR="004E0D89" w:rsidRPr="00C732FD">
        <w:t xml:space="preserve">se convierte en </w:t>
      </w:r>
      <w:r w:rsidR="004E0D89" w:rsidRPr="007D17AB">
        <w:rPr>
          <w:b/>
          <w:bCs/>
        </w:rPr>
        <w:t xml:space="preserve">el primer ERP que </w:t>
      </w:r>
      <w:r w:rsidR="001A6D4F" w:rsidRPr="007D17AB">
        <w:rPr>
          <w:b/>
          <w:bCs/>
        </w:rPr>
        <w:t xml:space="preserve">añade </w:t>
      </w:r>
      <w:r w:rsidR="004E0D89" w:rsidRPr="007D17AB">
        <w:rPr>
          <w:b/>
          <w:bCs/>
        </w:rPr>
        <w:t xml:space="preserve">el sistema de reserva online de la nueva oferta de alta velocidad </w:t>
      </w:r>
      <w:r w:rsidR="001A6D4F" w:rsidRPr="007D17AB">
        <w:rPr>
          <w:b/>
          <w:bCs/>
        </w:rPr>
        <w:t>para</w:t>
      </w:r>
      <w:r w:rsidR="004E0D89" w:rsidRPr="007D17AB">
        <w:rPr>
          <w:b/>
          <w:bCs/>
        </w:rPr>
        <w:t xml:space="preserve"> sus cliente</w:t>
      </w:r>
      <w:r w:rsidR="001A6D4F" w:rsidRPr="007D17AB">
        <w:rPr>
          <w:b/>
          <w:bCs/>
        </w:rPr>
        <w:t>s</w:t>
      </w:r>
      <w:r w:rsidR="001A6D4F" w:rsidRPr="00C732FD">
        <w:t>.</w:t>
      </w:r>
      <w:r w:rsidR="001A6D4F" w:rsidRPr="00C732FD">
        <w:rPr>
          <w:b/>
          <w:bCs/>
        </w:rPr>
        <w:t xml:space="preserve"> </w:t>
      </w:r>
      <w:r w:rsidR="00C732FD" w:rsidRPr="007D17AB">
        <w:t>P</w:t>
      </w:r>
      <w:r w:rsidRPr="00C732FD">
        <w:rPr>
          <w:rFonts w:asciiTheme="minorHAnsi" w:hAnsiTheme="minorHAnsi" w:cstheme="minorHAnsi"/>
        </w:rPr>
        <w:t xml:space="preserve">ermite tener una visualización completa de las tarifas ofrecidas </w:t>
      </w:r>
      <w:r w:rsidR="001A6D4F" w:rsidRPr="00C732FD">
        <w:rPr>
          <w:rFonts w:asciiTheme="minorHAnsi" w:hAnsiTheme="minorHAnsi" w:cstheme="minorHAnsi"/>
        </w:rPr>
        <w:t>y reservar</w:t>
      </w:r>
      <w:r w:rsidRPr="00C732FD">
        <w:rPr>
          <w:rFonts w:asciiTheme="minorHAnsi" w:hAnsiTheme="minorHAnsi" w:cstheme="minorHAnsi"/>
        </w:rPr>
        <w:t xml:space="preserve"> de forma fácil y sencilla los billetes deseados, ajustándose a las especificaciones de cada usuario.</w:t>
      </w:r>
      <w:r w:rsidR="001A6D4F" w:rsidRPr="00C732FD">
        <w:rPr>
          <w:rFonts w:asciiTheme="minorHAnsi" w:hAnsiTheme="minorHAnsi" w:cstheme="minorHAnsi"/>
        </w:rPr>
        <w:t xml:space="preserve"> </w:t>
      </w:r>
    </w:p>
    <w:p w14:paraId="24A1296A" w14:textId="77777777" w:rsidR="00DA50E3" w:rsidRDefault="00DA50E3" w:rsidP="001A6D4F">
      <w:pPr>
        <w:ind w:right="-1"/>
        <w:jc w:val="both"/>
        <w:rPr>
          <w:rFonts w:asciiTheme="minorHAnsi" w:hAnsiTheme="minorHAnsi" w:cstheme="minorHAnsi"/>
        </w:rPr>
      </w:pPr>
    </w:p>
    <w:p w14:paraId="1DD81F4B" w14:textId="529E7952" w:rsidR="001A6D4F" w:rsidRPr="00C732FD" w:rsidRDefault="00861631" w:rsidP="001A6D4F">
      <w:pPr>
        <w:ind w:right="-1"/>
        <w:jc w:val="both"/>
        <w:rPr>
          <w:b/>
          <w:bCs/>
        </w:rPr>
      </w:pPr>
      <w:r w:rsidRPr="00C732FD">
        <w:rPr>
          <w:rFonts w:asciiTheme="minorHAnsi" w:hAnsiTheme="minorHAnsi" w:cstheme="minorHAnsi"/>
        </w:rPr>
        <w:t xml:space="preserve">Consultia Business Travel </w:t>
      </w:r>
      <w:r w:rsidR="001A6D4F" w:rsidRPr="00C732FD">
        <w:rPr>
          <w:rFonts w:asciiTheme="minorHAnsi" w:hAnsiTheme="minorHAnsi" w:cstheme="minorHAnsi"/>
        </w:rPr>
        <w:t xml:space="preserve">ha llegado recientemente </w:t>
      </w:r>
      <w:r w:rsidR="00F777B7" w:rsidRPr="00C732FD">
        <w:rPr>
          <w:rFonts w:asciiTheme="minorHAnsi" w:hAnsiTheme="minorHAnsi" w:cstheme="minorHAnsi"/>
        </w:rPr>
        <w:t xml:space="preserve">también </w:t>
      </w:r>
      <w:r w:rsidR="001A6D4F" w:rsidRPr="00C732FD">
        <w:rPr>
          <w:rFonts w:asciiTheme="minorHAnsi" w:hAnsiTheme="minorHAnsi" w:cstheme="minorHAnsi"/>
        </w:rPr>
        <w:t xml:space="preserve">a un </w:t>
      </w:r>
      <w:r w:rsidR="001A6D4F" w:rsidRPr="007D17AB">
        <w:rPr>
          <w:rFonts w:asciiTheme="minorHAnsi" w:hAnsiTheme="minorHAnsi" w:cstheme="minorHAnsi"/>
          <w:b/>
          <w:bCs/>
        </w:rPr>
        <w:t xml:space="preserve">acuerdo con </w:t>
      </w:r>
      <w:r w:rsidRPr="007D17AB">
        <w:rPr>
          <w:rFonts w:asciiTheme="minorHAnsi" w:hAnsiTheme="minorHAnsi" w:cstheme="minorHAnsi"/>
          <w:b/>
          <w:bCs/>
        </w:rPr>
        <w:t xml:space="preserve">la compañía naviera </w:t>
      </w:r>
      <w:r w:rsidR="001A6D4F" w:rsidRPr="007D17AB">
        <w:rPr>
          <w:rFonts w:asciiTheme="minorHAnsi" w:hAnsiTheme="minorHAnsi" w:cstheme="minorHAnsi"/>
          <w:b/>
          <w:bCs/>
        </w:rPr>
        <w:t>Balearia</w:t>
      </w:r>
      <w:r w:rsidR="001A6D4F" w:rsidRPr="00C732FD">
        <w:rPr>
          <w:rFonts w:asciiTheme="minorHAnsi" w:hAnsiTheme="minorHAnsi" w:cstheme="minorHAnsi"/>
        </w:rPr>
        <w:t xml:space="preserve"> </w:t>
      </w:r>
      <w:r w:rsidRPr="00C732FD">
        <w:rPr>
          <w:rFonts w:asciiTheme="minorHAnsi" w:hAnsiTheme="minorHAnsi" w:cstheme="minorHAnsi"/>
        </w:rPr>
        <w:t xml:space="preserve">por la que </w:t>
      </w:r>
      <w:r w:rsidR="001A6D4F" w:rsidRPr="00C732FD">
        <w:rPr>
          <w:rFonts w:asciiTheme="minorHAnsi" w:hAnsiTheme="minorHAnsi" w:cstheme="minorHAnsi"/>
        </w:rPr>
        <w:t xml:space="preserve">ofrece </w:t>
      </w:r>
      <w:r w:rsidR="00F777B7" w:rsidRPr="00C732FD">
        <w:rPr>
          <w:rFonts w:asciiTheme="minorHAnsi" w:hAnsiTheme="minorHAnsi" w:cstheme="minorHAnsi"/>
        </w:rPr>
        <w:t xml:space="preserve">a través de Destinux y </w:t>
      </w:r>
      <w:r w:rsidR="001A6D4F" w:rsidRPr="00C732FD">
        <w:rPr>
          <w:rFonts w:asciiTheme="minorHAnsi" w:hAnsiTheme="minorHAnsi" w:cstheme="minorHAnsi"/>
        </w:rPr>
        <w:t>dentro de su módulo de reservas</w:t>
      </w:r>
      <w:r w:rsidR="00F777B7" w:rsidRPr="00C732FD">
        <w:rPr>
          <w:rFonts w:asciiTheme="minorHAnsi" w:hAnsiTheme="minorHAnsi" w:cstheme="minorHAnsi"/>
        </w:rPr>
        <w:t>,</w:t>
      </w:r>
      <w:r w:rsidR="001A6D4F" w:rsidRPr="00C732FD">
        <w:rPr>
          <w:rFonts w:asciiTheme="minorHAnsi" w:hAnsiTheme="minorHAnsi" w:cstheme="minorHAnsi"/>
        </w:rPr>
        <w:t xml:space="preserve"> la opción de elegir el transporte en barco</w:t>
      </w:r>
      <w:r w:rsidRPr="00C732FD">
        <w:rPr>
          <w:rFonts w:asciiTheme="minorHAnsi" w:hAnsiTheme="minorHAnsi" w:cstheme="minorHAnsi"/>
        </w:rPr>
        <w:t xml:space="preserve"> en los desplazamientos de los viajeros de negocios</w:t>
      </w:r>
      <w:r w:rsidR="001A6D4F" w:rsidRPr="00C732FD">
        <w:rPr>
          <w:rFonts w:asciiTheme="minorHAnsi" w:hAnsiTheme="minorHAnsi" w:cstheme="minorHAnsi"/>
        </w:rPr>
        <w:t>.</w:t>
      </w:r>
    </w:p>
    <w:p w14:paraId="2FE35C2A" w14:textId="77777777" w:rsidR="00DF0D36" w:rsidRPr="00C732FD" w:rsidRDefault="00DF0D36" w:rsidP="004A7411">
      <w:pPr>
        <w:ind w:right="-1"/>
        <w:jc w:val="both"/>
        <w:rPr>
          <w:rFonts w:asciiTheme="minorHAnsi" w:hAnsiTheme="minorHAnsi" w:cstheme="minorHAnsi"/>
        </w:rPr>
      </w:pPr>
    </w:p>
    <w:p w14:paraId="509D193F" w14:textId="21DA59AA" w:rsidR="00DA50E3" w:rsidRDefault="001D240A" w:rsidP="007D17AB">
      <w:pPr>
        <w:ind w:right="-1"/>
        <w:jc w:val="both"/>
        <w:rPr>
          <w:rFonts w:asciiTheme="minorHAnsi" w:hAnsiTheme="minorHAnsi" w:cstheme="minorHAnsi"/>
        </w:rPr>
      </w:pPr>
      <w:r w:rsidRPr="007D17AB">
        <w:rPr>
          <w:rFonts w:asciiTheme="minorHAnsi" w:hAnsiTheme="minorHAnsi" w:cstheme="minorHAnsi"/>
          <w:b/>
          <w:bCs/>
          <w:lang w:val="es-ES_tradnl"/>
        </w:rPr>
        <w:t xml:space="preserve">- </w:t>
      </w:r>
      <w:r w:rsidRPr="008724E1">
        <w:rPr>
          <w:rFonts w:asciiTheme="minorHAnsi" w:hAnsiTheme="minorHAnsi" w:cstheme="minorHAnsi"/>
          <w:b/>
          <w:bCs/>
          <w:sz w:val="24"/>
          <w:szCs w:val="24"/>
        </w:rPr>
        <w:t xml:space="preserve">Tarifas especiales </w:t>
      </w:r>
      <w:r w:rsidR="00C732FD" w:rsidRPr="008724E1">
        <w:rPr>
          <w:rFonts w:asciiTheme="minorHAnsi" w:hAnsiTheme="minorHAnsi" w:cstheme="minorHAnsi"/>
          <w:b/>
          <w:bCs/>
          <w:sz w:val="24"/>
          <w:szCs w:val="24"/>
        </w:rPr>
        <w:t>Destinux</w:t>
      </w:r>
      <w:r w:rsidRPr="007D17AB">
        <w:rPr>
          <w:rFonts w:asciiTheme="minorHAnsi" w:hAnsiTheme="minorHAnsi" w:cstheme="minorHAnsi"/>
          <w:b/>
          <w:bCs/>
          <w:lang w:val="es-ES_tradnl"/>
        </w:rPr>
        <w:t xml:space="preserve">. </w:t>
      </w:r>
      <w:r w:rsidR="000E493D">
        <w:rPr>
          <w:rFonts w:asciiTheme="minorHAnsi" w:hAnsiTheme="minorHAnsi" w:cstheme="minorHAnsi"/>
          <w:lang w:val="es-ES_tradnl"/>
        </w:rPr>
        <w:t xml:space="preserve">El </w:t>
      </w:r>
      <w:r w:rsidR="00DA50E3">
        <w:rPr>
          <w:rFonts w:asciiTheme="minorHAnsi" w:hAnsiTheme="minorHAnsi" w:cstheme="minorHAnsi"/>
          <w:lang w:val="es-ES_tradnl"/>
        </w:rPr>
        <w:t xml:space="preserve">sistema </w:t>
      </w:r>
      <w:r w:rsidR="00DA50E3" w:rsidRPr="007D17AB">
        <w:rPr>
          <w:rFonts w:asciiTheme="minorHAnsi" w:hAnsiTheme="minorHAnsi" w:cstheme="minorHAnsi"/>
          <w:lang w:val="es-ES_tradnl"/>
        </w:rPr>
        <w:t>acerca</w:t>
      </w:r>
      <w:r w:rsidR="00C732FD" w:rsidRPr="007D17AB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C732FD" w:rsidRPr="002053A7">
        <w:rPr>
          <w:rFonts w:asciiTheme="minorHAnsi" w:hAnsiTheme="minorHAnsi" w:cstheme="minorHAnsi"/>
          <w:b/>
          <w:bCs/>
        </w:rPr>
        <w:t>t</w:t>
      </w:r>
      <w:r w:rsidRPr="002053A7">
        <w:rPr>
          <w:rFonts w:asciiTheme="minorHAnsi" w:hAnsiTheme="minorHAnsi" w:cstheme="minorHAnsi"/>
          <w:b/>
          <w:bCs/>
        </w:rPr>
        <w:t>oda la industria de viajes</w:t>
      </w:r>
      <w:r w:rsidRPr="007D17AB">
        <w:rPr>
          <w:rFonts w:asciiTheme="minorHAnsi" w:hAnsiTheme="minorHAnsi" w:cstheme="minorHAnsi"/>
          <w:b/>
          <w:bCs/>
        </w:rPr>
        <w:t xml:space="preserve"> </w:t>
      </w:r>
      <w:r w:rsidRPr="002053A7">
        <w:rPr>
          <w:rFonts w:asciiTheme="minorHAnsi" w:hAnsiTheme="minorHAnsi" w:cstheme="minorHAnsi"/>
          <w:b/>
          <w:bCs/>
        </w:rPr>
        <w:t>al alcance de la empresa</w:t>
      </w:r>
      <w:r w:rsidRPr="002053A7">
        <w:rPr>
          <w:rFonts w:asciiTheme="minorHAnsi" w:hAnsiTheme="minorHAnsi" w:cstheme="minorHAnsi"/>
        </w:rPr>
        <w:t>:</w:t>
      </w:r>
      <w:r w:rsidRPr="00C732FD">
        <w:rPr>
          <w:rFonts w:asciiTheme="minorHAnsi" w:hAnsiTheme="minorHAnsi" w:cstheme="minorHAnsi"/>
        </w:rPr>
        <w:t xml:space="preserve"> 650 aerolíneas, </w:t>
      </w:r>
      <w:r w:rsidR="000E493D">
        <w:rPr>
          <w:rFonts w:asciiTheme="minorHAnsi" w:hAnsiTheme="minorHAnsi" w:cstheme="minorHAnsi"/>
        </w:rPr>
        <w:t>trenes, barcos,</w:t>
      </w:r>
      <w:r w:rsidRPr="00C732FD">
        <w:rPr>
          <w:rFonts w:asciiTheme="minorHAnsi" w:hAnsiTheme="minorHAnsi" w:cstheme="minorHAnsi"/>
        </w:rPr>
        <w:t xml:space="preserve"> 27 empresas de alquiler de coches, servicio de </w:t>
      </w:r>
      <w:proofErr w:type="spellStart"/>
      <w:r w:rsidRPr="00C732FD">
        <w:rPr>
          <w:rFonts w:asciiTheme="minorHAnsi" w:hAnsiTheme="minorHAnsi" w:cstheme="minorHAnsi"/>
        </w:rPr>
        <w:t>transfers</w:t>
      </w:r>
      <w:proofErr w:type="spellEnd"/>
      <w:r w:rsidRPr="00C732FD">
        <w:rPr>
          <w:rFonts w:asciiTheme="minorHAnsi" w:hAnsiTheme="minorHAnsi" w:cstheme="minorHAnsi"/>
        </w:rPr>
        <w:t xml:space="preserve"> en más de 160 países, taxis y VTC en más de 90 países, más de 3 millones de hoteles, 27 empresas de alquiler de coches y más de 3 millones de hoteles.  </w:t>
      </w:r>
    </w:p>
    <w:p w14:paraId="44652C64" w14:textId="11D80BFB" w:rsidR="00DA50E3" w:rsidRDefault="000E493D" w:rsidP="007D17AB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la nueva funcionalidad, </w:t>
      </w:r>
      <w:r w:rsidRPr="00FC7AFB">
        <w:rPr>
          <w:rFonts w:asciiTheme="minorHAnsi" w:hAnsiTheme="minorHAnsi" w:cstheme="minorHAnsi"/>
          <w:b/>
          <w:bCs/>
        </w:rPr>
        <w:t xml:space="preserve">el sistema </w:t>
      </w:r>
      <w:r w:rsidR="008724E1">
        <w:rPr>
          <w:rFonts w:asciiTheme="minorHAnsi" w:hAnsiTheme="minorHAnsi" w:cstheme="minorHAnsi"/>
          <w:b/>
          <w:bCs/>
        </w:rPr>
        <w:t xml:space="preserve">muestra al cliente tanto sus tarifas negociadas como las tarifas especiales de </w:t>
      </w:r>
      <w:proofErr w:type="spellStart"/>
      <w:r w:rsidR="006176A7">
        <w:rPr>
          <w:rFonts w:asciiTheme="minorHAnsi" w:hAnsiTheme="minorHAnsi" w:cstheme="minorHAnsi"/>
          <w:b/>
          <w:bCs/>
        </w:rPr>
        <w:t>Destinux</w:t>
      </w:r>
      <w:proofErr w:type="spellEnd"/>
      <w:r w:rsidR="00DA50E3" w:rsidRPr="008724E1">
        <w:rPr>
          <w:rFonts w:asciiTheme="minorHAnsi" w:hAnsiTheme="minorHAnsi" w:cstheme="minorHAnsi"/>
        </w:rPr>
        <w:t xml:space="preserve"> </w:t>
      </w:r>
      <w:r w:rsidR="008724E1" w:rsidRPr="008724E1">
        <w:rPr>
          <w:rFonts w:asciiTheme="minorHAnsi" w:hAnsiTheme="minorHAnsi" w:cstheme="minorHAnsi"/>
        </w:rPr>
        <w:t>-</w:t>
      </w:r>
      <w:r w:rsidR="00603283">
        <w:rPr>
          <w:rFonts w:asciiTheme="minorHAnsi" w:hAnsiTheme="minorHAnsi" w:cstheme="minorHAnsi"/>
        </w:rPr>
        <w:t>diferenciándolas con el l</w:t>
      </w:r>
      <w:r w:rsidR="00DA50E3" w:rsidRPr="008724E1">
        <w:rPr>
          <w:rFonts w:asciiTheme="minorHAnsi" w:hAnsiTheme="minorHAnsi" w:cstheme="minorHAnsi"/>
        </w:rPr>
        <w:t xml:space="preserve">ogo de la empresa o de </w:t>
      </w:r>
      <w:proofErr w:type="spellStart"/>
      <w:r w:rsidR="006176A7">
        <w:rPr>
          <w:rFonts w:asciiTheme="minorHAnsi" w:hAnsiTheme="minorHAnsi" w:cstheme="minorHAnsi"/>
        </w:rPr>
        <w:t>Destinux</w:t>
      </w:r>
      <w:proofErr w:type="spellEnd"/>
      <w:r w:rsidR="008724E1" w:rsidRPr="008724E1">
        <w:rPr>
          <w:rFonts w:asciiTheme="minorHAnsi" w:hAnsiTheme="minorHAnsi" w:cstheme="minorHAnsi"/>
        </w:rPr>
        <w:t xml:space="preserve">- </w:t>
      </w:r>
      <w:r w:rsidRPr="008724E1">
        <w:rPr>
          <w:rFonts w:asciiTheme="minorHAnsi" w:hAnsiTheme="minorHAnsi" w:cstheme="minorHAnsi"/>
        </w:rPr>
        <w:t xml:space="preserve">y </w:t>
      </w:r>
      <w:r w:rsidRPr="008724E1">
        <w:rPr>
          <w:rFonts w:asciiTheme="minorHAnsi" w:hAnsiTheme="minorHAnsi" w:cstheme="minorHAnsi"/>
        </w:rPr>
        <w:lastRenderedPageBreak/>
        <w:t xml:space="preserve">ofreciendo las </w:t>
      </w:r>
      <w:r w:rsidR="001D240A" w:rsidRPr="008724E1">
        <w:rPr>
          <w:rFonts w:asciiTheme="minorHAnsi" w:hAnsiTheme="minorHAnsi" w:cstheme="minorHAnsi"/>
        </w:rPr>
        <w:t>opciones que se adecu</w:t>
      </w:r>
      <w:r w:rsidR="00603283">
        <w:rPr>
          <w:rFonts w:asciiTheme="minorHAnsi" w:hAnsiTheme="minorHAnsi" w:cstheme="minorHAnsi"/>
        </w:rPr>
        <w:t xml:space="preserve">an a los criterios de búsqueda, y </w:t>
      </w:r>
      <w:r w:rsidR="001D240A" w:rsidRPr="008724E1">
        <w:rPr>
          <w:rFonts w:asciiTheme="minorHAnsi" w:hAnsiTheme="minorHAnsi" w:cstheme="minorHAnsi"/>
        </w:rPr>
        <w:t xml:space="preserve">las preferencias y políticas de compra de la </w:t>
      </w:r>
      <w:r w:rsidR="00C732FD" w:rsidRPr="008724E1">
        <w:rPr>
          <w:rFonts w:asciiTheme="minorHAnsi" w:hAnsiTheme="minorHAnsi" w:cstheme="minorHAnsi"/>
        </w:rPr>
        <w:t xml:space="preserve">compañía </w:t>
      </w:r>
      <w:r w:rsidR="001D240A" w:rsidRPr="008724E1">
        <w:rPr>
          <w:rFonts w:asciiTheme="minorHAnsi" w:hAnsiTheme="minorHAnsi" w:cstheme="minorHAnsi"/>
        </w:rPr>
        <w:t>y del usuario.</w:t>
      </w:r>
      <w:r w:rsidR="001D240A" w:rsidRPr="00C732FD">
        <w:rPr>
          <w:rFonts w:asciiTheme="minorHAnsi" w:hAnsiTheme="minorHAnsi" w:cstheme="minorHAnsi"/>
        </w:rPr>
        <w:t xml:space="preserve"> </w:t>
      </w:r>
    </w:p>
    <w:p w14:paraId="7D39F92D" w14:textId="77777777" w:rsidR="008724E1" w:rsidRDefault="008724E1" w:rsidP="007D17AB">
      <w:pPr>
        <w:ind w:right="-1"/>
        <w:jc w:val="both"/>
        <w:rPr>
          <w:rFonts w:asciiTheme="minorHAnsi" w:hAnsiTheme="minorHAnsi" w:cstheme="minorHAnsi"/>
        </w:rPr>
      </w:pPr>
    </w:p>
    <w:p w14:paraId="3C8C4B0E" w14:textId="58F83063" w:rsidR="001D240A" w:rsidRPr="00C732FD" w:rsidRDefault="001D240A" w:rsidP="007D17AB">
      <w:pPr>
        <w:ind w:right="-1"/>
        <w:jc w:val="both"/>
        <w:rPr>
          <w:rFonts w:asciiTheme="minorHAnsi" w:hAnsiTheme="minorHAnsi" w:cstheme="minorHAnsi"/>
        </w:rPr>
      </w:pPr>
      <w:r w:rsidRPr="00C732FD">
        <w:rPr>
          <w:rFonts w:asciiTheme="minorHAnsi" w:hAnsiTheme="minorHAnsi" w:cstheme="minorHAnsi"/>
        </w:rPr>
        <w:t>Al negociar directamente con los proveedores</w:t>
      </w:r>
      <w:r w:rsidR="000E493D">
        <w:rPr>
          <w:rFonts w:asciiTheme="minorHAnsi" w:hAnsiTheme="minorHAnsi" w:cstheme="minorHAnsi"/>
        </w:rPr>
        <w:t>,</w:t>
      </w:r>
      <w:r w:rsidRPr="00C732FD">
        <w:rPr>
          <w:rFonts w:asciiTheme="minorHAnsi" w:hAnsiTheme="minorHAnsi" w:cstheme="minorHAnsi"/>
        </w:rPr>
        <w:t xml:space="preserve"> </w:t>
      </w:r>
      <w:r w:rsidR="00C732FD" w:rsidRPr="00C732FD">
        <w:rPr>
          <w:rFonts w:asciiTheme="minorHAnsi" w:hAnsiTheme="minorHAnsi" w:cstheme="minorHAnsi"/>
        </w:rPr>
        <w:t xml:space="preserve">Destinux </w:t>
      </w:r>
      <w:r w:rsidRPr="00C732FD">
        <w:rPr>
          <w:rFonts w:asciiTheme="minorHAnsi" w:hAnsiTheme="minorHAnsi" w:cstheme="minorHAnsi"/>
        </w:rPr>
        <w:t xml:space="preserve">puede ofrecer a sus clientes un abanico de </w:t>
      </w:r>
      <w:r w:rsidRPr="00C732FD">
        <w:rPr>
          <w:rFonts w:asciiTheme="minorHAnsi" w:hAnsiTheme="minorHAnsi" w:cstheme="minorHAnsi"/>
          <w:b/>
          <w:bCs/>
        </w:rPr>
        <w:t xml:space="preserve">ofertas y tarifas especiales propias </w:t>
      </w:r>
      <w:r w:rsidR="008A328F" w:rsidRPr="00C732FD">
        <w:rPr>
          <w:rFonts w:asciiTheme="minorHAnsi" w:hAnsiTheme="minorHAnsi" w:cstheme="minorHAnsi"/>
        </w:rPr>
        <w:t>y t</w:t>
      </w:r>
      <w:r w:rsidRPr="00C732FD">
        <w:rPr>
          <w:rFonts w:asciiTheme="minorHAnsi" w:hAnsiTheme="minorHAnsi" w:cstheme="minorHAnsi"/>
        </w:rPr>
        <w:t xml:space="preserve">ambién </w:t>
      </w:r>
      <w:r w:rsidRPr="00C732FD">
        <w:rPr>
          <w:rFonts w:asciiTheme="minorHAnsi" w:hAnsiTheme="minorHAnsi" w:cstheme="minorHAnsi"/>
          <w:b/>
          <w:bCs/>
        </w:rPr>
        <w:t xml:space="preserve">tarifas </w:t>
      </w:r>
      <w:r w:rsidR="00C732FD" w:rsidRPr="00C732FD">
        <w:rPr>
          <w:rFonts w:asciiTheme="minorHAnsi" w:hAnsiTheme="minorHAnsi" w:cstheme="minorHAnsi"/>
          <w:b/>
          <w:bCs/>
        </w:rPr>
        <w:t xml:space="preserve">corporativas </w:t>
      </w:r>
      <w:r w:rsidR="00C732FD" w:rsidRPr="00C732FD">
        <w:rPr>
          <w:rFonts w:asciiTheme="minorHAnsi" w:hAnsiTheme="minorHAnsi" w:cstheme="minorHAnsi"/>
        </w:rPr>
        <w:t>para</w:t>
      </w:r>
      <w:r w:rsidRPr="00C732FD">
        <w:rPr>
          <w:rFonts w:asciiTheme="minorHAnsi" w:hAnsiTheme="minorHAnsi" w:cstheme="minorHAnsi"/>
        </w:rPr>
        <w:t xml:space="preserve"> que </w:t>
      </w:r>
      <w:r w:rsidRPr="00C732FD">
        <w:rPr>
          <w:rFonts w:asciiTheme="minorHAnsi" w:hAnsiTheme="minorHAnsi" w:cstheme="minorHAnsi"/>
          <w:b/>
          <w:bCs/>
        </w:rPr>
        <w:t>pueda</w:t>
      </w:r>
      <w:r w:rsidR="002D405C">
        <w:rPr>
          <w:rFonts w:asciiTheme="minorHAnsi" w:hAnsiTheme="minorHAnsi" w:cstheme="minorHAnsi"/>
          <w:b/>
          <w:bCs/>
        </w:rPr>
        <w:t>n</w:t>
      </w:r>
      <w:r w:rsidRPr="00C732FD">
        <w:rPr>
          <w:rFonts w:asciiTheme="minorHAnsi" w:hAnsiTheme="minorHAnsi" w:cstheme="minorHAnsi"/>
          <w:b/>
          <w:bCs/>
        </w:rPr>
        <w:t xml:space="preserve"> elegir la opción que mejor se adapte a sus necesidades y ahorrar costes.</w:t>
      </w:r>
    </w:p>
    <w:p w14:paraId="75E907C6" w14:textId="77777777" w:rsidR="00681F6A" w:rsidRDefault="00681F6A" w:rsidP="00681F6A">
      <w:pPr>
        <w:ind w:right="-285"/>
        <w:contextualSpacing/>
        <w:jc w:val="both"/>
        <w:rPr>
          <w:rFonts w:eastAsia="Times New Roman"/>
          <w:lang w:eastAsia="es-ES"/>
        </w:rPr>
      </w:pPr>
    </w:p>
    <w:p w14:paraId="260F6F01" w14:textId="77777777" w:rsidR="003658D5" w:rsidRDefault="003658D5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</w:p>
    <w:p w14:paraId="2AEA7645" w14:textId="77777777" w:rsidR="003658D5" w:rsidRDefault="003658D5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</w:p>
    <w:p w14:paraId="5B014093" w14:textId="36E4C430" w:rsidR="0004697E" w:rsidRPr="002768AD" w:rsidRDefault="00F26819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r w:rsidRPr="002768AD">
        <w:rPr>
          <w:b/>
          <w:bCs/>
          <w:color w:val="000000"/>
          <w:sz w:val="18"/>
          <w:szCs w:val="18"/>
          <w:u w:val="single"/>
          <w:lang w:val="es-ES_tradnl"/>
        </w:rPr>
        <w:t>Sobre Consultia</w:t>
      </w:r>
      <w:r w:rsidR="007D17AB">
        <w:rPr>
          <w:b/>
          <w:bCs/>
          <w:color w:val="000000"/>
          <w:sz w:val="18"/>
          <w:szCs w:val="18"/>
          <w:u w:val="single"/>
          <w:lang w:val="es-ES_tradnl"/>
        </w:rPr>
        <w:t xml:space="preserve"> Business</w:t>
      </w:r>
      <w:r w:rsidRPr="002768AD">
        <w:rPr>
          <w:b/>
          <w:bCs/>
          <w:color w:val="000000"/>
          <w:sz w:val="18"/>
          <w:szCs w:val="18"/>
          <w:u w:val="single"/>
          <w:lang w:val="es-ES_tradnl"/>
        </w:rPr>
        <w:t xml:space="preserve"> Travel</w:t>
      </w:r>
    </w:p>
    <w:p w14:paraId="38871097" w14:textId="5A172EE1" w:rsidR="00F26819" w:rsidRPr="002768AD" w:rsidRDefault="00000000" w:rsidP="00DD1164">
      <w:pPr>
        <w:ind w:right="-291"/>
        <w:jc w:val="both"/>
        <w:rPr>
          <w:b/>
          <w:bCs/>
          <w:color w:val="000000"/>
          <w:sz w:val="18"/>
          <w:szCs w:val="18"/>
          <w:u w:val="single"/>
          <w:lang w:val="es-ES_tradnl"/>
        </w:rPr>
      </w:pPr>
      <w:hyperlink r:id="rId12" w:history="1"/>
    </w:p>
    <w:p w14:paraId="14F1C62C" w14:textId="5DA842B2" w:rsidR="00BD310B" w:rsidRPr="002768AD" w:rsidRDefault="00BD310B" w:rsidP="00BD310B">
      <w:pPr>
        <w:ind w:right="-285"/>
        <w:jc w:val="both"/>
        <w:rPr>
          <w:color w:val="000000"/>
          <w:sz w:val="18"/>
          <w:szCs w:val="18"/>
          <w:lang w:val="es-ES_tradnl"/>
        </w:rPr>
      </w:pPr>
      <w:r w:rsidRPr="002768AD">
        <w:rPr>
          <w:color w:val="000000"/>
          <w:sz w:val="18"/>
          <w:szCs w:val="18"/>
          <w:lang w:val="es-ES_tradnl"/>
        </w:rPr>
        <w:t xml:space="preserve">Consultia Business Travel® es una compañía española especialista en la gestión integral de los viajes de negocios (Travel Management Company). Ofrece una solución diferenciada basada en un software en la nube (Destinux®) y un servicio de asesoramiento personalizado (Personal </w:t>
      </w:r>
      <w:proofErr w:type="spellStart"/>
      <w:r w:rsidRPr="002768AD">
        <w:rPr>
          <w:color w:val="000000"/>
          <w:sz w:val="18"/>
          <w:szCs w:val="18"/>
          <w:lang w:val="es-ES_tradnl"/>
        </w:rPr>
        <w:t>Travel</w:t>
      </w:r>
      <w:proofErr w:type="spellEnd"/>
      <w:r w:rsidRPr="002768AD">
        <w:rPr>
          <w:color w:val="000000"/>
          <w:sz w:val="18"/>
          <w:szCs w:val="18"/>
          <w:lang w:val="es-ES_tradnl"/>
        </w:rPr>
        <w:t xml:space="preserve"> </w:t>
      </w:r>
      <w:proofErr w:type="spellStart"/>
      <w:r w:rsidRPr="002768AD">
        <w:rPr>
          <w:color w:val="000000"/>
          <w:sz w:val="18"/>
          <w:szCs w:val="18"/>
          <w:lang w:val="es-ES_tradnl"/>
        </w:rPr>
        <w:t>Assistant</w:t>
      </w:r>
      <w:proofErr w:type="spellEnd"/>
      <w:r w:rsidRPr="002768AD">
        <w:rPr>
          <w:color w:val="000000"/>
          <w:sz w:val="18"/>
          <w:szCs w:val="18"/>
          <w:lang w:val="es-ES_tradnl"/>
        </w:rPr>
        <w:t xml:space="preserve">), ofreciendo una solución integral para la gestión de los viajes de empresa. Además, gestiona las necesidades de reuniones, incentivos, congresos y eventos (MICE) que la empresa necesite. </w:t>
      </w:r>
    </w:p>
    <w:p w14:paraId="1A4C5393" w14:textId="77777777" w:rsidR="00BD310B" w:rsidRPr="002768AD" w:rsidRDefault="00BD310B" w:rsidP="00BD310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7D2EF877" w14:textId="0D5553FC" w:rsidR="00BD310B" w:rsidRPr="002768AD" w:rsidRDefault="00BD310B" w:rsidP="00BD310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  <w:r w:rsidRPr="002768AD">
        <w:rPr>
          <w:color w:val="000000"/>
          <w:sz w:val="18"/>
          <w:szCs w:val="18"/>
          <w:lang w:val="es-ES_tradnl"/>
        </w:rPr>
        <w:t>La compañía, de capital español y fundada en 2010, cuenta actualmente con sedes en Madrid, Valencia, Zaragoza y Oporto. La startup ha integrado en un potente sistema de gestión cerca de 3 millones de hoteles, más de 600 compañías aéreas, 27 compañías de alquiler de coches distribuidas por todo el mundo y traslados privados en más de 160 países, RENFE</w:t>
      </w:r>
      <w:r w:rsidR="00B91806">
        <w:rPr>
          <w:color w:val="000000"/>
          <w:sz w:val="18"/>
          <w:szCs w:val="18"/>
          <w:lang w:val="es-ES_tradnl"/>
        </w:rPr>
        <w:t xml:space="preserve">, </w:t>
      </w:r>
      <w:proofErr w:type="spellStart"/>
      <w:r w:rsidR="00B91806">
        <w:rPr>
          <w:color w:val="000000"/>
          <w:sz w:val="18"/>
          <w:szCs w:val="18"/>
          <w:lang w:val="es-ES_tradnl"/>
        </w:rPr>
        <w:t>irio</w:t>
      </w:r>
      <w:proofErr w:type="spellEnd"/>
      <w:r w:rsidR="00B91806">
        <w:rPr>
          <w:color w:val="000000"/>
          <w:sz w:val="18"/>
          <w:szCs w:val="18"/>
          <w:lang w:val="es-ES_tradnl"/>
        </w:rPr>
        <w:t>,</w:t>
      </w:r>
      <w:r w:rsidRPr="002768AD">
        <w:rPr>
          <w:color w:val="000000"/>
          <w:sz w:val="18"/>
          <w:szCs w:val="18"/>
          <w:lang w:val="es-ES_tradnl"/>
        </w:rPr>
        <w:t xml:space="preserve"> taxis y VTC en más de 90 estados, con lo que consigue una conectividad online y eficiencia que destacan en el mercado del viaje de empresa.</w:t>
      </w:r>
    </w:p>
    <w:p w14:paraId="34CCEA3E" w14:textId="77777777" w:rsidR="0004697E" w:rsidRDefault="0004697E" w:rsidP="00E4426B">
      <w:pPr>
        <w:ind w:right="-285"/>
        <w:jc w:val="both"/>
        <w:rPr>
          <w:color w:val="000000"/>
          <w:sz w:val="18"/>
          <w:szCs w:val="18"/>
          <w:lang w:val="es-ES_tradnl"/>
        </w:rPr>
      </w:pPr>
    </w:p>
    <w:p w14:paraId="34431A9A" w14:textId="77777777" w:rsidR="0004697E" w:rsidRPr="00F26819" w:rsidRDefault="0004697E" w:rsidP="00E4426B">
      <w:pPr>
        <w:ind w:right="-285"/>
        <w:jc w:val="both"/>
        <w:rPr>
          <w:b/>
          <w:bCs/>
          <w:color w:val="000000"/>
          <w:sz w:val="18"/>
          <w:szCs w:val="18"/>
          <w:lang w:val="es-ES_tradnl"/>
        </w:rPr>
      </w:pPr>
    </w:p>
    <w:p w14:paraId="5CB6EE6C" w14:textId="77777777" w:rsidR="006D5669" w:rsidRPr="00FF5E45" w:rsidRDefault="006D5669" w:rsidP="00E4426B">
      <w:pPr>
        <w:ind w:right="-285"/>
        <w:jc w:val="both"/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70E58211" w14:textId="77777777" w:rsidR="006D5669" w:rsidRPr="00F26819" w:rsidRDefault="006D5669" w:rsidP="006D5669">
      <w:pPr>
        <w:rPr>
          <w:b/>
          <w:bCs/>
          <w:color w:val="000000"/>
          <w:sz w:val="18"/>
          <w:szCs w:val="18"/>
          <w:u w:val="single"/>
          <w:lang w:val="es-ES_tradnl"/>
        </w:rPr>
      </w:pPr>
      <w:r w:rsidRPr="00F26819">
        <w:rPr>
          <w:b/>
          <w:bCs/>
          <w:color w:val="000000"/>
          <w:sz w:val="18"/>
          <w:szCs w:val="18"/>
          <w:u w:val="single"/>
          <w:lang w:val="es-ES_tradnl"/>
        </w:rPr>
        <w:t xml:space="preserve">CONTACTO </w:t>
      </w:r>
    </w:p>
    <w:p w14:paraId="2FBBC867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 xml:space="preserve">Actitud de Comunicación </w:t>
      </w:r>
    </w:p>
    <w:p w14:paraId="5203E591" w14:textId="1961DEFE" w:rsidR="006D5669" w:rsidRPr="00DD1164" w:rsidRDefault="00000000" w:rsidP="006D5669">
      <w:pPr>
        <w:rPr>
          <w:rStyle w:val="Hipervnculo"/>
          <w:sz w:val="18"/>
          <w:szCs w:val="18"/>
        </w:rPr>
      </w:pPr>
      <w:hyperlink r:id="rId13" w:history="1">
        <w:r w:rsidR="00982EAE" w:rsidRPr="009D42BE">
          <w:rPr>
            <w:rStyle w:val="Hipervnculo"/>
            <w:rFonts w:asciiTheme="majorHAnsi" w:hAnsiTheme="majorHAnsi"/>
            <w:sz w:val="18"/>
            <w:szCs w:val="18"/>
          </w:rPr>
          <w:t>actitud@actitud.es</w:t>
        </w:r>
      </w:hyperlink>
      <w:r w:rsidR="00CC166E" w:rsidRPr="00DD1164">
        <w:rPr>
          <w:rFonts w:asciiTheme="majorHAnsi" w:hAnsiTheme="majorHAnsi"/>
          <w:sz w:val="18"/>
          <w:szCs w:val="18"/>
        </w:rPr>
        <w:t xml:space="preserve"> </w:t>
      </w:r>
    </w:p>
    <w:p w14:paraId="7A8AD6D2" w14:textId="77777777" w:rsidR="006D5669" w:rsidRPr="00F26819" w:rsidRDefault="006D5669" w:rsidP="006D5669">
      <w:pPr>
        <w:rPr>
          <w:rFonts w:asciiTheme="majorHAnsi" w:hAnsiTheme="majorHAnsi"/>
          <w:sz w:val="18"/>
          <w:szCs w:val="18"/>
        </w:rPr>
      </w:pPr>
      <w:r w:rsidRPr="00F26819">
        <w:rPr>
          <w:rFonts w:asciiTheme="majorHAnsi" w:hAnsiTheme="majorHAnsi"/>
          <w:sz w:val="18"/>
          <w:szCs w:val="18"/>
        </w:rPr>
        <w:t>Teléfono: 913022860</w:t>
      </w:r>
    </w:p>
    <w:p w14:paraId="73A1A254" w14:textId="77777777" w:rsidR="00171D49" w:rsidRDefault="00171D49"/>
    <w:sectPr w:rsidR="00171D49" w:rsidSect="004F402F">
      <w:headerReference w:type="default" r:id="rId14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6C0B" w14:textId="77777777" w:rsidR="00C64117" w:rsidRDefault="00C64117" w:rsidP="00FF5E45">
      <w:r>
        <w:separator/>
      </w:r>
    </w:p>
  </w:endnote>
  <w:endnote w:type="continuationSeparator" w:id="0">
    <w:p w14:paraId="019B4EFC" w14:textId="77777777" w:rsidR="00C64117" w:rsidRDefault="00C64117" w:rsidP="00FF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FCFE" w14:textId="77777777" w:rsidR="00C64117" w:rsidRDefault="00C64117" w:rsidP="00FF5E45">
      <w:r>
        <w:separator/>
      </w:r>
    </w:p>
  </w:footnote>
  <w:footnote w:type="continuationSeparator" w:id="0">
    <w:p w14:paraId="0E0E3902" w14:textId="77777777" w:rsidR="00C64117" w:rsidRDefault="00C64117" w:rsidP="00FF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2" w14:textId="4080A349" w:rsidR="00FF5E45" w:rsidRPr="00532AD7" w:rsidRDefault="00D47687" w:rsidP="00D476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50F3A2" wp14:editId="2204F39D">
          <wp:simplePos x="0" y="0"/>
          <wp:positionH relativeFrom="column">
            <wp:posOffset>3815715</wp:posOffset>
          </wp:positionH>
          <wp:positionV relativeFrom="paragraph">
            <wp:posOffset>-259080</wp:posOffset>
          </wp:positionV>
          <wp:extent cx="2352675" cy="772160"/>
          <wp:effectExtent l="0" t="0" r="9525" b="8890"/>
          <wp:wrapSquare wrapText="bothSides"/>
          <wp:docPr id="22" name="Imagen 22" descr="C:\Users\Actitud-pc1\Downloads\logo_consultia_RGB-sca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itud-pc1\Downloads\logo_consultia_RGB-scal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88" t="33500" r="15018" b="33750"/>
                  <a:stretch/>
                </pic:blipFill>
                <pic:spPr bwMode="auto">
                  <a:xfrm>
                    <a:off x="0" y="0"/>
                    <a:ext cx="23526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21B"/>
    <w:multiLevelType w:val="hybridMultilevel"/>
    <w:tmpl w:val="B0AE8894"/>
    <w:lvl w:ilvl="0" w:tplc="06CE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2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3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05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F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8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9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B6165"/>
    <w:multiLevelType w:val="hybridMultilevel"/>
    <w:tmpl w:val="56462088"/>
    <w:lvl w:ilvl="0" w:tplc="46D2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F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C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2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A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0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C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37997"/>
    <w:multiLevelType w:val="hybridMultilevel"/>
    <w:tmpl w:val="F28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22A"/>
    <w:multiLevelType w:val="hybridMultilevel"/>
    <w:tmpl w:val="022A468E"/>
    <w:lvl w:ilvl="0" w:tplc="1C6C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2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B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C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26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1F2CF2"/>
    <w:multiLevelType w:val="hybridMultilevel"/>
    <w:tmpl w:val="F2240214"/>
    <w:lvl w:ilvl="0" w:tplc="06F0A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6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8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2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CD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4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36EED"/>
    <w:multiLevelType w:val="hybridMultilevel"/>
    <w:tmpl w:val="A6E65E46"/>
    <w:lvl w:ilvl="0" w:tplc="25E4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4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E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8C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6F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0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8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172FA4"/>
    <w:multiLevelType w:val="multilevel"/>
    <w:tmpl w:val="E326A7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095FA1"/>
    <w:multiLevelType w:val="multilevel"/>
    <w:tmpl w:val="BAE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06BC4"/>
    <w:multiLevelType w:val="hybridMultilevel"/>
    <w:tmpl w:val="34949308"/>
    <w:lvl w:ilvl="0" w:tplc="35C06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2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2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6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06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D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8D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6E70B9"/>
    <w:multiLevelType w:val="hybridMultilevel"/>
    <w:tmpl w:val="570A8670"/>
    <w:lvl w:ilvl="0" w:tplc="D716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43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0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EE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8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2D66BF"/>
    <w:multiLevelType w:val="hybridMultilevel"/>
    <w:tmpl w:val="F634C4B2"/>
    <w:lvl w:ilvl="0" w:tplc="669A9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2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C1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0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6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480CFF"/>
    <w:multiLevelType w:val="hybridMultilevel"/>
    <w:tmpl w:val="AEFCAC1C"/>
    <w:lvl w:ilvl="0" w:tplc="5DF4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6536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E9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80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86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ED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60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769A"/>
    <w:multiLevelType w:val="hybridMultilevel"/>
    <w:tmpl w:val="65FE1756"/>
    <w:lvl w:ilvl="0" w:tplc="B0AC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CC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0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C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8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4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0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2A23C5"/>
    <w:multiLevelType w:val="hybridMultilevel"/>
    <w:tmpl w:val="F3C20E0E"/>
    <w:lvl w:ilvl="0" w:tplc="820435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549F"/>
    <w:multiLevelType w:val="hybridMultilevel"/>
    <w:tmpl w:val="192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302E"/>
    <w:multiLevelType w:val="hybridMultilevel"/>
    <w:tmpl w:val="1B18B348"/>
    <w:lvl w:ilvl="0" w:tplc="5718C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A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CD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7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F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4A086E"/>
    <w:multiLevelType w:val="multilevel"/>
    <w:tmpl w:val="519E9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8C428EB"/>
    <w:multiLevelType w:val="hybridMultilevel"/>
    <w:tmpl w:val="EF088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E5592"/>
    <w:multiLevelType w:val="hybridMultilevel"/>
    <w:tmpl w:val="33665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6ECB"/>
    <w:multiLevelType w:val="hybridMultilevel"/>
    <w:tmpl w:val="530C8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58D6"/>
    <w:multiLevelType w:val="hybridMultilevel"/>
    <w:tmpl w:val="C610D222"/>
    <w:lvl w:ilvl="0" w:tplc="FE76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0B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2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0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66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4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2E50F6"/>
    <w:multiLevelType w:val="multilevel"/>
    <w:tmpl w:val="4ABA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4090B"/>
    <w:multiLevelType w:val="hybridMultilevel"/>
    <w:tmpl w:val="5C22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759417">
    <w:abstractNumId w:val="17"/>
  </w:num>
  <w:num w:numId="2" w16cid:durableId="15474168">
    <w:abstractNumId w:val="6"/>
  </w:num>
  <w:num w:numId="3" w16cid:durableId="1176001234">
    <w:abstractNumId w:val="2"/>
  </w:num>
  <w:num w:numId="4" w16cid:durableId="356076950">
    <w:abstractNumId w:val="16"/>
  </w:num>
  <w:num w:numId="5" w16cid:durableId="124827226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89567673">
    <w:abstractNumId w:val="10"/>
  </w:num>
  <w:num w:numId="7" w16cid:durableId="43331920">
    <w:abstractNumId w:val="12"/>
  </w:num>
  <w:num w:numId="8" w16cid:durableId="1360663012">
    <w:abstractNumId w:val="1"/>
  </w:num>
  <w:num w:numId="9" w16cid:durableId="557056598">
    <w:abstractNumId w:val="11"/>
  </w:num>
  <w:num w:numId="10" w16cid:durableId="1151365632">
    <w:abstractNumId w:val="9"/>
  </w:num>
  <w:num w:numId="11" w16cid:durableId="1141652446">
    <w:abstractNumId w:val="7"/>
  </w:num>
  <w:num w:numId="12" w16cid:durableId="1078554805">
    <w:abstractNumId w:val="22"/>
  </w:num>
  <w:num w:numId="13" w16cid:durableId="1562248716">
    <w:abstractNumId w:val="3"/>
  </w:num>
  <w:num w:numId="14" w16cid:durableId="1555769614">
    <w:abstractNumId w:val="19"/>
  </w:num>
  <w:num w:numId="15" w16cid:durableId="306672350">
    <w:abstractNumId w:val="18"/>
  </w:num>
  <w:num w:numId="16" w16cid:durableId="1360856915">
    <w:abstractNumId w:val="13"/>
  </w:num>
  <w:num w:numId="17" w16cid:durableId="536046942">
    <w:abstractNumId w:val="21"/>
  </w:num>
  <w:num w:numId="18" w16cid:durableId="204605097">
    <w:abstractNumId w:val="5"/>
  </w:num>
  <w:num w:numId="19" w16cid:durableId="1012879751">
    <w:abstractNumId w:val="20"/>
  </w:num>
  <w:num w:numId="20" w16cid:durableId="545876157">
    <w:abstractNumId w:val="8"/>
  </w:num>
  <w:num w:numId="21" w16cid:durableId="1801848091">
    <w:abstractNumId w:val="4"/>
  </w:num>
  <w:num w:numId="22" w16cid:durableId="1310793063">
    <w:abstractNumId w:val="0"/>
  </w:num>
  <w:num w:numId="23" w16cid:durableId="373119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9"/>
    <w:rsid w:val="0000364A"/>
    <w:rsid w:val="0001180A"/>
    <w:rsid w:val="00017B5B"/>
    <w:rsid w:val="00022BAA"/>
    <w:rsid w:val="00023CB3"/>
    <w:rsid w:val="00034BA7"/>
    <w:rsid w:val="00036495"/>
    <w:rsid w:val="00040915"/>
    <w:rsid w:val="00046077"/>
    <w:rsid w:val="0004697E"/>
    <w:rsid w:val="00050043"/>
    <w:rsid w:val="000659BD"/>
    <w:rsid w:val="00066163"/>
    <w:rsid w:val="0007180A"/>
    <w:rsid w:val="00075F1A"/>
    <w:rsid w:val="000769D5"/>
    <w:rsid w:val="00076D39"/>
    <w:rsid w:val="000801C2"/>
    <w:rsid w:val="00084D7C"/>
    <w:rsid w:val="000864D5"/>
    <w:rsid w:val="000A1852"/>
    <w:rsid w:val="000A6F7C"/>
    <w:rsid w:val="000B7376"/>
    <w:rsid w:val="000D2034"/>
    <w:rsid w:val="000E1A1A"/>
    <w:rsid w:val="000E226E"/>
    <w:rsid w:val="000E27E6"/>
    <w:rsid w:val="000E3DFB"/>
    <w:rsid w:val="000E4310"/>
    <w:rsid w:val="000E493D"/>
    <w:rsid w:val="000E5DAF"/>
    <w:rsid w:val="000F0752"/>
    <w:rsid w:val="000F0937"/>
    <w:rsid w:val="000F7857"/>
    <w:rsid w:val="000F7C76"/>
    <w:rsid w:val="001008B7"/>
    <w:rsid w:val="00101EBD"/>
    <w:rsid w:val="0010248C"/>
    <w:rsid w:val="00107676"/>
    <w:rsid w:val="001125D3"/>
    <w:rsid w:val="00126E14"/>
    <w:rsid w:val="0013418D"/>
    <w:rsid w:val="00142222"/>
    <w:rsid w:val="001434EE"/>
    <w:rsid w:val="001555F5"/>
    <w:rsid w:val="00162007"/>
    <w:rsid w:val="00170D1B"/>
    <w:rsid w:val="00171D49"/>
    <w:rsid w:val="00176071"/>
    <w:rsid w:val="0018207A"/>
    <w:rsid w:val="00183283"/>
    <w:rsid w:val="00185630"/>
    <w:rsid w:val="00185757"/>
    <w:rsid w:val="001A3CF6"/>
    <w:rsid w:val="001A6699"/>
    <w:rsid w:val="001A6D4F"/>
    <w:rsid w:val="001A737B"/>
    <w:rsid w:val="001B0B65"/>
    <w:rsid w:val="001B38EB"/>
    <w:rsid w:val="001B40A5"/>
    <w:rsid w:val="001C38B3"/>
    <w:rsid w:val="001C40E8"/>
    <w:rsid w:val="001C726C"/>
    <w:rsid w:val="001D240A"/>
    <w:rsid w:val="001E76FD"/>
    <w:rsid w:val="001F0DA2"/>
    <w:rsid w:val="001F3DDA"/>
    <w:rsid w:val="001F66DD"/>
    <w:rsid w:val="002053A7"/>
    <w:rsid w:val="00210879"/>
    <w:rsid w:val="00215DBD"/>
    <w:rsid w:val="00215E28"/>
    <w:rsid w:val="002167E6"/>
    <w:rsid w:val="00217CA5"/>
    <w:rsid w:val="00223B5C"/>
    <w:rsid w:val="00223B99"/>
    <w:rsid w:val="00223BF7"/>
    <w:rsid w:val="00235E5A"/>
    <w:rsid w:val="002374D5"/>
    <w:rsid w:val="00241E02"/>
    <w:rsid w:val="00242034"/>
    <w:rsid w:val="00242C6D"/>
    <w:rsid w:val="002478F2"/>
    <w:rsid w:val="002575FE"/>
    <w:rsid w:val="00262AB8"/>
    <w:rsid w:val="00262D4B"/>
    <w:rsid w:val="00265A45"/>
    <w:rsid w:val="00271EB7"/>
    <w:rsid w:val="0027359A"/>
    <w:rsid w:val="002741D3"/>
    <w:rsid w:val="00275F4E"/>
    <w:rsid w:val="002764C4"/>
    <w:rsid w:val="002768AD"/>
    <w:rsid w:val="00281B37"/>
    <w:rsid w:val="00290E24"/>
    <w:rsid w:val="00293726"/>
    <w:rsid w:val="00293D12"/>
    <w:rsid w:val="00296268"/>
    <w:rsid w:val="00296381"/>
    <w:rsid w:val="00297967"/>
    <w:rsid w:val="002A0AC8"/>
    <w:rsid w:val="002A0DD0"/>
    <w:rsid w:val="002B2BB6"/>
    <w:rsid w:val="002B648B"/>
    <w:rsid w:val="002C0379"/>
    <w:rsid w:val="002C290A"/>
    <w:rsid w:val="002C4003"/>
    <w:rsid w:val="002C79BE"/>
    <w:rsid w:val="002D405C"/>
    <w:rsid w:val="002D6611"/>
    <w:rsid w:val="002E12FE"/>
    <w:rsid w:val="002E4D24"/>
    <w:rsid w:val="002E6F6B"/>
    <w:rsid w:val="002E7394"/>
    <w:rsid w:val="003065B1"/>
    <w:rsid w:val="0030784D"/>
    <w:rsid w:val="00315839"/>
    <w:rsid w:val="003357E1"/>
    <w:rsid w:val="00342255"/>
    <w:rsid w:val="00352D5D"/>
    <w:rsid w:val="00357614"/>
    <w:rsid w:val="00360289"/>
    <w:rsid w:val="003632D3"/>
    <w:rsid w:val="003658D5"/>
    <w:rsid w:val="003724F9"/>
    <w:rsid w:val="003762CF"/>
    <w:rsid w:val="003764BA"/>
    <w:rsid w:val="00384069"/>
    <w:rsid w:val="003852C9"/>
    <w:rsid w:val="00391C54"/>
    <w:rsid w:val="00394AD8"/>
    <w:rsid w:val="003A1AA6"/>
    <w:rsid w:val="003A2172"/>
    <w:rsid w:val="003A62C6"/>
    <w:rsid w:val="003A6F23"/>
    <w:rsid w:val="003A6F9F"/>
    <w:rsid w:val="003B3F75"/>
    <w:rsid w:val="003C2978"/>
    <w:rsid w:val="003D7298"/>
    <w:rsid w:val="003D7491"/>
    <w:rsid w:val="003D7A1C"/>
    <w:rsid w:val="003D7C48"/>
    <w:rsid w:val="003E2B7C"/>
    <w:rsid w:val="003F14EF"/>
    <w:rsid w:val="003F1A5A"/>
    <w:rsid w:val="003F1E51"/>
    <w:rsid w:val="003F25BC"/>
    <w:rsid w:val="003F3180"/>
    <w:rsid w:val="004040E5"/>
    <w:rsid w:val="00405577"/>
    <w:rsid w:val="0040645B"/>
    <w:rsid w:val="00406E93"/>
    <w:rsid w:val="004078F8"/>
    <w:rsid w:val="00413B18"/>
    <w:rsid w:val="00416403"/>
    <w:rsid w:val="00416FA4"/>
    <w:rsid w:val="004176ED"/>
    <w:rsid w:val="00420F8A"/>
    <w:rsid w:val="0043568F"/>
    <w:rsid w:val="00452E38"/>
    <w:rsid w:val="0045367E"/>
    <w:rsid w:val="00456274"/>
    <w:rsid w:val="00475014"/>
    <w:rsid w:val="004922CC"/>
    <w:rsid w:val="00492F17"/>
    <w:rsid w:val="00495074"/>
    <w:rsid w:val="004969CF"/>
    <w:rsid w:val="004974F6"/>
    <w:rsid w:val="004A22B6"/>
    <w:rsid w:val="004A5EEE"/>
    <w:rsid w:val="004A7411"/>
    <w:rsid w:val="004B547B"/>
    <w:rsid w:val="004C10D9"/>
    <w:rsid w:val="004C19DA"/>
    <w:rsid w:val="004C3622"/>
    <w:rsid w:val="004C7EC2"/>
    <w:rsid w:val="004D2B0A"/>
    <w:rsid w:val="004D3C6B"/>
    <w:rsid w:val="004D754A"/>
    <w:rsid w:val="004D7BE1"/>
    <w:rsid w:val="004E0388"/>
    <w:rsid w:val="004E04DD"/>
    <w:rsid w:val="004E0D89"/>
    <w:rsid w:val="004E55DF"/>
    <w:rsid w:val="004E6013"/>
    <w:rsid w:val="004E736A"/>
    <w:rsid w:val="004F402F"/>
    <w:rsid w:val="0050146A"/>
    <w:rsid w:val="005015E5"/>
    <w:rsid w:val="00503767"/>
    <w:rsid w:val="005040E4"/>
    <w:rsid w:val="005067AF"/>
    <w:rsid w:val="00507E67"/>
    <w:rsid w:val="00510FBB"/>
    <w:rsid w:val="00512CE0"/>
    <w:rsid w:val="005276F5"/>
    <w:rsid w:val="00530DE9"/>
    <w:rsid w:val="00532AD7"/>
    <w:rsid w:val="00532B02"/>
    <w:rsid w:val="00535A18"/>
    <w:rsid w:val="005410BA"/>
    <w:rsid w:val="005517CE"/>
    <w:rsid w:val="00553256"/>
    <w:rsid w:val="005537D0"/>
    <w:rsid w:val="00556D95"/>
    <w:rsid w:val="0055762E"/>
    <w:rsid w:val="005579D9"/>
    <w:rsid w:val="00557E05"/>
    <w:rsid w:val="005633E1"/>
    <w:rsid w:val="00563582"/>
    <w:rsid w:val="00567F5D"/>
    <w:rsid w:val="00572E8C"/>
    <w:rsid w:val="00572FD7"/>
    <w:rsid w:val="00573765"/>
    <w:rsid w:val="005742F2"/>
    <w:rsid w:val="00577C1C"/>
    <w:rsid w:val="005854B0"/>
    <w:rsid w:val="005A3572"/>
    <w:rsid w:val="005B2509"/>
    <w:rsid w:val="005C0672"/>
    <w:rsid w:val="005C0F04"/>
    <w:rsid w:val="005C14B2"/>
    <w:rsid w:val="005E0431"/>
    <w:rsid w:val="005E23AC"/>
    <w:rsid w:val="00603283"/>
    <w:rsid w:val="00607294"/>
    <w:rsid w:val="00610BCD"/>
    <w:rsid w:val="006171EF"/>
    <w:rsid w:val="006176A7"/>
    <w:rsid w:val="00630D34"/>
    <w:rsid w:val="00632CF4"/>
    <w:rsid w:val="006376FF"/>
    <w:rsid w:val="006461BF"/>
    <w:rsid w:val="006500D9"/>
    <w:rsid w:val="006519C3"/>
    <w:rsid w:val="006543F8"/>
    <w:rsid w:val="00672004"/>
    <w:rsid w:val="00681F6A"/>
    <w:rsid w:val="00690BA0"/>
    <w:rsid w:val="00695B6A"/>
    <w:rsid w:val="006A6EA1"/>
    <w:rsid w:val="006B171D"/>
    <w:rsid w:val="006B58DA"/>
    <w:rsid w:val="006B5939"/>
    <w:rsid w:val="006B5B15"/>
    <w:rsid w:val="006D5669"/>
    <w:rsid w:val="006E0121"/>
    <w:rsid w:val="006E1786"/>
    <w:rsid w:val="006E534A"/>
    <w:rsid w:val="006F77AE"/>
    <w:rsid w:val="00700231"/>
    <w:rsid w:val="00702203"/>
    <w:rsid w:val="00702856"/>
    <w:rsid w:val="00710C64"/>
    <w:rsid w:val="00710FE1"/>
    <w:rsid w:val="0072194D"/>
    <w:rsid w:val="00753851"/>
    <w:rsid w:val="0075503E"/>
    <w:rsid w:val="00767126"/>
    <w:rsid w:val="00767472"/>
    <w:rsid w:val="00771428"/>
    <w:rsid w:val="00771639"/>
    <w:rsid w:val="007770B6"/>
    <w:rsid w:val="00777BA1"/>
    <w:rsid w:val="00777F39"/>
    <w:rsid w:val="00790E5A"/>
    <w:rsid w:val="00797ECB"/>
    <w:rsid w:val="007A3DF4"/>
    <w:rsid w:val="007B0029"/>
    <w:rsid w:val="007B127C"/>
    <w:rsid w:val="007B6E0E"/>
    <w:rsid w:val="007C32C2"/>
    <w:rsid w:val="007C3333"/>
    <w:rsid w:val="007D17AB"/>
    <w:rsid w:val="007D34A1"/>
    <w:rsid w:val="007D47DB"/>
    <w:rsid w:val="007D6143"/>
    <w:rsid w:val="007E3DDD"/>
    <w:rsid w:val="007E5D12"/>
    <w:rsid w:val="007E6565"/>
    <w:rsid w:val="007F57C1"/>
    <w:rsid w:val="007F7E8A"/>
    <w:rsid w:val="008020C4"/>
    <w:rsid w:val="00803D9B"/>
    <w:rsid w:val="008068FD"/>
    <w:rsid w:val="00814401"/>
    <w:rsid w:val="00821AF2"/>
    <w:rsid w:val="00823EEE"/>
    <w:rsid w:val="0082441C"/>
    <w:rsid w:val="00836699"/>
    <w:rsid w:val="008452B4"/>
    <w:rsid w:val="00846533"/>
    <w:rsid w:val="00850F3C"/>
    <w:rsid w:val="00855661"/>
    <w:rsid w:val="00857860"/>
    <w:rsid w:val="00861631"/>
    <w:rsid w:val="00866C75"/>
    <w:rsid w:val="008724E1"/>
    <w:rsid w:val="008746DE"/>
    <w:rsid w:val="00874FC6"/>
    <w:rsid w:val="00875638"/>
    <w:rsid w:val="00877B09"/>
    <w:rsid w:val="00883191"/>
    <w:rsid w:val="008852C9"/>
    <w:rsid w:val="00886D51"/>
    <w:rsid w:val="008939D4"/>
    <w:rsid w:val="00894E33"/>
    <w:rsid w:val="008967AB"/>
    <w:rsid w:val="0089711C"/>
    <w:rsid w:val="008A328F"/>
    <w:rsid w:val="008B2FF0"/>
    <w:rsid w:val="008B59C0"/>
    <w:rsid w:val="008C2A15"/>
    <w:rsid w:val="008C355B"/>
    <w:rsid w:val="008C4CCD"/>
    <w:rsid w:val="008C7781"/>
    <w:rsid w:val="008D3687"/>
    <w:rsid w:val="008D41D8"/>
    <w:rsid w:val="008D6CCD"/>
    <w:rsid w:val="008D7840"/>
    <w:rsid w:val="0090571E"/>
    <w:rsid w:val="00905D37"/>
    <w:rsid w:val="00907B23"/>
    <w:rsid w:val="00907BDE"/>
    <w:rsid w:val="00910183"/>
    <w:rsid w:val="00915A87"/>
    <w:rsid w:val="00917D48"/>
    <w:rsid w:val="00925E9D"/>
    <w:rsid w:val="00937452"/>
    <w:rsid w:val="009410BD"/>
    <w:rsid w:val="00942563"/>
    <w:rsid w:val="00947D0F"/>
    <w:rsid w:val="00962E03"/>
    <w:rsid w:val="00962EB8"/>
    <w:rsid w:val="00962FEB"/>
    <w:rsid w:val="009703AD"/>
    <w:rsid w:val="00975D88"/>
    <w:rsid w:val="00980513"/>
    <w:rsid w:val="00981EF8"/>
    <w:rsid w:val="00982648"/>
    <w:rsid w:val="00982EAE"/>
    <w:rsid w:val="009847CC"/>
    <w:rsid w:val="00991A91"/>
    <w:rsid w:val="009A0ACC"/>
    <w:rsid w:val="009A3957"/>
    <w:rsid w:val="009A597E"/>
    <w:rsid w:val="009A79CD"/>
    <w:rsid w:val="009B1764"/>
    <w:rsid w:val="009B1E38"/>
    <w:rsid w:val="009B2FB7"/>
    <w:rsid w:val="009C0AB0"/>
    <w:rsid w:val="009C1FBF"/>
    <w:rsid w:val="009C7EAA"/>
    <w:rsid w:val="009C7F8E"/>
    <w:rsid w:val="009D0C09"/>
    <w:rsid w:val="009D2955"/>
    <w:rsid w:val="009D6826"/>
    <w:rsid w:val="009D7CD2"/>
    <w:rsid w:val="009E5F85"/>
    <w:rsid w:val="009F0419"/>
    <w:rsid w:val="009F39E5"/>
    <w:rsid w:val="009F3D7C"/>
    <w:rsid w:val="009F5A5A"/>
    <w:rsid w:val="00A1423C"/>
    <w:rsid w:val="00A16A37"/>
    <w:rsid w:val="00A23F7B"/>
    <w:rsid w:val="00A32C69"/>
    <w:rsid w:val="00A35D1A"/>
    <w:rsid w:val="00A36A2E"/>
    <w:rsid w:val="00A44451"/>
    <w:rsid w:val="00A44A7F"/>
    <w:rsid w:val="00A52296"/>
    <w:rsid w:val="00A62055"/>
    <w:rsid w:val="00A62C61"/>
    <w:rsid w:val="00A71042"/>
    <w:rsid w:val="00A73892"/>
    <w:rsid w:val="00A7533F"/>
    <w:rsid w:val="00A75790"/>
    <w:rsid w:val="00A80AD0"/>
    <w:rsid w:val="00A80FB7"/>
    <w:rsid w:val="00A81EA0"/>
    <w:rsid w:val="00A831E2"/>
    <w:rsid w:val="00A83F25"/>
    <w:rsid w:val="00A84373"/>
    <w:rsid w:val="00A857CD"/>
    <w:rsid w:val="00A91A15"/>
    <w:rsid w:val="00A93801"/>
    <w:rsid w:val="00AA31CD"/>
    <w:rsid w:val="00AA59EA"/>
    <w:rsid w:val="00AB4C80"/>
    <w:rsid w:val="00AC32C0"/>
    <w:rsid w:val="00AC6402"/>
    <w:rsid w:val="00AC7138"/>
    <w:rsid w:val="00AD0CB5"/>
    <w:rsid w:val="00AE1BF5"/>
    <w:rsid w:val="00AE6E9D"/>
    <w:rsid w:val="00AF4938"/>
    <w:rsid w:val="00AF684C"/>
    <w:rsid w:val="00B2120A"/>
    <w:rsid w:val="00B22F85"/>
    <w:rsid w:val="00B23E14"/>
    <w:rsid w:val="00B26498"/>
    <w:rsid w:val="00B26B68"/>
    <w:rsid w:val="00B30CF5"/>
    <w:rsid w:val="00B3593B"/>
    <w:rsid w:val="00B372D9"/>
    <w:rsid w:val="00B47B78"/>
    <w:rsid w:val="00B5522C"/>
    <w:rsid w:val="00B62D85"/>
    <w:rsid w:val="00B67C3D"/>
    <w:rsid w:val="00B70637"/>
    <w:rsid w:val="00B75A02"/>
    <w:rsid w:val="00B81660"/>
    <w:rsid w:val="00B85A02"/>
    <w:rsid w:val="00B87B96"/>
    <w:rsid w:val="00B91806"/>
    <w:rsid w:val="00BA01A0"/>
    <w:rsid w:val="00BA3501"/>
    <w:rsid w:val="00BA35F3"/>
    <w:rsid w:val="00BA7AD8"/>
    <w:rsid w:val="00BB792F"/>
    <w:rsid w:val="00BC542C"/>
    <w:rsid w:val="00BD1260"/>
    <w:rsid w:val="00BD1ADB"/>
    <w:rsid w:val="00BD2D58"/>
    <w:rsid w:val="00BD310B"/>
    <w:rsid w:val="00BE6F4F"/>
    <w:rsid w:val="00BF5BF8"/>
    <w:rsid w:val="00C004DE"/>
    <w:rsid w:val="00C018E6"/>
    <w:rsid w:val="00C10D78"/>
    <w:rsid w:val="00C174F2"/>
    <w:rsid w:val="00C32FA9"/>
    <w:rsid w:val="00C34F8D"/>
    <w:rsid w:val="00C3547C"/>
    <w:rsid w:val="00C40BA3"/>
    <w:rsid w:val="00C41D69"/>
    <w:rsid w:val="00C41F3D"/>
    <w:rsid w:val="00C44705"/>
    <w:rsid w:val="00C50A8C"/>
    <w:rsid w:val="00C50F84"/>
    <w:rsid w:val="00C51800"/>
    <w:rsid w:val="00C64117"/>
    <w:rsid w:val="00C6556B"/>
    <w:rsid w:val="00C656EE"/>
    <w:rsid w:val="00C70C1A"/>
    <w:rsid w:val="00C732FD"/>
    <w:rsid w:val="00C75848"/>
    <w:rsid w:val="00C76DF7"/>
    <w:rsid w:val="00C80AA2"/>
    <w:rsid w:val="00C85FB5"/>
    <w:rsid w:val="00C8736D"/>
    <w:rsid w:val="00C91658"/>
    <w:rsid w:val="00C96BAD"/>
    <w:rsid w:val="00CA5D9A"/>
    <w:rsid w:val="00CA607D"/>
    <w:rsid w:val="00CC0711"/>
    <w:rsid w:val="00CC166E"/>
    <w:rsid w:val="00CC1917"/>
    <w:rsid w:val="00CD4A13"/>
    <w:rsid w:val="00CD5C9C"/>
    <w:rsid w:val="00CE06C9"/>
    <w:rsid w:val="00CE1BCE"/>
    <w:rsid w:val="00CE3D2E"/>
    <w:rsid w:val="00CE755D"/>
    <w:rsid w:val="00CF6428"/>
    <w:rsid w:val="00D0585F"/>
    <w:rsid w:val="00D07812"/>
    <w:rsid w:val="00D126C8"/>
    <w:rsid w:val="00D12B8B"/>
    <w:rsid w:val="00D178B1"/>
    <w:rsid w:val="00D22E36"/>
    <w:rsid w:val="00D4161C"/>
    <w:rsid w:val="00D47687"/>
    <w:rsid w:val="00D55A50"/>
    <w:rsid w:val="00D657CE"/>
    <w:rsid w:val="00D662AC"/>
    <w:rsid w:val="00D66F74"/>
    <w:rsid w:val="00D772FE"/>
    <w:rsid w:val="00D81DB9"/>
    <w:rsid w:val="00D82FDB"/>
    <w:rsid w:val="00D8428E"/>
    <w:rsid w:val="00D903F9"/>
    <w:rsid w:val="00D9198D"/>
    <w:rsid w:val="00D92092"/>
    <w:rsid w:val="00D92372"/>
    <w:rsid w:val="00DA4F86"/>
    <w:rsid w:val="00DA50E3"/>
    <w:rsid w:val="00DB19F9"/>
    <w:rsid w:val="00DB1F16"/>
    <w:rsid w:val="00DB4B85"/>
    <w:rsid w:val="00DB52D9"/>
    <w:rsid w:val="00DB6855"/>
    <w:rsid w:val="00DC5C9D"/>
    <w:rsid w:val="00DD1164"/>
    <w:rsid w:val="00DD2311"/>
    <w:rsid w:val="00DD29F8"/>
    <w:rsid w:val="00DE0749"/>
    <w:rsid w:val="00DE30B3"/>
    <w:rsid w:val="00DF07E3"/>
    <w:rsid w:val="00DF0D36"/>
    <w:rsid w:val="00DF3574"/>
    <w:rsid w:val="00DF3AFF"/>
    <w:rsid w:val="00E01C14"/>
    <w:rsid w:val="00E17AEB"/>
    <w:rsid w:val="00E21D4D"/>
    <w:rsid w:val="00E233B4"/>
    <w:rsid w:val="00E309A6"/>
    <w:rsid w:val="00E32A33"/>
    <w:rsid w:val="00E370B1"/>
    <w:rsid w:val="00E4426B"/>
    <w:rsid w:val="00E554F0"/>
    <w:rsid w:val="00E57276"/>
    <w:rsid w:val="00E6223F"/>
    <w:rsid w:val="00E666C4"/>
    <w:rsid w:val="00E67CCC"/>
    <w:rsid w:val="00E70134"/>
    <w:rsid w:val="00E76F31"/>
    <w:rsid w:val="00E90E5D"/>
    <w:rsid w:val="00EA0091"/>
    <w:rsid w:val="00EA775D"/>
    <w:rsid w:val="00EB199B"/>
    <w:rsid w:val="00EB1D97"/>
    <w:rsid w:val="00EC0CCE"/>
    <w:rsid w:val="00EC30C5"/>
    <w:rsid w:val="00EC50A9"/>
    <w:rsid w:val="00EC522B"/>
    <w:rsid w:val="00EC64DD"/>
    <w:rsid w:val="00EC7012"/>
    <w:rsid w:val="00ED7AF5"/>
    <w:rsid w:val="00EE57EA"/>
    <w:rsid w:val="00EE641D"/>
    <w:rsid w:val="00EE7141"/>
    <w:rsid w:val="00EF40F4"/>
    <w:rsid w:val="00EF51B7"/>
    <w:rsid w:val="00EF7D0D"/>
    <w:rsid w:val="00F0470F"/>
    <w:rsid w:val="00F07069"/>
    <w:rsid w:val="00F07C81"/>
    <w:rsid w:val="00F11C96"/>
    <w:rsid w:val="00F121B0"/>
    <w:rsid w:val="00F13F24"/>
    <w:rsid w:val="00F147DB"/>
    <w:rsid w:val="00F21389"/>
    <w:rsid w:val="00F219F3"/>
    <w:rsid w:val="00F2318D"/>
    <w:rsid w:val="00F23305"/>
    <w:rsid w:val="00F25776"/>
    <w:rsid w:val="00F26819"/>
    <w:rsid w:val="00F32CF5"/>
    <w:rsid w:val="00F37B92"/>
    <w:rsid w:val="00F438FD"/>
    <w:rsid w:val="00F441A8"/>
    <w:rsid w:val="00F47DAF"/>
    <w:rsid w:val="00F55EC2"/>
    <w:rsid w:val="00F60CDB"/>
    <w:rsid w:val="00F6403B"/>
    <w:rsid w:val="00F777B7"/>
    <w:rsid w:val="00F82D8F"/>
    <w:rsid w:val="00F84804"/>
    <w:rsid w:val="00F90B93"/>
    <w:rsid w:val="00F94048"/>
    <w:rsid w:val="00F94B7D"/>
    <w:rsid w:val="00F954A9"/>
    <w:rsid w:val="00FA4333"/>
    <w:rsid w:val="00FA4CCE"/>
    <w:rsid w:val="00FB30A5"/>
    <w:rsid w:val="00FB55D6"/>
    <w:rsid w:val="00FB646D"/>
    <w:rsid w:val="00FC3044"/>
    <w:rsid w:val="00FC34E6"/>
    <w:rsid w:val="00FC7AFB"/>
    <w:rsid w:val="00FD57FC"/>
    <w:rsid w:val="00FE09B2"/>
    <w:rsid w:val="00FE3135"/>
    <w:rsid w:val="00FE36AC"/>
    <w:rsid w:val="00FE48E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81FC1"/>
  <w15:docId w15:val="{71683AD2-293E-4FBA-B161-950BD865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F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D56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E4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F5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E45"/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E4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2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6533"/>
    <w:pPr>
      <w:ind w:left="720"/>
    </w:pPr>
    <w:rPr>
      <w:rFonts w:asciiTheme="minorHAnsi" w:hAnsiTheme="minorHAnsi" w:cstheme="minorBidi"/>
    </w:rPr>
  </w:style>
  <w:style w:type="paragraph" w:styleId="Sinespaciado">
    <w:name w:val="No Spacing"/>
    <w:uiPriority w:val="1"/>
    <w:qFormat/>
    <w:rsid w:val="00D47687"/>
    <w:pPr>
      <w:spacing w:after="0" w:line="240" w:lineRule="auto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820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820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8207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0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07A"/>
    <w:rPr>
      <w:rFonts w:ascii="Calibri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5762E"/>
    <w:rPr>
      <w:rFonts w:cstheme="minorBidi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5762E"/>
    <w:rPr>
      <w:rFonts w:ascii="Calibri" w:hAnsi="Calibri"/>
      <w:szCs w:val="21"/>
      <w:lang w:val="en-US"/>
    </w:rPr>
  </w:style>
  <w:style w:type="paragraph" w:styleId="Revisin">
    <w:name w:val="Revision"/>
    <w:hidden/>
    <w:uiPriority w:val="99"/>
    <w:semiHidden/>
    <w:rsid w:val="00F47DAF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Fuentedeprrafopredeter"/>
    <w:rsid w:val="008C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6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3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itud@actitud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escaleradefumio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ltiatravel.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6AFD8C49A964A82E6063D63172A8A" ma:contentTypeVersion="13" ma:contentTypeDescription="Crear nuevo documento." ma:contentTypeScope="" ma:versionID="f2430a9655516761ed73ecc4cfe1e62e">
  <xsd:schema xmlns:xsd="http://www.w3.org/2001/XMLSchema" xmlns:xs="http://www.w3.org/2001/XMLSchema" xmlns:p="http://schemas.microsoft.com/office/2006/metadata/properties" xmlns:ns2="a05118da-3223-493c-8e0c-857d1dbdd799" xmlns:ns3="1bcf146e-4aca-4a58-850e-3ac9352b1455" targetNamespace="http://schemas.microsoft.com/office/2006/metadata/properties" ma:root="true" ma:fieldsID="ade2d86004e57baeb7f258d4298f8ba9" ns2:_="" ns3:_="">
    <xsd:import namespace="a05118da-3223-493c-8e0c-857d1dbdd799"/>
    <xsd:import namespace="1bcf146e-4aca-4a58-850e-3ac9352b1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18da-3223-493c-8e0c-857d1dbd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146e-4aca-4a58-850e-3ac9352b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3F0BE-5822-4744-9D3B-F2CD73897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118da-3223-493c-8e0c-857d1dbdd799"/>
    <ds:schemaRef ds:uri="1bcf146e-4aca-4a58-850e-3ac9352b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89A89-C9EB-4FD1-91CC-6E2B9274C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36371-66AF-462E-81C4-F0F458172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24981-5C24-4265-B3A5-0B11B96BD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1246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actitud3</dc:creator>
  <cp:lastModifiedBy>Usuario</cp:lastModifiedBy>
  <cp:revision>2</cp:revision>
  <cp:lastPrinted>2021-07-07T11:52:00Z</cp:lastPrinted>
  <dcterms:created xsi:type="dcterms:W3CDTF">2023-01-09T13:40:00Z</dcterms:created>
  <dcterms:modified xsi:type="dcterms:W3CDTF">2023-01-09T13:40:00Z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0x010100F216AFD8C49A964A82E6063D63172A8A</vt:lpwstr>
  </property>
</Properties>
</file>