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Víctor González,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última información meteorológica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Sin “cordonazo de San Francisco”: veranillo y algunos aguaceros esta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miércoles una DANA dejará chubascos localmente fuertes acompañados de tormentas en el Mediterráneo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valores máximos por encima de 30 ºC en el cuadrante suroeste y superiores a los 25 ºC en el interior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25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La nubosidad crecerá esta semana en los litorales. 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 de octubre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Este fin de semana,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pequeña DANA ha permanecido apartada en el suroeste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 nubosidad asociada a este sistema se ha expandido este lunes por la mitad sur peninsular y en las siguientes horas comenzará a dejar las primeras precipitaciones.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00b0f0"/>
          <w:sz w:val="26"/>
          <w:szCs w:val="26"/>
        </w:rPr>
      </w:pPr>
      <w:bookmarkStart w:colFirst="0" w:colLast="0" w:name="_u8glg7q15yo0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lluvias afectarán sobre todo a puntos de montaña del interior de la mitad sur y serán de carácter débil o moderadas, acompañadas puntualmente de tormenta. Además, también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habrá presencia de bastante polvo en suspensión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por lo que serán lluvias de barro en muchos casos, tal y como 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firma Víctor González,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00b0f0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u1a4uefcz93l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Víctor González,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Conforme la pequeña depresión se mueva hacia el este, las lluvias se trasladarán durante el martes y miércoles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hacia el este de Andalucía, Murcia, Baleares y Comunidad Valenciana, con posibilidad de que caigan de forma débil y aislada en zonas del interior de la mitad sur y este de la Península.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4hiue7gs5db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del miércoles la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estará situada en el sureste peninsular,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ayundando a que las lluvias sean localmente intensas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este y Baleares. En puntos de montaña y del interior podrían producirse de forma débil y dispersa.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838200</wp:posOffset>
            </wp:positionV>
            <wp:extent cx="1595438" cy="898427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8984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hm8krr3rtyli" w:id="6"/>
      <w:bookmarkEnd w:id="6"/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Lluvias en el sureste y Baleares asociadas a una DANA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m69a9oi6m5g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mp2wzt7nhvq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temperaturas se mantendrán altas para la época del año, c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on valores máximos por encima de los 30 ºC en el cuadrante suroeste peninsular y superiores a los 25 ºC en puntos del interior,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también de la mitad norte. Los valores serán más frescos en el área cantábrica, donde los vientos marítimos arrastrarán mucha nubosidad e incluso chubascos débiles o moderados, sobre todo en la mitad occidental.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hemqs6g6xl8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fin de semana podría producirse una bajada progresiva,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más significativa en la vertiente atlántica, pero sin temperaturas frías de momento.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dtcgao8kebqp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Alisios y lluvias en el archipiélago canario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8tdt25bg81u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mantendrán los alisios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nubosidad al norte de las islas con mayor relieve, donde también podrían producirse lluvias débiles.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Tenerife, durante las primeras jornadas de la semana, aparecerán nubes de evolución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la posibilidad de alguna lluvia aislada en puntos altos del interior de la isla, sobre todo el martes.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No se espera “cordonazo de San Francisco”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7fm7n2yxx01" w:id="12"/>
      <w:bookmarkEnd w:id="1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pesar de que el “cordonazo de San Francisco” no llegará a su cita anual,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dorsal anticiclónica que se encuentra sobre el suroeste de Europa se debilitará y extenderá hacia el Atlántico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Esto podría facilitar el acercamiento de las bajas presiones y como consecuencia a partir del fin de semana podría llegar un sistema frontal.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7m2jf09uw9bn" w:id="13"/>
      <w:bookmarkEnd w:id="1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Pese a que existe incertidumbre,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estas variaciones serán notables, sobre todo en el cuadrante noroeste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podría haber un incremento de la nubosidad y una bajada de las temperaturas, con posibles lluvias débiles a partir del domingo.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m804k4fasyt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7hdzp4n5zoqv" w:id="15"/>
      <w:bookmarkEnd w:id="15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No habrá "cordonazo": esta semana calor y tormentas en el Mediterráneo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6"/>
            <w:bookmarkEnd w:id="16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https://www.tiempo.com/canarias.htm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hyperlink" Target="https://twitter.com/MeteoredES/status/1576871335531249672?ref_src=twsrc%5Etfw%7Ctwcamp%5Etweetembed%7Ctwterm%5E1576871335531249672%7Ctwgr%5E07347a6c8c1cf12d5fefd3f0841bec651abeca67%7Ctwcon%5Es1_&amp;ref_url=https%3A%2F%2Fwww.tiempo.com%2Fnoticias%2Fprediccion%2Fno-habra-cordonazo-san-francisco-2022-calor-espana-tormentas-mediterraneo.html" TargetMode="External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image" Target="media/image4.png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www.tiempo.com/noticias/prediccion/no-habra-cordonazo-san-francisco-2022-calor-espana-tormentas-mediterraneo.html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hyperlink" Target="http://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