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9E58EE" w14:textId="77777777" w:rsidR="00A27BAD" w:rsidRPr="003A724E" w:rsidRDefault="00A27BAD" w:rsidP="00ED2F71">
      <w:r>
        <w:rPr>
          <w:i/>
        </w:rPr>
        <w:t xml:space="preserve">En el marco de la </w:t>
      </w:r>
      <w:r w:rsidRPr="003A724E">
        <w:rPr>
          <w:i/>
        </w:rPr>
        <w:t>V Noche de las Telecomunicaciones de Madrid, organizada por la                      Delegación en Madrid de la Asociación Española de Ingenieros de Telecomunicación,</w:t>
      </w:r>
    </w:p>
    <w:p w14:paraId="64C682AB" w14:textId="3B85ACB1" w:rsidR="00A27BAD" w:rsidRPr="003A724E" w:rsidRDefault="00B86479" w:rsidP="00A27BAD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El ingeniero </w:t>
      </w:r>
      <w:r w:rsidRPr="00B86479">
        <w:rPr>
          <w:b/>
          <w:sz w:val="44"/>
          <w:szCs w:val="44"/>
        </w:rPr>
        <w:t>Carlos Alberto López Barrio</w:t>
      </w:r>
      <w:r w:rsidR="008921DA">
        <w:rPr>
          <w:b/>
          <w:sz w:val="44"/>
          <w:szCs w:val="44"/>
        </w:rPr>
        <w:t>,</w:t>
      </w:r>
      <w:r w:rsidR="00A27BAD">
        <w:rPr>
          <w:b/>
          <w:sz w:val="44"/>
          <w:szCs w:val="44"/>
        </w:rPr>
        <w:t xml:space="preserve"> recibe el Premio </w:t>
      </w:r>
      <w:r>
        <w:rPr>
          <w:b/>
          <w:sz w:val="44"/>
          <w:szCs w:val="44"/>
        </w:rPr>
        <w:t xml:space="preserve">a la </w:t>
      </w:r>
      <w:r w:rsidRPr="00B86479">
        <w:rPr>
          <w:b/>
          <w:sz w:val="44"/>
          <w:szCs w:val="44"/>
        </w:rPr>
        <w:t xml:space="preserve">Excelencia Profesional </w:t>
      </w:r>
      <w:r w:rsidR="00A27BAD">
        <w:rPr>
          <w:b/>
          <w:sz w:val="44"/>
          <w:szCs w:val="44"/>
        </w:rPr>
        <w:t xml:space="preserve">de AEIT </w:t>
      </w:r>
      <w:r w:rsidR="003F2209">
        <w:rPr>
          <w:b/>
          <w:sz w:val="44"/>
          <w:szCs w:val="44"/>
        </w:rPr>
        <w:t xml:space="preserve">en </w:t>
      </w:r>
      <w:r w:rsidR="00A27BAD">
        <w:rPr>
          <w:b/>
          <w:sz w:val="44"/>
          <w:szCs w:val="44"/>
        </w:rPr>
        <w:t>Madrid</w:t>
      </w:r>
    </w:p>
    <w:p w14:paraId="62901FC5" w14:textId="049AFCD6" w:rsidR="00251B9A" w:rsidRDefault="00251B9A" w:rsidP="00B86479">
      <w:pPr>
        <w:pStyle w:val="Prrafodelista"/>
        <w:numPr>
          <w:ilvl w:val="0"/>
          <w:numId w:val="1"/>
        </w:numPr>
        <w:shd w:val="clear" w:color="auto" w:fill="FFFFFF"/>
        <w:spacing w:after="150" w:line="240" w:lineRule="auto"/>
        <w:jc w:val="both"/>
        <w:textAlignment w:val="baseline"/>
        <w:rPr>
          <w:sz w:val="24"/>
        </w:rPr>
      </w:pPr>
      <w:r>
        <w:rPr>
          <w:sz w:val="24"/>
        </w:rPr>
        <w:t>En</w:t>
      </w:r>
      <w:r w:rsidRPr="00251B9A">
        <w:rPr>
          <w:sz w:val="24"/>
        </w:rPr>
        <w:t xml:space="preserve"> reconocimiento </w:t>
      </w:r>
      <w:r w:rsidR="00B86479">
        <w:rPr>
          <w:sz w:val="24"/>
        </w:rPr>
        <w:t>a su</w:t>
      </w:r>
      <w:r w:rsidR="00B86479" w:rsidRPr="00B86479">
        <w:rPr>
          <w:sz w:val="24"/>
        </w:rPr>
        <w:t xml:space="preserve"> variada y exitosa carrera profesional, tanto en el ámbito académico, como en el de la empresa y el apoyo al emprendimiento</w:t>
      </w:r>
    </w:p>
    <w:p w14:paraId="0D432AEB" w14:textId="77777777" w:rsidR="00251B9A" w:rsidRPr="00251B9A" w:rsidRDefault="00251B9A" w:rsidP="00251B9A">
      <w:pPr>
        <w:pStyle w:val="Prrafodelista"/>
        <w:shd w:val="clear" w:color="auto" w:fill="FFFFFF"/>
        <w:spacing w:after="150" w:line="240" w:lineRule="auto"/>
        <w:ind w:left="360"/>
        <w:jc w:val="both"/>
        <w:textAlignment w:val="baseline"/>
        <w:rPr>
          <w:sz w:val="24"/>
        </w:rPr>
      </w:pPr>
    </w:p>
    <w:p w14:paraId="203B0F4C" w14:textId="2D6E0B61" w:rsidR="00B2281A" w:rsidRPr="00251B9A" w:rsidRDefault="00B86479" w:rsidP="00251B9A">
      <w:pPr>
        <w:pStyle w:val="Prrafodelista"/>
        <w:shd w:val="clear" w:color="auto" w:fill="FFFFFF"/>
        <w:spacing w:after="150" w:line="240" w:lineRule="auto"/>
        <w:ind w:left="360"/>
        <w:jc w:val="both"/>
        <w:textAlignment w:val="baseline"/>
        <w:rPr>
          <w:sz w:val="24"/>
        </w:rPr>
      </w:pPr>
      <w:r w:rsidRPr="00B86479">
        <w:rPr>
          <w:noProof/>
          <w:sz w:val="24"/>
          <w:lang w:eastAsia="es-ES"/>
        </w:rPr>
        <w:drawing>
          <wp:inline distT="0" distB="0" distL="0" distR="0" wp14:anchorId="6A29BAE3" wp14:editId="4474120C">
            <wp:extent cx="5400040" cy="3601649"/>
            <wp:effectExtent l="0" t="0" r="0" b="0"/>
            <wp:docPr id="2" name="Imagen 2" descr="Z:\CLIENTES\CLIENTES\AEIT\V Noche de las Telecomunicaciones\FOTOS\para web\kines-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LIENTES\CLIENTES\AEIT\V Noche de las Telecomunicaciones\FOTOS\para web\kines-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77258" w14:textId="175A1244" w:rsidR="00A27BAD" w:rsidRPr="00C31EBE" w:rsidRDefault="00486786" w:rsidP="00A27BAD">
      <w:pPr>
        <w:pStyle w:val="Prrafodelista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 xml:space="preserve">Carlos </w:t>
      </w:r>
      <w:r w:rsidR="00B86479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 xml:space="preserve">Alberto López Barrio </w:t>
      </w:r>
      <w:r w:rsidR="00A27BAD" w:rsidRPr="00C31EBE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>con el galardón</w:t>
      </w:r>
      <w:r w:rsidR="00B2281A">
        <w:rPr>
          <w:rFonts w:asciiTheme="majorHAnsi" w:hAnsiTheme="majorHAnsi" w:cstheme="majorHAnsi"/>
          <w:i/>
          <w:iCs/>
          <w:color w:val="333333"/>
          <w:sz w:val="20"/>
          <w:szCs w:val="20"/>
          <w:shd w:val="clear" w:color="auto" w:fill="FFFFFF"/>
        </w:rPr>
        <w:t xml:space="preserve"> </w:t>
      </w:r>
    </w:p>
    <w:p w14:paraId="2934BC51" w14:textId="61732668" w:rsidR="00630AF8" w:rsidRPr="00630AF8" w:rsidRDefault="00A27BAD" w:rsidP="00630AF8">
      <w:pPr>
        <w:jc w:val="both"/>
        <w:rPr>
          <w:b/>
        </w:rPr>
      </w:pPr>
      <w:r w:rsidRPr="003A724E">
        <w:rPr>
          <w:b/>
        </w:rPr>
        <w:t xml:space="preserve">Madrid, </w:t>
      </w:r>
      <w:r w:rsidR="00537AB2">
        <w:rPr>
          <w:b/>
        </w:rPr>
        <w:t>1</w:t>
      </w:r>
      <w:r w:rsidR="003F2209">
        <w:rPr>
          <w:b/>
        </w:rPr>
        <w:t xml:space="preserve">, </w:t>
      </w:r>
      <w:r w:rsidR="00537AB2">
        <w:rPr>
          <w:b/>
        </w:rPr>
        <w:t>diciembre</w:t>
      </w:r>
      <w:bookmarkStart w:id="0" w:name="_GoBack"/>
      <w:bookmarkEnd w:id="0"/>
      <w:r>
        <w:rPr>
          <w:b/>
        </w:rPr>
        <w:t xml:space="preserve"> de 2021</w:t>
      </w:r>
      <w:r w:rsidRPr="003A724E">
        <w:rPr>
          <w:b/>
        </w:rPr>
        <w:t>.-</w:t>
      </w:r>
      <w:r w:rsidR="00251B9A">
        <w:t xml:space="preserve"> </w:t>
      </w:r>
      <w:r w:rsidR="00251B9A" w:rsidRPr="00251B9A">
        <w:rPr>
          <w:b/>
        </w:rPr>
        <w:t xml:space="preserve">El </w:t>
      </w:r>
      <w:r w:rsidR="00B86479">
        <w:rPr>
          <w:b/>
        </w:rPr>
        <w:t>ingeniero C</w:t>
      </w:r>
      <w:r w:rsidR="00630AF8">
        <w:rPr>
          <w:b/>
        </w:rPr>
        <w:t xml:space="preserve">arlos Alberto López Barrio </w:t>
      </w:r>
      <w:r w:rsidR="00630AF8" w:rsidRPr="00630AF8">
        <w:t>ha recibido el Premio</w:t>
      </w:r>
      <w:r w:rsidRPr="00926198">
        <w:rPr>
          <w:b/>
        </w:rPr>
        <w:t xml:space="preserve"> “Noche Tel</w:t>
      </w:r>
      <w:r>
        <w:rPr>
          <w:b/>
        </w:rPr>
        <w:t>e</w:t>
      </w:r>
      <w:r w:rsidRPr="00926198">
        <w:rPr>
          <w:b/>
        </w:rPr>
        <w:t xml:space="preserve">co de Madrid </w:t>
      </w:r>
      <w:r w:rsidR="00630AF8">
        <w:rPr>
          <w:b/>
        </w:rPr>
        <w:t>a la Excelencia Profesional</w:t>
      </w:r>
      <w:r w:rsidRPr="00926198">
        <w:rPr>
          <w:b/>
        </w:rPr>
        <w:t>”</w:t>
      </w:r>
      <w:r w:rsidRPr="00FD7BBE">
        <w:t xml:space="preserve"> en el marco de la </w:t>
      </w:r>
      <w:r w:rsidRPr="0001567E">
        <w:rPr>
          <w:b/>
        </w:rPr>
        <w:t>V Noche de las Telecomunicaciones</w:t>
      </w:r>
      <w:r w:rsidR="003F2209">
        <w:t>, organizada por</w:t>
      </w:r>
      <w:hyperlink r:id="rId8" w:history="1">
        <w:r w:rsidRPr="003A724E">
          <w:rPr>
            <w:rStyle w:val="Hipervnculo"/>
            <w:b/>
          </w:rPr>
          <w:t xml:space="preserve"> la Asociación Española de Ingenieros de </w:t>
        </w:r>
        <w:r w:rsidRPr="003A724E">
          <w:rPr>
            <w:rStyle w:val="Hipervnculo"/>
            <w:b/>
          </w:rPr>
          <w:lastRenderedPageBreak/>
          <w:t>Telecomunicación</w:t>
        </w:r>
      </w:hyperlink>
      <w:r w:rsidR="003F2209">
        <w:rPr>
          <w:rStyle w:val="Hipervnculo"/>
          <w:b/>
        </w:rPr>
        <w:t xml:space="preserve"> en Madrid</w:t>
      </w:r>
      <w:r>
        <w:t xml:space="preserve">, que se celebró </w:t>
      </w:r>
      <w:r w:rsidR="00251B9A">
        <w:t>el pasado 18 de noviembre</w:t>
      </w:r>
      <w:r>
        <w:t xml:space="preserve"> en el Auditorio Rafael del Pino en formato híbrido.</w:t>
      </w:r>
    </w:p>
    <w:p w14:paraId="240C8F96" w14:textId="77A49120" w:rsidR="003922E9" w:rsidRDefault="00A27BAD" w:rsidP="003922E9">
      <w:pPr>
        <w:shd w:val="clear" w:color="auto" w:fill="FFFFFF"/>
        <w:spacing w:after="150" w:line="240" w:lineRule="auto"/>
        <w:jc w:val="both"/>
        <w:textAlignment w:val="baseline"/>
      </w:pPr>
      <w:r w:rsidRPr="00307158">
        <w:rPr>
          <w:rFonts w:cstheme="minorHAnsi"/>
        </w:rPr>
        <w:t xml:space="preserve">La Junta Directiva de la AEIT </w:t>
      </w:r>
      <w:r w:rsidR="003F2209">
        <w:rPr>
          <w:rFonts w:cstheme="minorHAnsi"/>
        </w:rPr>
        <w:t xml:space="preserve">en </w:t>
      </w:r>
      <w:r w:rsidRPr="00307158">
        <w:rPr>
          <w:rFonts w:cstheme="minorHAnsi"/>
        </w:rPr>
        <w:t xml:space="preserve">Madrid </w:t>
      </w:r>
      <w:r w:rsidR="003F2209">
        <w:rPr>
          <w:rFonts w:cstheme="minorHAnsi"/>
        </w:rPr>
        <w:t>decidió</w:t>
      </w:r>
      <w:r w:rsidRPr="00307158">
        <w:t xml:space="preserve"> otorgar este premio</w:t>
      </w:r>
      <w:r>
        <w:rPr>
          <w:rFonts w:cstheme="minorHAnsi"/>
        </w:rPr>
        <w:t xml:space="preserve"> </w:t>
      </w:r>
      <w:r w:rsidR="00630AF8">
        <w:rPr>
          <w:rFonts w:cstheme="minorHAnsi"/>
        </w:rPr>
        <w:t xml:space="preserve">al </w:t>
      </w:r>
      <w:r w:rsidR="003922E9">
        <w:t>Catedrático del área de Tecnología Electrónica en la Escuela Técnica Superior de Ingenieros de Telecomunicación (ETSIT) de la Universidad Politécnica de Madrid (UPM</w:t>
      </w:r>
      <w:r w:rsidR="003922E9" w:rsidRPr="009174AF">
        <w:t xml:space="preserve">), quien </w:t>
      </w:r>
      <w:r w:rsidR="003F2209">
        <w:t xml:space="preserve">además de tener </w:t>
      </w:r>
      <w:r w:rsidR="003922E9" w:rsidRPr="009174AF">
        <w:t xml:space="preserve">una dilatada y exitosa carrera profesional en el ámbito </w:t>
      </w:r>
      <w:r w:rsidR="003922E9" w:rsidRPr="009174AF">
        <w:rPr>
          <w:b/>
        </w:rPr>
        <w:t>académico</w:t>
      </w:r>
      <w:r w:rsidR="003922E9">
        <w:rPr>
          <w:b/>
        </w:rPr>
        <w:t xml:space="preserve"> y formador</w:t>
      </w:r>
      <w:r w:rsidR="003922E9" w:rsidRPr="009174AF">
        <w:t>, como catedrático y director del</w:t>
      </w:r>
      <w:r w:rsidR="003922E9" w:rsidRPr="009174AF">
        <w:rPr>
          <w:b/>
        </w:rPr>
        <w:t xml:space="preserve"> Departamento de Ingeniería Electrónica (IEL)</w:t>
      </w:r>
      <w:r w:rsidR="003922E9" w:rsidRPr="009174AF">
        <w:t xml:space="preserve"> de esta Escuela, también </w:t>
      </w:r>
      <w:r w:rsidR="003F2209">
        <w:t>ha desempeñado un importante trabajo como d</w:t>
      </w:r>
      <w:r w:rsidR="003922E9" w:rsidRPr="009174AF">
        <w:t>irector de Innovación de Telefónica I+D</w:t>
      </w:r>
      <w:r w:rsidR="003922E9">
        <w:t>+I</w:t>
      </w:r>
      <w:r w:rsidR="003922E9" w:rsidRPr="009174AF">
        <w:t xml:space="preserve"> y </w:t>
      </w:r>
      <w:r w:rsidR="003F2209">
        <w:t>d</w:t>
      </w:r>
      <w:r w:rsidR="003922E9" w:rsidRPr="009174AF">
        <w:t xml:space="preserve">irector </w:t>
      </w:r>
      <w:r w:rsidR="003922E9">
        <w:t xml:space="preserve">de área </w:t>
      </w:r>
      <w:r w:rsidR="003922E9" w:rsidRPr="009174AF">
        <w:t xml:space="preserve">de Producción de Telefónica España, y en el del apoyo al </w:t>
      </w:r>
      <w:r w:rsidR="003922E9" w:rsidRPr="009174AF">
        <w:rPr>
          <w:b/>
        </w:rPr>
        <w:t>emprendimiento relacionado con la innovación tecnológica</w:t>
      </w:r>
      <w:r w:rsidR="003922E9" w:rsidRPr="009174AF">
        <w:t>.</w:t>
      </w:r>
    </w:p>
    <w:p w14:paraId="3A9126F6" w14:textId="5F9A9749" w:rsidR="003922E9" w:rsidRPr="00EA757B" w:rsidRDefault="003922E9" w:rsidP="00251B9A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</w:rPr>
      </w:pPr>
      <w:r w:rsidRPr="00EA757B">
        <w:rPr>
          <w:rFonts w:cstheme="minorHAnsi"/>
        </w:rPr>
        <w:t xml:space="preserve">En su intervención, Carlos López Barrios felicitó al resto de galardonados de la noche y agradeció a la junta directiva de la AEIT </w:t>
      </w:r>
      <w:r w:rsidR="003F2209">
        <w:rPr>
          <w:rFonts w:cstheme="minorHAnsi"/>
        </w:rPr>
        <w:t xml:space="preserve">en </w:t>
      </w:r>
      <w:r w:rsidRPr="00EA757B">
        <w:rPr>
          <w:rFonts w:cstheme="minorHAnsi"/>
        </w:rPr>
        <w:t xml:space="preserve">Madrid este </w:t>
      </w:r>
      <w:r w:rsidR="003F2209" w:rsidRPr="00EA757B">
        <w:rPr>
          <w:rFonts w:cstheme="minorHAnsi"/>
        </w:rPr>
        <w:t>reconocimiento,</w:t>
      </w:r>
      <w:r w:rsidRPr="00EA757B">
        <w:rPr>
          <w:rFonts w:cstheme="minorHAnsi"/>
        </w:rPr>
        <w:t xml:space="preserve"> así como a todos a</w:t>
      </w:r>
      <w:r w:rsidR="00D256D4" w:rsidRPr="00EA757B">
        <w:rPr>
          <w:rFonts w:cstheme="minorHAnsi"/>
        </w:rPr>
        <w:t>quellos que apoyaron la candidatura</w:t>
      </w:r>
      <w:r w:rsidR="00EA757B">
        <w:rPr>
          <w:rFonts w:cstheme="minorHAnsi"/>
        </w:rPr>
        <w:t xml:space="preserve"> y todos los presentes en la gala “</w:t>
      </w:r>
      <w:r w:rsidR="00EA757B" w:rsidRPr="00EA757B">
        <w:rPr>
          <w:rFonts w:cstheme="minorHAnsi"/>
        </w:rPr>
        <w:t>gracias por vuestra asistencia, me siento abrumado y agradecido. Este premio que hace referencia a la trayectoria profesional me ha forzado a mirar hacia atrás y hacer un cierto balance</w:t>
      </w:r>
      <w:r w:rsidR="00EA757B">
        <w:rPr>
          <w:rFonts w:cstheme="minorHAnsi"/>
        </w:rPr>
        <w:t>”.</w:t>
      </w:r>
    </w:p>
    <w:p w14:paraId="5B8B1F28" w14:textId="1B2F1AB9" w:rsidR="00266312" w:rsidRDefault="00EA757B" w:rsidP="00251B9A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También tuvo palabras de agradecimiento para el resto de sus compañeros: “e</w:t>
      </w:r>
      <w:r w:rsidR="00266312">
        <w:rPr>
          <w:rFonts w:cstheme="minorHAnsi"/>
        </w:rPr>
        <w:t xml:space="preserve">ste premio no lo considero mío, sino de todos los que hemos formado parte de los </w:t>
      </w:r>
      <w:r>
        <w:rPr>
          <w:rFonts w:cstheme="minorHAnsi"/>
        </w:rPr>
        <w:t>diversos</w:t>
      </w:r>
      <w:r w:rsidR="00266312">
        <w:rPr>
          <w:rFonts w:cstheme="minorHAnsi"/>
        </w:rPr>
        <w:t xml:space="preserve"> equipos </w:t>
      </w:r>
      <w:r>
        <w:rPr>
          <w:rFonts w:cstheme="minorHAnsi"/>
        </w:rPr>
        <w:t>con</w:t>
      </w:r>
      <w:r w:rsidR="00266312">
        <w:rPr>
          <w:rFonts w:cstheme="minorHAnsi"/>
        </w:rPr>
        <w:t xml:space="preserve"> los que he tenido la suerte de jugar en esta liga singular que es la aventura profesional de un teleco</w:t>
      </w:r>
      <w:r>
        <w:rPr>
          <w:rFonts w:cstheme="minorHAnsi"/>
        </w:rPr>
        <w:t>”</w:t>
      </w:r>
      <w:r w:rsidR="00266312">
        <w:rPr>
          <w:rFonts w:cstheme="minorHAnsi"/>
        </w:rPr>
        <w:t xml:space="preserve">. </w:t>
      </w:r>
    </w:p>
    <w:p w14:paraId="4F673F62" w14:textId="28942F59" w:rsidR="008251F1" w:rsidRDefault="00EA757B" w:rsidP="00FB4B55">
      <w:pPr>
        <w:shd w:val="clear" w:color="auto" w:fill="FFFFFF"/>
        <w:spacing w:after="15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El premiado,</w:t>
      </w:r>
      <w:r w:rsidR="008251F1">
        <w:rPr>
          <w:rFonts w:cstheme="minorHAnsi"/>
        </w:rPr>
        <w:t xml:space="preserve"> </w:t>
      </w:r>
      <w:r>
        <w:rPr>
          <w:rFonts w:cstheme="minorHAnsi"/>
        </w:rPr>
        <w:t>destacó dos fuerzas impulsoras durante su carrera profesional: “</w:t>
      </w:r>
      <w:r w:rsidR="008251F1">
        <w:rPr>
          <w:rFonts w:cstheme="minorHAnsi"/>
        </w:rPr>
        <w:t>por un lado los ciento</w:t>
      </w:r>
      <w:r>
        <w:rPr>
          <w:rFonts w:cstheme="minorHAnsi"/>
        </w:rPr>
        <w:t>s</w:t>
      </w:r>
      <w:r w:rsidR="008251F1">
        <w:rPr>
          <w:rFonts w:cstheme="minorHAnsi"/>
        </w:rPr>
        <w:t xml:space="preserve"> de alumnos que </w:t>
      </w:r>
      <w:r>
        <w:rPr>
          <w:rFonts w:cstheme="minorHAnsi"/>
        </w:rPr>
        <w:t>me obligaban a mantener el espíritu joven. Y por otro,</w:t>
      </w:r>
      <w:r w:rsidR="008251F1">
        <w:rPr>
          <w:rFonts w:cstheme="minorHAnsi"/>
        </w:rPr>
        <w:t xml:space="preserve"> la máxima de que ante un cruce de caminos</w:t>
      </w:r>
      <w:r>
        <w:rPr>
          <w:rFonts w:cstheme="minorHAnsi"/>
        </w:rPr>
        <w:t>,</w:t>
      </w:r>
      <w:r w:rsidR="008251F1">
        <w:rPr>
          <w:rFonts w:cstheme="minorHAnsi"/>
        </w:rPr>
        <w:t xml:space="preserve"> debía elegir </w:t>
      </w:r>
      <w:r>
        <w:rPr>
          <w:rFonts w:cstheme="minorHAnsi"/>
        </w:rPr>
        <w:t>aquel</w:t>
      </w:r>
      <w:r w:rsidR="008251F1">
        <w:rPr>
          <w:rFonts w:cstheme="minorHAnsi"/>
        </w:rPr>
        <w:t xml:space="preserve"> que más me motivara para echarle horas al asunto</w:t>
      </w:r>
      <w:r>
        <w:rPr>
          <w:rFonts w:cstheme="minorHAnsi"/>
        </w:rPr>
        <w:t>” Ya que como el mismo reconoció “e</w:t>
      </w:r>
      <w:r w:rsidR="008251F1">
        <w:rPr>
          <w:rFonts w:cstheme="minorHAnsi"/>
        </w:rPr>
        <w:t>l obje</w:t>
      </w:r>
      <w:r>
        <w:rPr>
          <w:rFonts w:cstheme="minorHAnsi"/>
        </w:rPr>
        <w:t>tivo era disfrutar de un hobbie,</w:t>
      </w:r>
      <w:r w:rsidR="008251F1">
        <w:rPr>
          <w:rFonts w:cstheme="minorHAnsi"/>
        </w:rPr>
        <w:t xml:space="preserve"> no trabajar</w:t>
      </w:r>
      <w:r>
        <w:rPr>
          <w:rFonts w:cstheme="minorHAnsi"/>
        </w:rPr>
        <w:t>,</w:t>
      </w:r>
      <w:r w:rsidR="008251F1">
        <w:rPr>
          <w:rFonts w:cstheme="minorHAnsi"/>
        </w:rPr>
        <w:t xml:space="preserve"> y creo que lo he conseguido</w:t>
      </w:r>
      <w:r>
        <w:rPr>
          <w:rFonts w:cstheme="minorHAnsi"/>
        </w:rPr>
        <w:t>”</w:t>
      </w:r>
      <w:r w:rsidR="008251F1">
        <w:rPr>
          <w:rFonts w:cstheme="minorHAnsi"/>
        </w:rPr>
        <w:t xml:space="preserve">. </w:t>
      </w:r>
    </w:p>
    <w:p w14:paraId="2837044D" w14:textId="4C872A7E" w:rsidR="00486786" w:rsidRPr="00FB4B55" w:rsidRDefault="00EA757B" w:rsidP="00FB4B55">
      <w:pPr>
        <w:jc w:val="both"/>
      </w:pPr>
      <w:r>
        <w:rPr>
          <w:rFonts w:cstheme="minorHAnsi"/>
        </w:rPr>
        <w:t xml:space="preserve">Termino su discurso agradeciendo a su mujer, María Dolores, la persona que siempre estuvo a su lado </w:t>
      </w:r>
      <w:r w:rsidR="00FB4B55">
        <w:rPr>
          <w:rFonts w:cstheme="minorHAnsi"/>
        </w:rPr>
        <w:t xml:space="preserve">apoyándole durante </w:t>
      </w:r>
      <w:r w:rsidR="00286E11">
        <w:rPr>
          <w:rFonts w:cstheme="minorHAnsi"/>
        </w:rPr>
        <w:t xml:space="preserve">la </w:t>
      </w:r>
      <w:r w:rsidR="00FB4B55">
        <w:rPr>
          <w:rFonts w:cstheme="minorHAnsi"/>
        </w:rPr>
        <w:t>evolución temática desde la microelectrónica pasando por los sistemas de información hasta la gestión de la innovación.</w:t>
      </w:r>
    </w:p>
    <w:p w14:paraId="46488D56" w14:textId="77777777" w:rsidR="00A27BAD" w:rsidRDefault="00A27BAD" w:rsidP="00A27BA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D668B58" w14:textId="77777777" w:rsidR="00A27BAD" w:rsidRPr="00307158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1FCA02F" w14:textId="77777777" w:rsidR="00A27BAD" w:rsidRDefault="00A27BAD" w:rsidP="00A27BAD">
      <w:pPr>
        <w:jc w:val="both"/>
        <w:rPr>
          <w:b/>
        </w:rPr>
      </w:pPr>
      <w:r>
        <w:rPr>
          <w:b/>
        </w:rPr>
        <w:t>Otros galardonados</w:t>
      </w:r>
    </w:p>
    <w:p w14:paraId="3961B829" w14:textId="6A4768F6" w:rsidR="00A27BAD" w:rsidRDefault="00A27BAD" w:rsidP="00A27BAD">
      <w:pPr>
        <w:jc w:val="both"/>
      </w:pPr>
      <w:r>
        <w:t xml:space="preserve">Además </w:t>
      </w:r>
      <w:r w:rsidR="00FB4B55">
        <w:t xml:space="preserve">de </w:t>
      </w:r>
      <w:r w:rsidR="00FB4B55" w:rsidRPr="00FB4B55">
        <w:rPr>
          <w:b/>
        </w:rPr>
        <w:t>Carlos Alberto López Barrio</w:t>
      </w:r>
      <w:r>
        <w:t xml:space="preserve">, en esta gala de la noche de las telecomunicaciones madrileñas, se premió en la categoría de </w:t>
      </w:r>
      <w:r>
        <w:rPr>
          <w:b/>
        </w:rPr>
        <w:t>Innovación</w:t>
      </w:r>
      <w:r w:rsidRPr="003A724E">
        <w:t xml:space="preserve"> </w:t>
      </w:r>
      <w:r>
        <w:t xml:space="preserve">a </w:t>
      </w:r>
      <w:r w:rsidRPr="00E82AC9">
        <w:t>la joven ingeniera de prestigio internacional en el ámbito del 5G y Big Data</w:t>
      </w:r>
      <w:r>
        <w:t>,</w:t>
      </w:r>
      <w:r w:rsidRPr="00CF6084">
        <w:t xml:space="preserve"> </w:t>
      </w:r>
      <w:r w:rsidRPr="00CF6084">
        <w:rPr>
          <w:b/>
        </w:rPr>
        <w:t>Cristina Márquez</w:t>
      </w:r>
      <w:r>
        <w:rPr>
          <w:b/>
        </w:rPr>
        <w:t>; e</w:t>
      </w:r>
      <w:r w:rsidRPr="003A724E">
        <w:t xml:space="preserve">l </w:t>
      </w:r>
      <w:r w:rsidRPr="003A724E">
        <w:rPr>
          <w:b/>
        </w:rPr>
        <w:t xml:space="preserve">premio </w:t>
      </w:r>
      <w:r w:rsidR="00B95F51">
        <w:rPr>
          <w:b/>
        </w:rPr>
        <w:t>a la transformación digital</w:t>
      </w:r>
      <w:r w:rsidRPr="003A724E">
        <w:t xml:space="preserve"> fue para </w:t>
      </w:r>
      <w:r w:rsidR="00B95F51">
        <w:t xml:space="preserve">Cáritas Diocesana de Madrid; </w:t>
      </w:r>
      <w:r>
        <w:t xml:space="preserve">y el galardón </w:t>
      </w:r>
      <w:r w:rsidR="00FB4B55" w:rsidRPr="00FB4B55">
        <w:t xml:space="preserve">al </w:t>
      </w:r>
      <w:r w:rsidR="00FB4B55" w:rsidRPr="00FB4B55">
        <w:rPr>
          <w:b/>
        </w:rPr>
        <w:t>Impulso a la Profesión</w:t>
      </w:r>
      <w:r w:rsidR="00FB4B55" w:rsidRPr="00FB4B55">
        <w:t xml:space="preserve"> fue para el </w:t>
      </w:r>
      <w:r w:rsidR="00FB4B55" w:rsidRPr="00FB4B55">
        <w:rPr>
          <w:b/>
        </w:rPr>
        <w:t xml:space="preserve">Departamento de Ingeniería Telemática </w:t>
      </w:r>
      <w:r w:rsidR="00FB4B55" w:rsidRPr="00FB4B55">
        <w:t>de la Universidad Carlos III de Madrid</w:t>
      </w:r>
      <w:r>
        <w:t>.</w:t>
      </w:r>
    </w:p>
    <w:p w14:paraId="74E2C8CB" w14:textId="77777777" w:rsidR="00A27BAD" w:rsidRDefault="00A27BAD" w:rsidP="00A27BAD">
      <w:pPr>
        <w:jc w:val="both"/>
      </w:pPr>
      <w:r>
        <w:lastRenderedPageBreak/>
        <w:t xml:space="preserve">En esta ocasión, la V Noche de las Telecomunicaciones contó con el apoyo de </w:t>
      </w:r>
      <w:r w:rsidRPr="006A4B29">
        <w:t>Avanza Previsión, y Vantaje Towers</w:t>
      </w:r>
      <w:r>
        <w:t xml:space="preserve">, colaboradores oficiales del evento y </w:t>
      </w:r>
      <w:r w:rsidRPr="006A4B29">
        <w:t>Cellnex</w:t>
      </w:r>
      <w:r>
        <w:t xml:space="preserve">, colaborador del evento. </w:t>
      </w:r>
    </w:p>
    <w:p w14:paraId="570B23E0" w14:textId="77777777" w:rsidR="00A27BAD" w:rsidRPr="003A724E" w:rsidRDefault="00A27BAD" w:rsidP="00A27BAD">
      <w:pPr>
        <w:rPr>
          <w:b/>
        </w:rPr>
      </w:pPr>
      <w:r w:rsidRPr="003A724E">
        <w:rPr>
          <w:b/>
        </w:rPr>
        <w:t>Sobre AEIT-Madrid</w:t>
      </w:r>
    </w:p>
    <w:p w14:paraId="616C2B21" w14:textId="77777777" w:rsidR="00A27BAD" w:rsidRPr="00E82AC9" w:rsidRDefault="00A27BAD" w:rsidP="00A27BAD">
      <w:pPr>
        <w:pStyle w:val="NormalWeb"/>
        <w:shd w:val="clear" w:color="auto" w:fill="FFFFFF"/>
        <w:spacing w:after="15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</w:t>
      </w:r>
      <w:hyperlink r:id="rId9" w:history="1">
        <w:r w:rsidRPr="00E82AC9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Delegación en Madrid de la Asociación Española de Ingenieros de Telecomunicación (AEIT-Madrid)</w:t>
        </w:r>
      </w:hyperlink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43% de los asociados del total nacional.</w:t>
      </w:r>
    </w:p>
    <w:p w14:paraId="0DBF7A44" w14:textId="50928C8B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82AC9">
        <w:rPr>
          <w:rFonts w:asciiTheme="minorHAnsi" w:eastAsiaTheme="minorHAnsi" w:hAnsiTheme="minorHAnsi" w:cstheme="minorBidi"/>
          <w:sz w:val="22"/>
          <w:szCs w:val="22"/>
          <w:lang w:eastAsia="en-US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</w:t>
      </w:r>
      <w:r w:rsidR="00FB4B55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5C23E0D" w14:textId="77777777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7D326CF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847B83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3A724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Más información:</w:t>
      </w:r>
    </w:p>
    <w:p w14:paraId="57831FCA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Cinthia Mañana</w:t>
      </w:r>
    </w:p>
    <w:p w14:paraId="5C6761FF" w14:textId="77777777" w:rsidR="00A27BAD" w:rsidRPr="003A724E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A724E">
        <w:rPr>
          <w:rFonts w:asciiTheme="minorHAnsi" w:eastAsiaTheme="minorHAnsi" w:hAnsiTheme="minorHAnsi" w:cstheme="minorBidi"/>
          <w:sz w:val="22"/>
          <w:szCs w:val="22"/>
          <w:lang w:eastAsia="en-US"/>
        </w:rPr>
        <w:t>91 302 28 60</w:t>
      </w:r>
    </w:p>
    <w:p w14:paraId="052756C5" w14:textId="77777777" w:rsidR="00A27BAD" w:rsidRDefault="00A27BAD" w:rsidP="00A27BA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Style w:val="Hipervnculo"/>
          <w:rFonts w:asciiTheme="minorHAnsi" w:eastAsiaTheme="minorHAnsi" w:hAnsiTheme="minorHAnsi" w:cstheme="minorBidi"/>
          <w:sz w:val="22"/>
          <w:szCs w:val="22"/>
          <w:lang w:eastAsia="en-US"/>
        </w:rPr>
        <w:t>cinthia.manana@actitud.es</w:t>
      </w:r>
    </w:p>
    <w:p w14:paraId="39B0B298" w14:textId="77777777" w:rsidR="00FF6284" w:rsidRDefault="00FF6284"/>
    <w:sectPr w:rsidR="00FF6284" w:rsidSect="00EF5AA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7CCF7" w14:textId="77777777" w:rsidR="0076048A" w:rsidRDefault="0076048A">
      <w:pPr>
        <w:spacing w:after="0" w:line="240" w:lineRule="auto"/>
      </w:pPr>
      <w:r>
        <w:separator/>
      </w:r>
    </w:p>
  </w:endnote>
  <w:endnote w:type="continuationSeparator" w:id="0">
    <w:p w14:paraId="1B195960" w14:textId="77777777" w:rsidR="0076048A" w:rsidRDefault="0076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EE39A" w14:textId="77777777" w:rsidR="00C616B2" w:rsidRDefault="00537AB2" w:rsidP="00C616B2">
    <w:pPr>
      <w:tabs>
        <w:tab w:val="center" w:pos="4252"/>
        <w:tab w:val="right" w:pos="8504"/>
      </w:tabs>
      <w:spacing w:after="0" w:line="240" w:lineRule="auto"/>
      <w:jc w:val="both"/>
    </w:pPr>
  </w:p>
  <w:p w14:paraId="4A1E5A72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  <w:jc w:val="both"/>
    </w:pPr>
    <w:r w:rsidRPr="00C616B2">
      <w:t>Colaboradores oficiales:</w:t>
    </w:r>
    <w:r w:rsidRPr="00C616B2">
      <w:tab/>
    </w:r>
    <w:r w:rsidRPr="00C616B2">
      <w:tab/>
      <w:t xml:space="preserve">                                </w:t>
    </w:r>
    <w:r>
      <w:t xml:space="preserve">                             </w:t>
    </w:r>
    <w:r w:rsidRPr="00C616B2">
      <w:t>Colaborador:</w:t>
    </w:r>
  </w:p>
  <w:p w14:paraId="0980968B" w14:textId="77777777" w:rsidR="00C616B2" w:rsidRPr="00C616B2" w:rsidRDefault="00537AB2" w:rsidP="00C616B2">
    <w:pPr>
      <w:tabs>
        <w:tab w:val="center" w:pos="4252"/>
        <w:tab w:val="right" w:pos="8504"/>
      </w:tabs>
      <w:spacing w:after="0" w:line="240" w:lineRule="auto"/>
    </w:pPr>
  </w:p>
  <w:p w14:paraId="251BFEC8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</w:pPr>
    <w:r w:rsidRPr="00C616B2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19A8B362" wp14:editId="77F67278">
          <wp:simplePos x="0" y="0"/>
          <wp:positionH relativeFrom="column">
            <wp:posOffset>1407795</wp:posOffset>
          </wp:positionH>
          <wp:positionV relativeFrom="paragraph">
            <wp:posOffset>142535</wp:posOffset>
          </wp:positionV>
          <wp:extent cx="673100" cy="359410"/>
          <wp:effectExtent l="0" t="0" r="0" b="254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616B2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4924FF4" wp14:editId="3C122A85">
          <wp:simplePos x="0" y="0"/>
          <wp:positionH relativeFrom="column">
            <wp:posOffset>34925</wp:posOffset>
          </wp:positionH>
          <wp:positionV relativeFrom="paragraph">
            <wp:posOffset>173990</wp:posOffset>
          </wp:positionV>
          <wp:extent cx="1232459" cy="324000"/>
          <wp:effectExtent l="0" t="0" r="0" b="0"/>
          <wp:wrapSquare wrapText="bothSides"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459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16B2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1FF5F2DB" wp14:editId="39727A6D">
          <wp:simplePos x="0" y="0"/>
          <wp:positionH relativeFrom="column">
            <wp:posOffset>4766310</wp:posOffset>
          </wp:positionH>
          <wp:positionV relativeFrom="paragraph">
            <wp:posOffset>110490</wp:posOffset>
          </wp:positionV>
          <wp:extent cx="883589" cy="324000"/>
          <wp:effectExtent l="0" t="0" r="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589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9FF8B" w14:textId="77777777" w:rsidR="00C616B2" w:rsidRPr="00C616B2" w:rsidRDefault="00A27BAD" w:rsidP="00C616B2">
    <w:pPr>
      <w:tabs>
        <w:tab w:val="center" w:pos="4252"/>
        <w:tab w:val="right" w:pos="8504"/>
      </w:tabs>
      <w:spacing w:after="0" w:line="240" w:lineRule="auto"/>
    </w:pPr>
    <w:r w:rsidRPr="00C616B2">
      <w:t xml:space="preserve"> </w:t>
    </w:r>
    <w:r w:rsidRPr="00C616B2">
      <w:tab/>
    </w:r>
    <w:r w:rsidRPr="00C616B2">
      <w:tab/>
    </w:r>
  </w:p>
  <w:p w14:paraId="209D5CE0" w14:textId="77777777" w:rsidR="00C616B2" w:rsidRDefault="00537AB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5E4F5" w14:textId="77777777" w:rsidR="0076048A" w:rsidRDefault="0076048A">
      <w:pPr>
        <w:spacing w:after="0" w:line="240" w:lineRule="auto"/>
      </w:pPr>
      <w:r>
        <w:separator/>
      </w:r>
    </w:p>
  </w:footnote>
  <w:footnote w:type="continuationSeparator" w:id="0">
    <w:p w14:paraId="4236F41B" w14:textId="77777777" w:rsidR="0076048A" w:rsidRDefault="0076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6DAC5" w14:textId="77777777" w:rsidR="00211D6D" w:rsidRDefault="00A27BA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E954181" wp14:editId="6EFEDEBB">
          <wp:simplePos x="0" y="0"/>
          <wp:positionH relativeFrom="margin">
            <wp:posOffset>2916555</wp:posOffset>
          </wp:positionH>
          <wp:positionV relativeFrom="margin">
            <wp:posOffset>-1343025</wp:posOffset>
          </wp:positionV>
          <wp:extent cx="2626662" cy="969656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eit-2020-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662" cy="969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42B3A94A" wp14:editId="01725161">
          <wp:extent cx="1800000" cy="18000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3E4A03"/>
    <w:multiLevelType w:val="hybridMultilevel"/>
    <w:tmpl w:val="35AEA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AD"/>
    <w:rsid w:val="0001494F"/>
    <w:rsid w:val="00075898"/>
    <w:rsid w:val="000764A8"/>
    <w:rsid w:val="00251B9A"/>
    <w:rsid w:val="00266312"/>
    <w:rsid w:val="00286E11"/>
    <w:rsid w:val="002E6F16"/>
    <w:rsid w:val="0031079B"/>
    <w:rsid w:val="003922E9"/>
    <w:rsid w:val="003F2209"/>
    <w:rsid w:val="00486786"/>
    <w:rsid w:val="004E359A"/>
    <w:rsid w:val="004F173C"/>
    <w:rsid w:val="00537AB2"/>
    <w:rsid w:val="00551721"/>
    <w:rsid w:val="00591FD5"/>
    <w:rsid w:val="00630AF8"/>
    <w:rsid w:val="0076048A"/>
    <w:rsid w:val="008251F1"/>
    <w:rsid w:val="008921DA"/>
    <w:rsid w:val="00A27BAD"/>
    <w:rsid w:val="00B11617"/>
    <w:rsid w:val="00B2281A"/>
    <w:rsid w:val="00B86479"/>
    <w:rsid w:val="00B95F51"/>
    <w:rsid w:val="00BF4C2D"/>
    <w:rsid w:val="00C040B4"/>
    <w:rsid w:val="00C1116A"/>
    <w:rsid w:val="00CE5C36"/>
    <w:rsid w:val="00CF354E"/>
    <w:rsid w:val="00D256D4"/>
    <w:rsid w:val="00D578AF"/>
    <w:rsid w:val="00DC2443"/>
    <w:rsid w:val="00E6240F"/>
    <w:rsid w:val="00EA757B"/>
    <w:rsid w:val="00ED2F71"/>
    <w:rsid w:val="00F14853"/>
    <w:rsid w:val="00F765B1"/>
    <w:rsid w:val="00FB4B55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3F52"/>
  <w15:chartTrackingRefBased/>
  <w15:docId w15:val="{D03D30D6-3895-4BD6-A8DB-74E4F7D0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7BAD"/>
  </w:style>
  <w:style w:type="paragraph" w:styleId="Piedepgina">
    <w:name w:val="footer"/>
    <w:basedOn w:val="Normal"/>
    <w:link w:val="PiedepginaCar"/>
    <w:uiPriority w:val="99"/>
    <w:unhideWhenUsed/>
    <w:rsid w:val="00A27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7BAD"/>
  </w:style>
  <w:style w:type="paragraph" w:styleId="Prrafodelista">
    <w:name w:val="List Paragraph"/>
    <w:basedOn w:val="Normal"/>
    <w:uiPriority w:val="34"/>
    <w:qFormat/>
    <w:rsid w:val="00A27B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27BAD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77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tm.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eitm.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</dc:creator>
  <cp:keywords/>
  <dc:description/>
  <cp:lastModifiedBy>Actitud</cp:lastModifiedBy>
  <cp:revision>3</cp:revision>
  <dcterms:created xsi:type="dcterms:W3CDTF">2021-11-29T17:39:00Z</dcterms:created>
  <dcterms:modified xsi:type="dcterms:W3CDTF">2021-12-01T08:46:00Z</dcterms:modified>
</cp:coreProperties>
</file>