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José Antonio Maldonado, director de meteorología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ofrece la predicción para el fin de semana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La borrasca de alto impacto Domingos traerá otro importante temporal a España este fin de semana 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Las próximas horas dejarán cielos nubosos en gran parte del país, precipitaciones y un descenso de temperaturas en todas las regiones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El sábado se dejará sentir una nueva borrasca atlántica de alto impacto, Domingos, con precipitaciones y vientos fuertes</w:t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4748213" cy="3415243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8213" cy="34152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Tras el paso de Ciarán, el fin de semana volverá a complicarse la situación meteorológica por la llegada de una nueva borrasca muy profunda recién bautizada como Domingos. Fuente: Meteored.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00b0f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 de noviembre de 2023.-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Los últimos días han estado marcados por la inestabilidad atmosférica generalizada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el noroeste de la Península. Las precipitaciones han sido abundantes en gran parte del país,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exceptuando el sur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especialmente en Puerto del Pico (Ávila) donde ayer se alcanzaron los 166 l/m2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Además, el viento ha soplado con fuerza en gran parte de las regiones, con rachas puntuales de más 150 km/h. José Antonio Maldonado, director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 meteorología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detalla la previsión para los últimos días de la semana.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José Antonio Ma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ldonado, director de meteorología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be14pi4ca7a" w:id="1"/>
      <w:bookmarkEnd w:id="1"/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J.A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. Maldonado.-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Hoy jueves, el panorama ha cambiado drásticamente debido a la profunda borrasca Ciarán,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un frente asociado a la misma ha entrado por el noroeste, desplazándose por el interior dando lugar a precipitaciones, al tiempo que arrecia el viento debido al fuerte gradiente de presión.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gu7gxm4g9tpn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esperan lluvias fuertes en el noroeste peninsular y en Pirineos,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además de chubascos en la mayor parte de las regiones, excepto en el litoral sureste.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También nevará en los sistemas montañosos y con posibilidad de tormentas en Baleares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2qzsdccki63g" w:id="3"/>
      <w:bookmarkEnd w:id="3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cuanto al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temporal del mar, las olas pasarán de los ocho o nueve metros en la zona marítima de Galicia y en la costa cantábrica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Las temperaturas máximas, en cambio, presentarán pocas variaciones. Soplarán vientos especialmente fuertes en el norte, sobre todo en el Cantábrico.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j7n4ebylzqt6" w:id="4"/>
      <w:bookmarkEnd w:id="4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viernes otro frente entrará también por el noroeste, aunque de menor actividad.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cielo estará muy nuboso, con precipitaciones abundantes en Galicia, las regiones del cantábrico y los Pirineos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Se espera que nieve entre los 1000 y 1500 metros en la mitad norte peninsular.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rpu1noiqi8de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Desde este día, las temperaturas descenderán en todas las regiones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Seguirán soplando vientos bastante fuertes en zonas del norte y este.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xy4pixosroo2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El fin de semana llega Domingos, una nueva borrasca de alto impacto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59j6miwu0qeu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partir del sábado, el tiempo volverá a inestabilizarse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el impacto de la borrasca Domingos, cuyo frente avanzará desde el noroeste hacia el sureste. 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Esta nueva borrasca propiciará numerosas precipitaciones especialmente abundantes en Galicia, las regiones cantábricas, Castilla y León, el alto Ebro y los Pirineos.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tv10e8971nc" w:id="8"/>
      <w:bookmarkEnd w:id="8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cuanto a las temperaturas, registrarán un pequeño ascenso.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Los vientos soplarán del suroeste siendo intensos en las costas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el noroeste peninsular y el área mediterránea.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inkpjgwwb209" w:id="9"/>
      <w:bookmarkEnd w:id="9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domingo seguirá la situación de inestabilidad, aunque no tan adversa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chubascos principalmente en zonas de Galicia o el oeste del Cantábrico.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También se espera nieve en las principales de la Península. En la mitad occidental peninsular se notará un descenso de las temperaturas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y, en general, el viento soplará de manera menos intensa.</w:t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eckamzto3ytf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11"/>
      <w:bookmarkEnd w:id="11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sz w:val="24"/>
          <w:szCs w:val="24"/>
          <w:u w:val="single"/>
        </w:rPr>
      </w:pPr>
      <w:bookmarkStart w:colFirst="0" w:colLast="0" w:name="_9ar1dk6yzega" w:id="12"/>
      <w:bookmarkEnd w:id="1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2"/>
            <w:szCs w:val="32"/>
            <w:u w:val="single"/>
            <w:rtl w:val="0"/>
          </w:rPr>
          <w:t xml:space="preserve">"¿Qué tiempo hará este fin de semana en España? Algunos fenómenos serán aún más extremos que con la borrasca Ciarán"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3"/>
            <w:bookmarkEnd w:id="13"/>
            <w:hyperlink r:id="rId20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6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headerReference r:id="rId2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" TargetMode="External"/><Relationship Id="rId11" Type="http://schemas.openxmlformats.org/officeDocument/2006/relationships/hyperlink" Target="https://t.me/meteored_espana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eader" Target="header1.xml"/><Relationship Id="rId13" Type="http://schemas.openxmlformats.org/officeDocument/2006/relationships/image" Target="media/image1.png"/><Relationship Id="rId12" Type="http://schemas.openxmlformats.org/officeDocument/2006/relationships/hyperlink" Target="https://www.tiempo.com/noticias/prediccion/que-tiempo-hara-este-fin-de-semana-en-espana-fenomenos-extremos-borrasca-ciaran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3.png"/><Relationship Id="rId14" Type="http://schemas.openxmlformats.org/officeDocument/2006/relationships/hyperlink" Target="https://www.tiempo.com/autor/maldonado/" TargetMode="External"/><Relationship Id="rId17" Type="http://schemas.openxmlformats.org/officeDocument/2006/relationships/image" Target="media/image2.png"/><Relationship Id="rId16" Type="http://schemas.openxmlformats.org/officeDocument/2006/relationships/hyperlink" Target="https://www.tiempo.com/autor/jose-miguel-vinas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tiempo.com/sobre-nosotros/equipo#news_team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francisco-martin/" TargetMode="External"/><Relationship Id="rId7" Type="http://schemas.openxmlformats.org/officeDocument/2006/relationships/image" Target="media/image6.png"/><Relationship Id="rId8" Type="http://schemas.openxmlformats.org/officeDocument/2006/relationships/hyperlink" Target="http://www.tiempo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