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320" w:before="240" w:line="276" w:lineRule="auto"/>
        <w:rPr>
          <w:rFonts w:ascii="Roboto" w:cs="Roboto" w:eastAsia="Roboto" w:hAnsi="Roboto"/>
          <w:color w:val="666666"/>
        </w:rPr>
      </w:pPr>
      <w:r w:rsidDel="00000000" w:rsidR="00000000" w:rsidRPr="00000000">
        <w:rPr>
          <w:rFonts w:ascii="Roboto" w:cs="Roboto" w:eastAsia="Roboto" w:hAnsi="Roboto"/>
          <w:color w:val="666666"/>
          <w:rtl w:val="0"/>
        </w:rPr>
        <w:t xml:space="preserve">José Miguel Viñas, experto de </w:t>
      </w:r>
      <w:hyperlink r:id="rId6">
        <w:r w:rsidDel="00000000" w:rsidR="00000000" w:rsidRPr="00000000">
          <w:rPr>
            <w:rFonts w:ascii="Roboto" w:cs="Roboto" w:eastAsia="Roboto" w:hAnsi="Roboto"/>
            <w:b w:val="1"/>
            <w:color w:val="00b0f0"/>
            <w:rtl w:val="0"/>
          </w:rPr>
          <w:t xml:space="preserve">Meteored (tiempo.com)</w:t>
        </w:r>
      </w:hyperlink>
      <w:r w:rsidDel="00000000" w:rsidR="00000000" w:rsidRPr="00000000">
        <w:rPr>
          <w:rFonts w:ascii="Roboto" w:cs="Roboto" w:eastAsia="Roboto" w:hAnsi="Roboto"/>
          <w:color w:val="666666"/>
          <w:rtl w:val="0"/>
        </w:rPr>
        <w:t xml:space="preserve">,  ofrece la previsión para los próximos días</w:t>
      </w:r>
    </w:p>
    <w:p w:rsidR="00000000" w:rsidDel="00000000" w:rsidP="00000000" w:rsidRDefault="00000000" w:rsidRPr="00000000" w14:paraId="00000002">
      <w:pPr>
        <w:spacing w:after="320" w:before="240" w:line="276" w:lineRule="auto"/>
        <w:jc w:val="center"/>
        <w:rPr>
          <w:rFonts w:ascii="Roboto" w:cs="Roboto" w:eastAsia="Roboto" w:hAnsi="Roboto"/>
          <w:b w:val="1"/>
          <w:color w:val="444444"/>
          <w:sz w:val="50"/>
          <w:szCs w:val="50"/>
        </w:rPr>
      </w:pPr>
      <w:r w:rsidDel="00000000" w:rsidR="00000000" w:rsidRPr="00000000">
        <w:rPr>
          <w:rFonts w:ascii="Roboto" w:cs="Roboto" w:eastAsia="Roboto" w:hAnsi="Roboto"/>
          <w:b w:val="1"/>
          <w:color w:val="444444"/>
          <w:sz w:val="50"/>
          <w:szCs w:val="50"/>
          <w:rtl w:val="0"/>
        </w:rPr>
        <w:t xml:space="preserve">Una DANA afectará a España dejando lluvias de barro y tormentas fuertes</w:t>
      </w:r>
    </w:p>
    <w:p w:rsidR="00000000" w:rsidDel="00000000" w:rsidP="00000000" w:rsidRDefault="00000000" w:rsidRPr="00000000" w14:paraId="00000003">
      <w:pPr>
        <w:numPr>
          <w:ilvl w:val="0"/>
          <w:numId w:val="1"/>
        </w:numPr>
        <w:spacing w:after="200" w:line="240" w:lineRule="auto"/>
        <w:ind w:left="720" w:hanging="360"/>
        <w:jc w:val="both"/>
        <w:rPr>
          <w:rFonts w:ascii="Roboto" w:cs="Roboto" w:eastAsia="Roboto" w:hAnsi="Roboto"/>
          <w:b w:val="1"/>
          <w:i w:val="1"/>
          <w:sz w:val="24"/>
          <w:szCs w:val="24"/>
          <w:highlight w:val="white"/>
        </w:rPr>
      </w:pPr>
      <w:r w:rsidDel="00000000" w:rsidR="00000000" w:rsidRPr="00000000">
        <w:rPr>
          <w:rFonts w:ascii="Roboto" w:cs="Roboto" w:eastAsia="Roboto" w:hAnsi="Roboto"/>
          <w:b w:val="1"/>
          <w:i w:val="1"/>
          <w:sz w:val="24"/>
          <w:szCs w:val="24"/>
          <w:highlight w:val="white"/>
          <w:rtl w:val="0"/>
        </w:rPr>
        <w:t xml:space="preserve">En zonas del centro y oeste peninsular se esperan lluvias que vendrán acompañadas de barro</w:t>
      </w:r>
    </w:p>
    <w:p w:rsidR="00000000" w:rsidDel="00000000" w:rsidP="00000000" w:rsidRDefault="00000000" w:rsidRPr="00000000" w14:paraId="00000004">
      <w:pPr>
        <w:numPr>
          <w:ilvl w:val="0"/>
          <w:numId w:val="1"/>
        </w:numPr>
        <w:spacing w:after="200" w:line="240" w:lineRule="auto"/>
        <w:ind w:left="720" w:hanging="360"/>
        <w:jc w:val="both"/>
        <w:rPr>
          <w:rFonts w:ascii="Roboto" w:cs="Roboto" w:eastAsia="Roboto" w:hAnsi="Roboto"/>
          <w:b w:val="1"/>
          <w:i w:val="1"/>
          <w:sz w:val="24"/>
          <w:szCs w:val="24"/>
          <w:highlight w:val="white"/>
          <w:u w:val="none"/>
        </w:rPr>
      </w:pPr>
      <w:r w:rsidDel="00000000" w:rsidR="00000000" w:rsidRPr="00000000">
        <w:rPr>
          <w:rFonts w:ascii="Roboto" w:cs="Roboto" w:eastAsia="Roboto" w:hAnsi="Roboto"/>
          <w:b w:val="1"/>
          <w:i w:val="1"/>
          <w:sz w:val="24"/>
          <w:szCs w:val="24"/>
          <w:highlight w:val="white"/>
          <w:rtl w:val="0"/>
        </w:rPr>
        <w:t xml:space="preserve">La situación se estabilizará el fin de semana y las temperaturas volverán a ser típicas de un ambiente primaveral </w:t>
      </w:r>
      <w:r w:rsidDel="00000000" w:rsidR="00000000" w:rsidRPr="00000000">
        <w:rPr>
          <w:rtl w:val="0"/>
        </w:rPr>
      </w:r>
    </w:p>
    <w:p w:rsidR="00000000" w:rsidDel="00000000" w:rsidP="00000000" w:rsidRDefault="00000000" w:rsidRPr="00000000" w14:paraId="00000005">
      <w:pPr>
        <w:spacing w:after="200" w:line="240" w:lineRule="auto"/>
        <w:jc w:val="center"/>
        <w:rPr>
          <w:color w:val="222222"/>
          <w:sz w:val="14"/>
          <w:szCs w:val="14"/>
        </w:rPr>
      </w:pPr>
      <w:r w:rsidDel="00000000" w:rsidR="00000000" w:rsidRPr="00000000">
        <w:rPr>
          <w:rFonts w:ascii="Roboto" w:cs="Roboto" w:eastAsia="Roboto" w:hAnsi="Roboto"/>
          <w:b w:val="1"/>
          <w:i w:val="1"/>
          <w:sz w:val="24"/>
          <w:szCs w:val="24"/>
          <w:highlight w:val="white"/>
        </w:rPr>
        <w:drawing>
          <wp:inline distB="114300" distT="114300" distL="114300" distR="114300">
            <wp:extent cx="5731200" cy="4305300"/>
            <wp:effectExtent b="0" l="0" r="0" t="0"/>
            <wp:docPr id="5"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731200" cy="4305300"/>
                    </a:xfrm>
                    <a:prstGeom prst="rect"/>
                    <a:ln/>
                  </pic:spPr>
                </pic:pic>
              </a:graphicData>
            </a:graphic>
          </wp:inline>
        </w:drawing>
      </w:r>
      <w:r w:rsidDel="00000000" w:rsidR="00000000" w:rsidRPr="00000000">
        <w:rPr>
          <w:rFonts w:ascii="Roboto" w:cs="Roboto" w:eastAsia="Roboto" w:hAnsi="Roboto"/>
          <w:b w:val="1"/>
          <w:i w:val="1"/>
          <w:sz w:val="24"/>
          <w:szCs w:val="24"/>
          <w:highlight w:val="white"/>
          <w:rtl w:val="0"/>
        </w:rPr>
        <w:br w:type="textWrapping"/>
      </w:r>
      <w:r w:rsidDel="00000000" w:rsidR="00000000" w:rsidRPr="00000000">
        <w:rPr>
          <w:rFonts w:ascii="Roboto" w:cs="Roboto" w:eastAsia="Roboto" w:hAnsi="Roboto"/>
          <w:sz w:val="20"/>
          <w:szCs w:val="20"/>
          <w:highlight w:val="white"/>
          <w:rtl w:val="0"/>
        </w:rPr>
        <w:t xml:space="preserve">Un embolsamiento de aire frío se situará este jueves sobre el Estrecho. Desde allí disparará el desarrollo de tormentas en varias zonas de la península.</w:t>
      </w:r>
      <w:r w:rsidDel="00000000" w:rsidR="00000000" w:rsidRPr="00000000">
        <w:rPr>
          <w:rtl w:val="0"/>
        </w:rPr>
      </w:r>
    </w:p>
    <w:p w:rsidR="00000000" w:rsidDel="00000000" w:rsidP="00000000" w:rsidRDefault="00000000" w:rsidRPr="00000000" w14:paraId="00000006">
      <w:pPr>
        <w:spacing w:after="200" w:line="240" w:lineRule="auto"/>
        <w:jc w:val="center"/>
        <w:rPr>
          <w:color w:val="222222"/>
          <w:sz w:val="18"/>
          <w:szCs w:val="18"/>
        </w:rPr>
      </w:pPr>
      <w:r w:rsidDel="00000000" w:rsidR="00000000" w:rsidRPr="00000000">
        <w:rPr>
          <w:rtl w:val="0"/>
        </w:rPr>
      </w:r>
    </w:p>
    <w:p w:rsidR="00000000" w:rsidDel="00000000" w:rsidP="00000000" w:rsidRDefault="00000000" w:rsidRPr="00000000" w14:paraId="00000007">
      <w:pPr>
        <w:spacing w:after="160" w:lineRule="auto"/>
        <w:rPr>
          <w:rFonts w:ascii="Roboto" w:cs="Roboto" w:eastAsia="Roboto" w:hAnsi="Roboto"/>
          <w:color w:val="444444"/>
          <w:sz w:val="24"/>
          <w:szCs w:val="24"/>
        </w:rPr>
      </w:pPr>
      <w:r w:rsidDel="00000000" w:rsidR="00000000" w:rsidRPr="00000000">
        <w:rPr>
          <w:rFonts w:ascii="Roboto" w:cs="Roboto" w:eastAsia="Roboto" w:hAnsi="Roboto"/>
          <w:b w:val="1"/>
          <w:color w:val="444444"/>
          <w:sz w:val="24"/>
          <w:szCs w:val="24"/>
          <w:rtl w:val="0"/>
        </w:rPr>
        <w:t xml:space="preserve">Madrid, 13 de febrero de 2024.-  </w:t>
      </w:r>
      <w:r w:rsidDel="00000000" w:rsidR="00000000" w:rsidRPr="00000000">
        <w:rPr>
          <w:rFonts w:ascii="Roboto" w:cs="Roboto" w:eastAsia="Roboto" w:hAnsi="Roboto"/>
          <w:color w:val="444444"/>
          <w:sz w:val="24"/>
          <w:szCs w:val="24"/>
          <w:rtl w:val="0"/>
        </w:rPr>
        <w:t xml:space="preserve">En las últimas horas las altas presiones han vuelto a ser las protagonistas, dejando de lado el descenso térmico de los últimos días y volviendo a un ambiente primaveral en muchas zonas del país. Hoy la nubosidad será abundante en vertiente atlántica, con lluvias débiles y dispersas, sobre todo en el oeste de Galicia y el norte de Extremadura. Además, se iniciará un nuevo episodio de calima en Canarias. </w:t>
      </w:r>
      <w:r w:rsidDel="00000000" w:rsidR="00000000" w:rsidRPr="00000000">
        <w:rPr>
          <w:rFonts w:ascii="Roboto" w:cs="Roboto" w:eastAsia="Roboto" w:hAnsi="Roboto"/>
          <w:b w:val="1"/>
          <w:color w:val="444444"/>
          <w:sz w:val="24"/>
          <w:szCs w:val="24"/>
          <w:rtl w:val="0"/>
        </w:rPr>
        <w:t xml:space="preserve">El tiempo experimentará un nuevo cambio notable debido a una DANA</w:t>
      </w:r>
      <w:r w:rsidDel="00000000" w:rsidR="00000000" w:rsidRPr="00000000">
        <w:rPr>
          <w:rFonts w:ascii="Roboto" w:cs="Roboto" w:eastAsia="Roboto" w:hAnsi="Roboto"/>
          <w:color w:val="444444"/>
          <w:sz w:val="24"/>
          <w:szCs w:val="24"/>
          <w:rtl w:val="0"/>
        </w:rPr>
        <w:t xml:space="preserve"> entre mañana y el jueves, advierte José Miguel Viñas, experto de </w:t>
      </w:r>
      <w:r w:rsidDel="00000000" w:rsidR="00000000" w:rsidRPr="00000000">
        <w:rPr>
          <w:rFonts w:ascii="Roboto" w:cs="Roboto" w:eastAsia="Roboto" w:hAnsi="Roboto"/>
          <w:color w:val="00b0f0"/>
          <w:sz w:val="24"/>
          <w:szCs w:val="24"/>
          <w:rtl w:val="0"/>
        </w:rPr>
        <w:t xml:space="preserve">Meteored (</w:t>
      </w:r>
      <w:hyperlink r:id="rId8">
        <w:r w:rsidDel="00000000" w:rsidR="00000000" w:rsidRPr="00000000">
          <w:rPr>
            <w:rFonts w:ascii="Roboto" w:cs="Roboto" w:eastAsia="Roboto" w:hAnsi="Roboto"/>
            <w:color w:val="00b0f0"/>
            <w:sz w:val="24"/>
            <w:szCs w:val="24"/>
            <w:u w:val="single"/>
            <w:rtl w:val="0"/>
          </w:rPr>
          <w:t xml:space="preserve">tiempo.com</w:t>
        </w:r>
      </w:hyperlink>
      <w:r w:rsidDel="00000000" w:rsidR="00000000" w:rsidRPr="00000000">
        <w:rPr>
          <w:rFonts w:ascii="Roboto" w:cs="Roboto" w:eastAsia="Roboto" w:hAnsi="Roboto"/>
          <w:color w:val="00b0f0"/>
          <w:sz w:val="24"/>
          <w:szCs w:val="24"/>
          <w:rtl w:val="0"/>
        </w:rPr>
        <w:t xml:space="preserve">)</w:t>
      </w:r>
      <w:r w:rsidDel="00000000" w:rsidR="00000000" w:rsidRPr="00000000">
        <w:rPr>
          <w:rFonts w:ascii="Roboto" w:cs="Roboto" w:eastAsia="Roboto" w:hAnsi="Roboto"/>
          <w:color w:val="444444"/>
          <w:sz w:val="24"/>
          <w:szCs w:val="24"/>
          <w:rtl w:val="0"/>
        </w:rPr>
        <w:t xml:space="preserve">.</w:t>
      </w:r>
    </w:p>
    <w:p w:rsidR="00000000" w:rsidDel="00000000" w:rsidP="00000000" w:rsidRDefault="00000000" w:rsidRPr="00000000" w14:paraId="00000008">
      <w:pPr>
        <w:spacing w:after="160" w:lineRule="auto"/>
        <w:rPr>
          <w:rFonts w:ascii="Roboto" w:cs="Roboto" w:eastAsia="Roboto" w:hAnsi="Roboto"/>
          <w:color w:val="444444"/>
          <w:sz w:val="24"/>
          <w:szCs w:val="24"/>
        </w:rPr>
      </w:pPr>
      <w:r w:rsidDel="00000000" w:rsidR="00000000" w:rsidRPr="00000000">
        <w:rPr>
          <w:rtl w:val="0"/>
        </w:rPr>
      </w:r>
    </w:p>
    <w:p w:rsidR="00000000" w:rsidDel="00000000" w:rsidP="00000000" w:rsidRDefault="00000000" w:rsidRPr="00000000" w14:paraId="00000009">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vcjxthktmz3k" w:id="0"/>
      <w:bookmarkEnd w:id="0"/>
      <w:r w:rsidDel="00000000" w:rsidR="00000000" w:rsidRPr="00000000">
        <w:rPr>
          <w:rFonts w:ascii="Roboto" w:cs="Roboto" w:eastAsia="Roboto" w:hAnsi="Roboto"/>
          <w:b w:val="1"/>
          <w:i w:val="1"/>
          <w:color w:val="444444"/>
          <w:sz w:val="26"/>
          <w:szCs w:val="26"/>
          <w:rtl w:val="0"/>
        </w:rPr>
        <w:t xml:space="preserve">Análisis de José Miguel Viñas</w:t>
      </w:r>
      <w:r w:rsidDel="00000000" w:rsidR="00000000" w:rsidRPr="00000000">
        <w:rPr>
          <w:rFonts w:ascii="Roboto" w:cs="Roboto" w:eastAsia="Roboto" w:hAnsi="Roboto"/>
          <w:b w:val="1"/>
          <w:i w:val="1"/>
          <w:color w:val="444444"/>
          <w:sz w:val="26"/>
          <w:szCs w:val="26"/>
          <w:rtl w:val="0"/>
        </w:rPr>
        <w:t xml:space="preserve">, experto de Meteored</w:t>
      </w:r>
      <w:r w:rsidDel="00000000" w:rsidR="00000000" w:rsidRPr="00000000">
        <w:rPr>
          <w:rFonts w:ascii="Roboto" w:cs="Roboto" w:eastAsia="Roboto" w:hAnsi="Roboto"/>
          <w:b w:val="1"/>
          <w:i w:val="1"/>
          <w:color w:val="444444"/>
          <w:sz w:val="26"/>
          <w:szCs w:val="26"/>
          <w:rtl w:val="0"/>
        </w:rPr>
        <w:t xml:space="preserve"> (tiempo.com)</w:t>
      </w:r>
      <w:r w:rsidDel="00000000" w:rsidR="00000000" w:rsidRPr="00000000">
        <w:pict>
          <v:rect style="width:0.0pt;height:1.5pt" o:hr="t" o:hrstd="t" o:hralign="center" fillcolor="#A0A0A0" stroked="f"/>
        </w:pict>
      </w:r>
      <w:r w:rsidDel="00000000" w:rsidR="00000000" w:rsidRPr="00000000">
        <w:rPr>
          <w:rFonts w:ascii="Roboto" w:cs="Roboto" w:eastAsia="Roboto" w:hAnsi="Roboto"/>
          <w:i w:val="1"/>
          <w:color w:val="444444"/>
          <w:sz w:val="24"/>
          <w:szCs w:val="24"/>
          <w:rtl w:val="0"/>
        </w:rPr>
        <w:t xml:space="preserve">J. M</w:t>
      </w:r>
      <w:r w:rsidDel="00000000" w:rsidR="00000000" w:rsidRPr="00000000">
        <w:rPr>
          <w:rFonts w:ascii="Roboto" w:cs="Roboto" w:eastAsia="Roboto" w:hAnsi="Roboto"/>
          <w:i w:val="1"/>
          <w:color w:val="444444"/>
          <w:sz w:val="24"/>
          <w:szCs w:val="24"/>
          <w:rtl w:val="0"/>
        </w:rPr>
        <w:t xml:space="preserve">. Viñas.-</w:t>
      </w:r>
      <w:r w:rsidDel="00000000" w:rsidR="00000000" w:rsidRPr="00000000">
        <w:rPr>
          <w:rFonts w:ascii="Roboto" w:cs="Roboto" w:eastAsia="Roboto" w:hAnsi="Roboto"/>
          <w:color w:val="444444"/>
          <w:sz w:val="24"/>
          <w:szCs w:val="24"/>
          <w:rtl w:val="0"/>
        </w:rPr>
        <w:t xml:space="preserve"> </w:t>
      </w:r>
      <w:r w:rsidDel="00000000" w:rsidR="00000000" w:rsidRPr="00000000">
        <w:rPr>
          <w:rFonts w:ascii="Roboto" w:cs="Roboto" w:eastAsia="Roboto" w:hAnsi="Roboto"/>
          <w:b w:val="1"/>
          <w:color w:val="444444"/>
          <w:sz w:val="24"/>
          <w:szCs w:val="24"/>
          <w:rtl w:val="0"/>
        </w:rPr>
        <w:t xml:space="preserve">Durante el miércoles los cielos del noroeste de la península estarán nubosos, con lluvias débiles en Galicia</w:t>
      </w:r>
      <w:r w:rsidDel="00000000" w:rsidR="00000000" w:rsidRPr="00000000">
        <w:rPr>
          <w:rFonts w:ascii="Roboto" w:cs="Roboto" w:eastAsia="Roboto" w:hAnsi="Roboto"/>
          <w:color w:val="444444"/>
          <w:sz w:val="24"/>
          <w:szCs w:val="24"/>
          <w:rtl w:val="0"/>
        </w:rPr>
        <w:t xml:space="preserve">, y aún presentarán grandes claros en zonas del nordeste y Baleares. En Canarias habrá bastante calima, con mayores concentraciones de polvo sahariano en las islas orientales, y se esperan máximas de temperaturas entre los 20 y los 25 ºC.</w:t>
      </w:r>
    </w:p>
    <w:p w:rsidR="00000000" w:rsidDel="00000000" w:rsidP="00000000" w:rsidRDefault="00000000" w:rsidRPr="00000000" w14:paraId="0000000A">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i w:val="1"/>
          <w:color w:val="00b0f0"/>
          <w:sz w:val="28"/>
          <w:szCs w:val="28"/>
          <w:highlight w:val="white"/>
        </w:rPr>
      </w:pPr>
      <w:bookmarkStart w:colFirst="0" w:colLast="0" w:name="_9m6r4fn6vupf" w:id="1"/>
      <w:bookmarkEnd w:id="1"/>
      <w:r w:rsidDel="00000000" w:rsidR="00000000" w:rsidRPr="00000000">
        <w:rPr>
          <w:rFonts w:ascii="Roboto" w:cs="Roboto" w:eastAsia="Roboto" w:hAnsi="Roboto"/>
          <w:b w:val="1"/>
          <w:color w:val="444444"/>
          <w:sz w:val="24"/>
          <w:szCs w:val="24"/>
          <w:rtl w:val="0"/>
        </w:rPr>
        <w:t xml:space="preserve">El jueves se formará una pequeña DANA</w:t>
      </w:r>
      <w:r w:rsidDel="00000000" w:rsidR="00000000" w:rsidRPr="00000000">
        <w:rPr>
          <w:rFonts w:ascii="Roboto" w:cs="Roboto" w:eastAsia="Roboto" w:hAnsi="Roboto"/>
          <w:color w:val="444444"/>
          <w:sz w:val="24"/>
          <w:szCs w:val="24"/>
          <w:rtl w:val="0"/>
        </w:rPr>
        <w:t xml:space="preserve"> sobre el oeste y sur de la Península que dejará </w:t>
      </w:r>
      <w:r w:rsidDel="00000000" w:rsidR="00000000" w:rsidRPr="00000000">
        <w:rPr>
          <w:rFonts w:ascii="Roboto" w:cs="Roboto" w:eastAsia="Roboto" w:hAnsi="Roboto"/>
          <w:b w:val="1"/>
          <w:color w:val="444444"/>
          <w:sz w:val="24"/>
          <w:szCs w:val="24"/>
          <w:rtl w:val="0"/>
        </w:rPr>
        <w:t xml:space="preserve">precipitaciones abundantes en Galicia, Extremadura o Andalucía</w:t>
      </w:r>
      <w:r w:rsidDel="00000000" w:rsidR="00000000" w:rsidRPr="00000000">
        <w:rPr>
          <w:rFonts w:ascii="Roboto" w:cs="Roboto" w:eastAsia="Roboto" w:hAnsi="Roboto"/>
          <w:color w:val="444444"/>
          <w:sz w:val="24"/>
          <w:szCs w:val="24"/>
          <w:rtl w:val="0"/>
        </w:rPr>
        <w:t xml:space="preserve">, aunque también se extenderán a otras zonas con distribución irregula</w:t>
      </w:r>
      <w:r w:rsidDel="00000000" w:rsidR="00000000" w:rsidRPr="00000000">
        <w:rPr>
          <w:rFonts w:ascii="Roboto" w:cs="Roboto" w:eastAsia="Roboto" w:hAnsi="Roboto"/>
          <w:color w:val="444444"/>
          <w:sz w:val="24"/>
          <w:szCs w:val="24"/>
          <w:rtl w:val="0"/>
        </w:rPr>
        <w:t xml:space="preserve">r y de forma más débil.</w:t>
      </w:r>
      <w:r w:rsidDel="00000000" w:rsidR="00000000" w:rsidRPr="00000000">
        <w:rPr>
          <w:rFonts w:ascii="Roboto" w:cs="Roboto" w:eastAsia="Roboto" w:hAnsi="Roboto"/>
          <w:b w:val="1"/>
          <w:color w:val="444444"/>
          <w:sz w:val="24"/>
          <w:szCs w:val="24"/>
          <w:rtl w:val="0"/>
        </w:rPr>
        <w:t xml:space="preserve"> Se espera que los chubascos sean localmente fuertes y estén acompañados de tormenta en el Golfo de Cádiz y Estrecho</w:t>
      </w:r>
      <w:r w:rsidDel="00000000" w:rsidR="00000000" w:rsidRPr="00000000">
        <w:rPr>
          <w:rFonts w:ascii="Roboto" w:cs="Roboto" w:eastAsia="Roboto" w:hAnsi="Roboto"/>
          <w:color w:val="444444"/>
          <w:sz w:val="24"/>
          <w:szCs w:val="24"/>
          <w:rtl w:val="0"/>
        </w:rPr>
        <w:t xml:space="preserve">. </w:t>
      </w:r>
      <w:r w:rsidDel="00000000" w:rsidR="00000000" w:rsidRPr="00000000">
        <w:pict>
          <v:rect style="width:0.0pt;height:1.5pt" o:hr="t" o:hrstd="t" o:hralign="center" fillcolor="#A0A0A0" stroked="f"/>
        </w:pict>
      </w:r>
      <w:r w:rsidDel="00000000" w:rsidR="00000000" w:rsidRPr="00000000">
        <w:rPr>
          <w:rFonts w:ascii="Roboto" w:cs="Roboto" w:eastAsia="Roboto" w:hAnsi="Roboto"/>
          <w:b w:val="1"/>
          <w:i w:val="1"/>
          <w:color w:val="00b0f0"/>
          <w:sz w:val="28"/>
          <w:szCs w:val="28"/>
          <w:highlight w:val="white"/>
          <w:rtl w:val="0"/>
        </w:rPr>
        <w:br w:type="textWrapping"/>
        <w:t xml:space="preserve">Habrá lluvias de “sangre”</w:t>
      </w:r>
      <w:r w:rsidDel="00000000" w:rsidR="00000000" w:rsidRPr="00000000">
        <w:rPr>
          <w:rFonts w:ascii="Roboto" w:cs="Roboto" w:eastAsia="Roboto" w:hAnsi="Roboto"/>
          <w:i w:val="1"/>
          <w:color w:val="00b0f0"/>
          <w:sz w:val="28"/>
          <w:szCs w:val="28"/>
          <w:highlight w:val="white"/>
          <w:rtl w:val="0"/>
        </w:rPr>
        <w:br w:type="textWrapping"/>
      </w:r>
      <w:r w:rsidDel="00000000" w:rsidR="00000000" w:rsidRPr="00000000">
        <w:rPr>
          <w:rFonts w:ascii="Roboto" w:cs="Roboto" w:eastAsia="Roboto" w:hAnsi="Roboto"/>
          <w:i w:val="1"/>
          <w:color w:val="00b0f0"/>
          <w:sz w:val="24"/>
          <w:szCs w:val="24"/>
          <w:highlight w:val="white"/>
          <w:rtl w:val="0"/>
        </w:rPr>
        <w:t xml:space="preserve">En situaciones en las que coinciden precipitaciones y la presencia de polvo en suspensión, las partículas se van agregando a las gotitas de agua, hasta que finalmente acaban cayendo por su propio peso. Estas partículas suelen ser ricas en óxidos de hierro, lo que le da ese característico color a las "lluvias de sangre" o de barro.</w:t>
      </w:r>
      <w:r w:rsidDel="00000000" w:rsidR="00000000" w:rsidRPr="00000000">
        <w:rPr>
          <w:rFonts w:ascii="Roboto" w:cs="Roboto" w:eastAsia="Roboto" w:hAnsi="Roboto"/>
          <w:i w:val="1"/>
          <w:color w:val="00b0f0"/>
          <w:sz w:val="28"/>
          <w:szCs w:val="28"/>
          <w:highlight w:val="white"/>
          <w:rtl w:val="0"/>
        </w:rPr>
        <w:br w:type="textWrapp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B">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s6lv3bxtqclw" w:id="2"/>
      <w:bookmarkEnd w:id="2"/>
      <w:r w:rsidDel="00000000" w:rsidR="00000000" w:rsidRPr="00000000">
        <w:rPr>
          <w:rFonts w:ascii="Roboto" w:cs="Roboto" w:eastAsia="Roboto" w:hAnsi="Roboto"/>
          <w:b w:val="1"/>
          <w:color w:val="444444"/>
          <w:sz w:val="24"/>
          <w:szCs w:val="24"/>
          <w:rtl w:val="0"/>
        </w:rPr>
        <w:t xml:space="preserve">Las lluvias vendrán acompañadas de barro</w:t>
      </w:r>
      <w:r w:rsidDel="00000000" w:rsidR="00000000" w:rsidRPr="00000000">
        <w:rPr>
          <w:rFonts w:ascii="Roboto" w:cs="Roboto" w:eastAsia="Roboto" w:hAnsi="Roboto"/>
          <w:color w:val="444444"/>
          <w:sz w:val="24"/>
          <w:szCs w:val="24"/>
          <w:rtl w:val="0"/>
        </w:rPr>
        <w:t xml:space="preserve">, debido al episodio de calima que alcanzará la vertiente atlántica peninsular. Las temperaturas seguirán alcanzando valores bastante por encima de los normales para esta época del año, manteniéndose el ambiente primaveral. </w:t>
      </w:r>
      <w:r w:rsidDel="00000000" w:rsidR="00000000" w:rsidRPr="00000000">
        <w:rPr>
          <w:rtl w:val="0"/>
        </w:rPr>
      </w:r>
    </w:p>
    <w:p w:rsidR="00000000" w:rsidDel="00000000" w:rsidP="00000000" w:rsidRDefault="00000000" w:rsidRPr="00000000" w14:paraId="0000000C">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8"/>
          <w:szCs w:val="28"/>
        </w:rPr>
      </w:pPr>
      <w:bookmarkStart w:colFirst="0" w:colLast="0" w:name="_p3a7ccaij3i0" w:id="3"/>
      <w:bookmarkEnd w:id="3"/>
      <w:r w:rsidDel="00000000" w:rsidR="00000000" w:rsidRPr="00000000">
        <w:rPr>
          <w:rFonts w:ascii="Roboto" w:cs="Roboto" w:eastAsia="Roboto" w:hAnsi="Roboto"/>
          <w:b w:val="1"/>
          <w:color w:val="444444"/>
          <w:sz w:val="28"/>
          <w:szCs w:val="28"/>
          <w:rtl w:val="0"/>
        </w:rPr>
        <w:t xml:space="preserve">Volverá el ambiente cálido el fin de semana</w:t>
      </w:r>
    </w:p>
    <w:p w:rsidR="00000000" w:rsidDel="00000000" w:rsidP="00000000" w:rsidRDefault="00000000" w:rsidRPr="00000000" w14:paraId="0000000D">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gayi2wszdsg0" w:id="4"/>
      <w:bookmarkEnd w:id="4"/>
      <w:r w:rsidDel="00000000" w:rsidR="00000000" w:rsidRPr="00000000">
        <w:rPr>
          <w:rFonts w:ascii="Roboto" w:cs="Roboto" w:eastAsia="Roboto" w:hAnsi="Roboto"/>
          <w:b w:val="1"/>
          <w:color w:val="444444"/>
          <w:sz w:val="24"/>
          <w:szCs w:val="24"/>
          <w:rtl w:val="0"/>
        </w:rPr>
        <w:t xml:space="preserve">El viernes la pequeña DANA se irá alejando, volviendo la dorsal de aire cálido</w:t>
      </w:r>
      <w:r w:rsidDel="00000000" w:rsidR="00000000" w:rsidRPr="00000000">
        <w:rPr>
          <w:rFonts w:ascii="Roboto" w:cs="Roboto" w:eastAsia="Roboto" w:hAnsi="Roboto"/>
          <w:color w:val="444444"/>
          <w:sz w:val="24"/>
          <w:szCs w:val="24"/>
          <w:rtl w:val="0"/>
        </w:rPr>
        <w:t xml:space="preserve"> por el oeste de la Península. Al comienzo del día se esperan bastantes nubes y ciertos chubascos irregulares en zonas del interior peninsular, que se despejaran por la tarde. Ese día notaremos como bajan las temperaturas.</w:t>
      </w:r>
    </w:p>
    <w:p w:rsidR="00000000" w:rsidDel="00000000" w:rsidP="00000000" w:rsidRDefault="00000000" w:rsidRPr="00000000" w14:paraId="0000000E">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a3qtp1eaytq9" w:id="5"/>
      <w:bookmarkEnd w:id="5"/>
      <w:r w:rsidDel="00000000" w:rsidR="00000000" w:rsidRPr="00000000">
        <w:rPr>
          <w:rFonts w:ascii="Roboto" w:cs="Roboto" w:eastAsia="Roboto" w:hAnsi="Roboto"/>
          <w:b w:val="1"/>
          <w:color w:val="444444"/>
          <w:sz w:val="24"/>
          <w:szCs w:val="24"/>
          <w:rtl w:val="0"/>
        </w:rPr>
        <w:t xml:space="preserve">El fin de semana predominará el tiempo anticiclónico</w:t>
      </w:r>
      <w:r w:rsidDel="00000000" w:rsidR="00000000" w:rsidRPr="00000000">
        <w:rPr>
          <w:rFonts w:ascii="Roboto" w:cs="Roboto" w:eastAsia="Roboto" w:hAnsi="Roboto"/>
          <w:color w:val="444444"/>
          <w:sz w:val="24"/>
          <w:szCs w:val="24"/>
          <w:rtl w:val="0"/>
        </w:rPr>
        <w:t xml:space="preserve">, con algunas nieblas matinales en el interior y temperaturas en ascenso. Lucirá el sol en la mayor parte del país, dominando la estabilidad atmosférica. </w:t>
      </w:r>
    </w:p>
    <w:p w:rsidR="00000000" w:rsidDel="00000000" w:rsidP="00000000" w:rsidRDefault="00000000" w:rsidRPr="00000000" w14:paraId="0000000F">
      <w:pPr>
        <w:pBdr>
          <w:top w:color="000000" w:space="0" w:sz="0" w:val="none"/>
          <w:left w:color="000000" w:space="0" w:sz="0" w:val="none"/>
          <w:bottom w:color="dddddd" w:space="7" w:sz="12" w:val="single"/>
          <w:right w:color="000000" w:space="0" w:sz="0" w:val="none"/>
        </w:pBdr>
        <w:shd w:fill="ffffff" w:val="clear"/>
        <w:spacing w:after="460" w:line="276" w:lineRule="auto"/>
        <w:rPr/>
      </w:pPr>
      <w:bookmarkStart w:colFirst="0" w:colLast="0" w:name="_qyowxvwj9yn4" w:id="6"/>
      <w:bookmarkEnd w:id="6"/>
      <w:r w:rsidDel="00000000" w:rsidR="00000000" w:rsidRPr="00000000">
        <w:rPr>
          <w:rFonts w:ascii="Roboto" w:cs="Roboto" w:eastAsia="Roboto" w:hAnsi="Roboto"/>
          <w:color w:val="444444"/>
          <w:sz w:val="24"/>
          <w:szCs w:val="24"/>
          <w:rtl w:val="0"/>
        </w:rPr>
        <w:t xml:space="preserve">  </w:t>
      </w:r>
      <w:r w:rsidDel="00000000" w:rsidR="00000000" w:rsidRPr="00000000">
        <w:rPr>
          <w:rFonts w:ascii="Roboto" w:cs="Roboto" w:eastAsia="Roboto" w:hAnsi="Roboto"/>
          <w:b w:val="1"/>
          <w:color w:val="00b0f0"/>
          <w:sz w:val="28"/>
          <w:szCs w:val="28"/>
        </w:rPr>
        <w:drawing>
          <wp:inline distB="114300" distT="114300" distL="114300" distR="114300">
            <wp:extent cx="190500" cy="190500"/>
            <wp:effectExtent b="0" l="0" r="0" t="0"/>
            <wp:docPr id="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90500" cy="190500"/>
                    </a:xfrm>
                    <a:prstGeom prst="rect"/>
                    <a:ln/>
                  </pic:spPr>
                </pic:pic>
              </a:graphicData>
            </a:graphic>
          </wp:inline>
        </w:drawing>
      </w:r>
      <w:r w:rsidDel="00000000" w:rsidR="00000000" w:rsidRPr="00000000">
        <w:rPr>
          <w:rFonts w:ascii="Roboto" w:cs="Roboto" w:eastAsia="Roboto" w:hAnsi="Roboto"/>
          <w:b w:val="1"/>
          <w:color w:val="00b0f0"/>
          <w:sz w:val="28"/>
          <w:szCs w:val="28"/>
          <w:rtl w:val="0"/>
        </w:rPr>
        <w:t xml:space="preserve"> Síguenos en</w:t>
      </w:r>
      <w:hyperlink r:id="rId10">
        <w:r w:rsidDel="00000000" w:rsidR="00000000" w:rsidRPr="00000000">
          <w:rPr>
            <w:rFonts w:ascii="Roboto" w:cs="Roboto" w:eastAsia="Roboto" w:hAnsi="Roboto"/>
            <w:b w:val="1"/>
            <w:color w:val="00b0f0"/>
            <w:sz w:val="28"/>
            <w:szCs w:val="28"/>
            <w:rtl w:val="0"/>
          </w:rPr>
          <w:t xml:space="preserve"> </w:t>
        </w:r>
      </w:hyperlink>
      <w:hyperlink r:id="rId11">
        <w:r w:rsidDel="00000000" w:rsidR="00000000" w:rsidRPr="00000000">
          <w:rPr>
            <w:rFonts w:ascii="Roboto" w:cs="Roboto" w:eastAsia="Roboto" w:hAnsi="Roboto"/>
            <w:b w:val="1"/>
            <w:color w:val="00b0f0"/>
            <w:sz w:val="28"/>
            <w:szCs w:val="28"/>
            <w:u w:val="single"/>
            <w:rtl w:val="0"/>
          </w:rPr>
          <w:t xml:space="preserve">Telegram</w:t>
        </w:r>
      </w:hyperlink>
      <w:r w:rsidDel="00000000" w:rsidR="00000000" w:rsidRPr="00000000">
        <w:rPr>
          <w:rFonts w:ascii="Roboto" w:cs="Roboto" w:eastAsia="Roboto" w:hAnsi="Roboto"/>
          <w:b w:val="1"/>
          <w:color w:val="00b0f0"/>
          <w:sz w:val="28"/>
          <w:szCs w:val="28"/>
          <w:rtl w:val="0"/>
        </w:rPr>
        <w:t xml:space="preserve">  y en</w:t>
      </w:r>
      <w:hyperlink r:id="rId12">
        <w:r w:rsidDel="00000000" w:rsidR="00000000" w:rsidRPr="00000000">
          <w:rPr>
            <w:rFonts w:ascii="Roboto" w:cs="Roboto" w:eastAsia="Roboto" w:hAnsi="Roboto"/>
            <w:b w:val="1"/>
            <w:color w:val="00b0f0"/>
            <w:sz w:val="28"/>
            <w:szCs w:val="28"/>
            <w:rtl w:val="0"/>
          </w:rPr>
          <w:t xml:space="preserve"> </w:t>
        </w:r>
      </w:hyperlink>
      <w:r w:rsidDel="00000000" w:rsidR="00000000" w:rsidRPr="00000000">
        <w:rPr>
          <w:rFonts w:ascii="Roboto" w:cs="Roboto" w:eastAsia="Roboto" w:hAnsi="Roboto"/>
          <w:b w:val="1"/>
          <w:color w:val="00b0f0"/>
          <w:sz w:val="28"/>
          <w:szCs w:val="28"/>
          <w:rtl w:val="0"/>
        </w:rPr>
        <w:t xml:space="preserve">nuestro canal de </w:t>
      </w:r>
      <w:hyperlink r:id="rId13">
        <w:r w:rsidDel="00000000" w:rsidR="00000000" w:rsidRPr="00000000">
          <w:rPr>
            <w:rFonts w:ascii="Roboto" w:cs="Roboto" w:eastAsia="Roboto" w:hAnsi="Roboto"/>
            <w:b w:val="1"/>
            <w:color w:val="00b0f0"/>
            <w:sz w:val="28"/>
            <w:szCs w:val="28"/>
            <w:u w:val="single"/>
            <w:rtl w:val="0"/>
          </w:rPr>
          <w:t xml:space="preserve">Whatsapp</w:t>
        </w:r>
      </w:hyperlink>
      <w:r w:rsidDel="00000000" w:rsidR="00000000" w:rsidRPr="00000000">
        <w:rPr>
          <w:rtl w:val="0"/>
        </w:rPr>
      </w:r>
    </w:p>
    <w:p w:rsidR="00000000" w:rsidDel="00000000" w:rsidP="00000000" w:rsidRDefault="00000000" w:rsidRPr="00000000" w14:paraId="00000010">
      <w:pPr>
        <w:pBdr>
          <w:top w:color="000000" w:space="0" w:sz="0" w:val="none"/>
          <w:left w:color="000000" w:space="0" w:sz="0" w:val="none"/>
          <w:bottom w:color="dddddd" w:space="7" w:sz="12" w:val="single"/>
          <w:right w:color="000000" w:space="0" w:sz="0" w:val="none"/>
        </w:pBdr>
        <w:shd w:fill="ffffff" w:val="clear"/>
        <w:spacing w:after="460" w:line="276" w:lineRule="auto"/>
        <w:rPr>
          <w:color w:val="00b0f0"/>
          <w:u w:val="single"/>
        </w:rPr>
      </w:pPr>
      <w:bookmarkStart w:colFirst="0" w:colLast="0" w:name="_9ar1dk6yzega" w:id="7"/>
      <w:bookmarkEnd w:id="7"/>
      <w:r w:rsidDel="00000000" w:rsidR="00000000" w:rsidRPr="00000000">
        <w:rPr>
          <w:rFonts w:ascii="Roboto" w:cs="Roboto" w:eastAsia="Roboto" w:hAnsi="Roboto"/>
          <w:b w:val="1"/>
          <w:color w:val="444444"/>
          <w:sz w:val="28"/>
          <w:szCs w:val="28"/>
          <w:highlight w:val="white"/>
          <w:rtl w:val="0"/>
        </w:rPr>
        <w:t xml:space="preserve">Amplía información con el artículo completo en:</w:t>
        <w:br w:type="textWrapping"/>
      </w:r>
      <w:hyperlink r:id="rId14">
        <w:r w:rsidDel="00000000" w:rsidR="00000000" w:rsidRPr="00000000">
          <w:rPr>
            <w:rFonts w:ascii="Roboto" w:cs="Roboto" w:eastAsia="Roboto" w:hAnsi="Roboto"/>
            <w:b w:val="1"/>
            <w:color w:val="00b0f0"/>
            <w:sz w:val="30"/>
            <w:szCs w:val="30"/>
            <w:u w:val="single"/>
            <w:rtl w:val="0"/>
          </w:rPr>
          <w:t xml:space="preserve">"Este jueves una DANA llegará a España con lluvias y tormentas localmente fuertes en estas regiones"</w:t>
        </w:r>
      </w:hyperlink>
      <w:r w:rsidDel="00000000" w:rsidR="00000000" w:rsidRPr="00000000">
        <w:rPr>
          <w:rtl w:val="0"/>
        </w:rPr>
      </w:r>
    </w:p>
    <w:tbl>
      <w:tblPr>
        <w:tblStyle w:val="Table1"/>
        <w:tblW w:w="8793.891476478808" w:type="dxa"/>
        <w:jc w:val="left"/>
        <w:tblLayout w:type="fixed"/>
        <w:tblLook w:val="0600"/>
      </w:tblPr>
      <w:tblGrid>
        <w:gridCol w:w="1303.8192827200746"/>
        <w:gridCol w:w="1606.6418258034466"/>
        <w:gridCol w:w="1303.8192827200746"/>
        <w:gridCol w:w="332.26362366092224"/>
        <w:gridCol w:w="1305"/>
        <w:gridCol w:w="1260"/>
        <w:gridCol w:w="1682.3474615742896"/>
        <w:tblGridChange w:id="0">
          <w:tblGrid>
            <w:gridCol w:w="1303.8192827200746"/>
            <w:gridCol w:w="1606.6418258034466"/>
            <w:gridCol w:w="1303.8192827200746"/>
            <w:gridCol w:w="332.26362366092224"/>
            <w:gridCol w:w="1305"/>
            <w:gridCol w:w="1260"/>
            <w:gridCol w:w="1682.3474615742896"/>
          </w:tblGrid>
        </w:tblGridChange>
      </w:tblGrid>
      <w:tr>
        <w:trPr>
          <w:cantSplit w:val="0"/>
          <w:trHeight w:val="1215"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1">
            <w:pPr>
              <w:widowControl w:val="0"/>
              <w:spacing w:line="276" w:lineRule="auto"/>
              <w:rPr>
                <w:b w:val="1"/>
                <w:sz w:val="20"/>
                <w:szCs w:val="20"/>
              </w:rPr>
            </w:pPr>
            <w:r w:rsidDel="00000000" w:rsidR="00000000" w:rsidRPr="00000000">
              <w:rPr>
                <w:b w:val="1"/>
                <w:sz w:val="20"/>
                <w:szCs w:val="20"/>
              </w:rPr>
              <w:drawing>
                <wp:inline distB="114300" distT="114300" distL="114300" distR="114300">
                  <wp:extent cx="695325" cy="698500"/>
                  <wp:effectExtent b="0" l="0" r="0" t="0"/>
                  <wp:docPr id="6"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2">
            <w:pPr>
              <w:spacing w:line="276" w:lineRule="auto"/>
              <w:rPr>
                <w:b w:val="1"/>
                <w:color w:val="009ee2"/>
                <w:sz w:val="20"/>
                <w:szCs w:val="20"/>
              </w:rPr>
            </w:pPr>
            <w:hyperlink r:id="rId16">
              <w:r w:rsidDel="00000000" w:rsidR="00000000" w:rsidRPr="00000000">
                <w:rPr>
                  <w:b w:val="1"/>
                  <w:color w:val="009ee2"/>
                  <w:sz w:val="20"/>
                  <w:szCs w:val="20"/>
                  <w:rtl w:val="0"/>
                </w:rPr>
                <w:t xml:space="preserve">José Antonio Maldonado</w:t>
              </w:r>
            </w:hyperlink>
            <w:r w:rsidDel="00000000" w:rsidR="00000000" w:rsidRPr="00000000">
              <w:rPr>
                <w:rtl w:val="0"/>
              </w:rPr>
            </w:r>
          </w:p>
          <w:p w:rsidR="00000000" w:rsidDel="00000000" w:rsidP="00000000" w:rsidRDefault="00000000" w:rsidRPr="00000000" w14:paraId="00000013">
            <w:pPr>
              <w:spacing w:line="276" w:lineRule="auto"/>
              <w:rPr>
                <w:sz w:val="20"/>
                <w:szCs w:val="20"/>
              </w:rPr>
            </w:pPr>
            <w:r w:rsidDel="00000000" w:rsidR="00000000" w:rsidRPr="00000000">
              <w:rPr>
                <w:sz w:val="20"/>
                <w:szCs w:val="20"/>
                <w:rtl w:val="0"/>
              </w:rPr>
              <w:t xml:space="preserve">Director de Meteorología.</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4">
            <w:pPr>
              <w:spacing w:line="276" w:lineRule="auto"/>
              <w:rPr>
                <w:b w:val="1"/>
                <w:sz w:val="20"/>
                <w:szCs w:val="20"/>
              </w:rPr>
            </w:pPr>
            <w:r w:rsidDel="00000000" w:rsidR="00000000" w:rsidRPr="00000000">
              <w:rPr>
                <w:b w:val="1"/>
                <w:sz w:val="20"/>
                <w:szCs w:val="20"/>
              </w:rPr>
              <w:drawing>
                <wp:inline distB="114300" distT="114300" distL="114300" distR="114300">
                  <wp:extent cx="666750" cy="673100"/>
                  <wp:effectExtent b="0" l="0" r="0" t="0"/>
                  <wp:docPr id="4"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666750" cy="6731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5">
            <w:pPr>
              <w:spacing w:line="276" w:lineRule="auto"/>
              <w:rPr>
                <w:b w:val="1"/>
                <w:color w:val="009ee2"/>
                <w:sz w:val="20"/>
                <w:szCs w:val="20"/>
              </w:rPr>
            </w:pPr>
            <w:hyperlink r:id="rId18">
              <w:r w:rsidDel="00000000" w:rsidR="00000000" w:rsidRPr="00000000">
                <w:rPr>
                  <w:b w:val="1"/>
                  <w:color w:val="009ee2"/>
                  <w:sz w:val="20"/>
                  <w:szCs w:val="20"/>
                  <w:rtl w:val="0"/>
                </w:rPr>
                <w:t xml:space="preserve">José Miguel Viñas</w:t>
              </w:r>
            </w:hyperlink>
            <w:r w:rsidDel="00000000" w:rsidR="00000000" w:rsidRPr="00000000">
              <w:rPr>
                <w:rtl w:val="0"/>
              </w:rPr>
            </w:r>
          </w:p>
          <w:p w:rsidR="00000000" w:rsidDel="00000000" w:rsidP="00000000" w:rsidRDefault="00000000" w:rsidRPr="00000000" w14:paraId="00000016">
            <w:pPr>
              <w:spacing w:line="276" w:lineRule="auto"/>
              <w:rPr>
                <w:sz w:val="20"/>
                <w:szCs w:val="20"/>
              </w:rPr>
            </w:pPr>
            <w:r w:rsidDel="00000000" w:rsidR="00000000" w:rsidRPr="00000000">
              <w:rPr>
                <w:sz w:val="20"/>
                <w:szCs w:val="20"/>
                <w:rtl w:val="0"/>
              </w:rPr>
              <w:t xml:space="preserve">Meteorólogo de Meteored.</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8">
            <w:pPr>
              <w:widowControl w:val="0"/>
              <w:spacing w:line="276" w:lineRule="auto"/>
              <w:rPr>
                <w:b w:val="1"/>
                <w:sz w:val="20"/>
                <w:szCs w:val="20"/>
              </w:rPr>
            </w:pPr>
            <w:r w:rsidDel="00000000" w:rsidR="00000000" w:rsidRPr="00000000">
              <w:rPr>
                <w:b w:val="1"/>
                <w:sz w:val="20"/>
                <w:szCs w:val="20"/>
              </w:rPr>
              <w:drawing>
                <wp:inline distB="114300" distT="114300" distL="114300" distR="114300">
                  <wp:extent cx="666750" cy="673100"/>
                  <wp:effectExtent b="0" l="0" r="0" t="0"/>
                  <wp:docPr id="2"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666750" cy="6731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9">
            <w:pPr>
              <w:spacing w:line="276" w:lineRule="auto"/>
              <w:rPr>
                <w:b w:val="1"/>
                <w:color w:val="009ee2"/>
                <w:sz w:val="20"/>
                <w:szCs w:val="20"/>
              </w:rPr>
            </w:pPr>
            <w:hyperlink r:id="rId20">
              <w:r w:rsidDel="00000000" w:rsidR="00000000" w:rsidRPr="00000000">
                <w:rPr>
                  <w:b w:val="1"/>
                  <w:color w:val="009ee2"/>
                  <w:sz w:val="20"/>
                  <w:szCs w:val="20"/>
                  <w:rtl w:val="0"/>
                </w:rPr>
                <w:t xml:space="preserve">Francisco Martín</w:t>
              </w:r>
            </w:hyperlink>
            <w:r w:rsidDel="00000000" w:rsidR="00000000" w:rsidRPr="00000000">
              <w:rPr>
                <w:rtl w:val="0"/>
              </w:rPr>
            </w:r>
          </w:p>
          <w:p w:rsidR="00000000" w:rsidDel="00000000" w:rsidP="00000000" w:rsidRDefault="00000000" w:rsidRPr="00000000" w14:paraId="0000001A">
            <w:pPr>
              <w:spacing w:line="276" w:lineRule="auto"/>
              <w:rPr>
                <w:sz w:val="20"/>
                <w:szCs w:val="20"/>
              </w:rPr>
            </w:pPr>
            <w:r w:rsidDel="00000000" w:rsidR="00000000" w:rsidRPr="00000000">
              <w:rPr>
                <w:sz w:val="20"/>
                <w:szCs w:val="20"/>
                <w:rtl w:val="0"/>
              </w:rPr>
              <w:t xml:space="preserve">Coordinador de la RAM.</w:t>
            </w:r>
          </w:p>
        </w:tc>
      </w:tr>
      <w:tr>
        <w:trPr>
          <w:cantSplit w:val="0"/>
          <w:trHeight w:val="270" w:hRule="atLeast"/>
          <w:tblHeader w:val="0"/>
        </w:trPr>
        <w:tc>
          <w:tcPr>
            <w:gridSpan w:val="7"/>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B">
            <w:pPr>
              <w:spacing w:line="276" w:lineRule="auto"/>
              <w:jc w:val="right"/>
              <w:rPr>
                <w:b w:val="1"/>
                <w:color w:val="009ee2"/>
                <w:sz w:val="20"/>
                <w:szCs w:val="20"/>
              </w:rPr>
            </w:pPr>
            <w:hyperlink r:id="rId21">
              <w:r w:rsidDel="00000000" w:rsidR="00000000" w:rsidRPr="00000000">
                <w:rPr>
                  <w:b w:val="1"/>
                  <w:color w:val="009ee2"/>
                  <w:sz w:val="20"/>
                  <w:szCs w:val="20"/>
                  <w:rtl w:val="0"/>
                </w:rPr>
                <w:t xml:space="preserve">+ Expertos de Meteored</w:t>
              </w:r>
            </w:hyperlink>
            <w:r w:rsidDel="00000000" w:rsidR="00000000" w:rsidRPr="00000000">
              <w:rPr>
                <w:rtl w:val="0"/>
              </w:rPr>
            </w:r>
          </w:p>
        </w:tc>
      </w:tr>
      <w:tr>
        <w:trPr>
          <w:cantSplit w:val="0"/>
          <w:trHeight w:val="1230" w:hRule="atLeast"/>
          <w:tblHeader w:val="0"/>
        </w:trPr>
        <w:tc>
          <w:tcPr>
            <w:gridSpan w:val="4"/>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2">
            <w:pPr>
              <w:spacing w:line="276" w:lineRule="auto"/>
              <w:rPr>
                <w:sz w:val="24"/>
                <w:szCs w:val="24"/>
              </w:rPr>
            </w:pPr>
            <w:r w:rsidDel="00000000" w:rsidR="00000000" w:rsidRPr="00000000">
              <w:rPr>
                <w:sz w:val="24"/>
                <w:szCs w:val="24"/>
                <w:rtl w:val="0"/>
              </w:rPr>
              <w:t xml:space="preserve">Para concertar entrevistas:</w:t>
            </w:r>
          </w:p>
          <w:p w:rsidR="00000000" w:rsidDel="00000000" w:rsidP="00000000" w:rsidRDefault="00000000" w:rsidRPr="00000000" w14:paraId="00000023">
            <w:pPr>
              <w:spacing w:line="276" w:lineRule="auto"/>
              <w:rPr>
                <w:b w:val="1"/>
                <w:sz w:val="24"/>
                <w:szCs w:val="24"/>
              </w:rPr>
            </w:pPr>
            <w:r w:rsidDel="00000000" w:rsidR="00000000" w:rsidRPr="00000000">
              <w:rPr>
                <w:b w:val="1"/>
                <w:sz w:val="24"/>
                <w:szCs w:val="24"/>
                <w:rtl w:val="0"/>
              </w:rPr>
              <w:t xml:space="preserve">Actitud de Comunicación</w:t>
            </w:r>
          </w:p>
          <w:p w:rsidR="00000000" w:rsidDel="00000000" w:rsidP="00000000" w:rsidRDefault="00000000" w:rsidRPr="00000000" w14:paraId="00000024">
            <w:pPr>
              <w:spacing w:line="276" w:lineRule="auto"/>
              <w:rPr>
                <w:sz w:val="24"/>
                <w:szCs w:val="24"/>
              </w:rPr>
            </w:pPr>
            <w:r w:rsidDel="00000000" w:rsidR="00000000" w:rsidRPr="00000000">
              <w:rPr>
                <w:sz w:val="24"/>
                <w:szCs w:val="24"/>
                <w:rtl w:val="0"/>
              </w:rPr>
              <w:t xml:space="preserve">91 302 28 60</w:t>
            </w:r>
          </w:p>
        </w:tc>
        <w:tc>
          <w:tcPr>
            <w:gridSpan w:val="3"/>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8">
            <w:pPr>
              <w:spacing w:line="276" w:lineRule="auto"/>
              <w:rPr>
                <w:color w:val="009ee2"/>
                <w:sz w:val="24"/>
                <w:szCs w:val="24"/>
              </w:rPr>
            </w:pPr>
            <w:r w:rsidDel="00000000" w:rsidR="00000000" w:rsidRPr="00000000">
              <w:rPr>
                <w:color w:val="009ee2"/>
                <w:sz w:val="24"/>
                <w:szCs w:val="24"/>
                <w:rtl w:val="0"/>
              </w:rPr>
              <w:t xml:space="preserve">     </w:t>
            </w:r>
          </w:p>
          <w:p w:rsidR="00000000" w:rsidDel="00000000" w:rsidP="00000000" w:rsidRDefault="00000000" w:rsidRPr="00000000" w14:paraId="00000029">
            <w:pPr>
              <w:spacing w:line="276" w:lineRule="auto"/>
              <w:rPr>
                <w:color w:val="009ee2"/>
                <w:sz w:val="24"/>
                <w:szCs w:val="24"/>
              </w:rPr>
            </w:pPr>
            <w:r w:rsidDel="00000000" w:rsidR="00000000" w:rsidRPr="00000000">
              <w:rPr>
                <w:color w:val="009ee2"/>
                <w:sz w:val="24"/>
                <w:szCs w:val="24"/>
                <w:rtl w:val="0"/>
              </w:rPr>
              <w:t xml:space="preserve">press@meteored.com</w:t>
            </w:r>
          </w:p>
          <w:p w:rsidR="00000000" w:rsidDel="00000000" w:rsidP="00000000" w:rsidRDefault="00000000" w:rsidRPr="00000000" w14:paraId="0000002A">
            <w:pPr>
              <w:spacing w:line="276" w:lineRule="auto"/>
              <w:rPr>
                <w:b w:val="1"/>
                <w:sz w:val="20"/>
                <w:szCs w:val="20"/>
              </w:rPr>
            </w:pPr>
            <w:r w:rsidDel="00000000" w:rsidR="00000000" w:rsidRPr="00000000">
              <w:rPr>
                <w:b w:val="1"/>
                <w:sz w:val="20"/>
                <w:szCs w:val="20"/>
                <w:rtl w:val="0"/>
              </w:rPr>
              <w:t xml:space="preserve"> </w:t>
            </w:r>
          </w:p>
        </w:tc>
      </w:tr>
    </w:tbl>
    <w:p w:rsidR="00000000" w:rsidDel="00000000" w:rsidP="00000000" w:rsidRDefault="00000000" w:rsidRPr="00000000" w14:paraId="0000002D">
      <w:pPr>
        <w:spacing w:after="160" w:lineRule="auto"/>
        <w:rPr>
          <w:b w:val="1"/>
          <w:sz w:val="20"/>
          <w:szCs w:val="20"/>
        </w:rPr>
      </w:pPr>
      <w:r w:rsidDel="00000000" w:rsidR="00000000" w:rsidRPr="00000000">
        <w:rPr>
          <w:rtl w:val="0"/>
        </w:rPr>
      </w:r>
    </w:p>
    <w:tbl>
      <w:tblPr>
        <w:tblStyle w:val="Table2"/>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65"/>
        <w:tblGridChange w:id="0">
          <w:tblGrid>
            <w:gridCol w:w="8865"/>
          </w:tblGrid>
        </w:tblGridChange>
      </w:tblGrid>
      <w:tr>
        <w:trPr>
          <w:cantSplit w:val="0"/>
          <w:trHeight w:val="5030"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E">
            <w:pPr>
              <w:pStyle w:val="Heading1"/>
              <w:rPr>
                <w:rFonts w:ascii="Roboto" w:cs="Roboto" w:eastAsia="Roboto" w:hAnsi="Roboto"/>
                <w:b w:val="1"/>
                <w:color w:val="009ee2"/>
                <w:sz w:val="28"/>
                <w:szCs w:val="28"/>
              </w:rPr>
            </w:pPr>
            <w:bookmarkStart w:colFirst="0" w:colLast="0" w:name="_cziy88jicp25" w:id="8"/>
            <w:bookmarkEnd w:id="8"/>
            <w:hyperlink r:id="rId22">
              <w:r w:rsidDel="00000000" w:rsidR="00000000" w:rsidRPr="00000000">
                <w:rPr>
                  <w:rFonts w:ascii="Roboto" w:cs="Roboto" w:eastAsia="Roboto" w:hAnsi="Roboto"/>
                  <w:b w:val="1"/>
                  <w:color w:val="009ee2"/>
                  <w:sz w:val="28"/>
                  <w:szCs w:val="28"/>
                  <w:rtl w:val="0"/>
                </w:rPr>
                <w:t xml:space="preserve">Sobre Meteored</w:t>
              </w:r>
            </w:hyperlink>
            <w:r w:rsidDel="00000000" w:rsidR="00000000" w:rsidRPr="00000000">
              <w:rPr>
                <w:rtl w:val="0"/>
              </w:rPr>
            </w:r>
          </w:p>
          <w:p w:rsidR="00000000" w:rsidDel="00000000" w:rsidP="00000000" w:rsidRDefault="00000000" w:rsidRPr="00000000" w14:paraId="0000002F">
            <w:pPr>
              <w:spacing w:after="12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Meteored se ha convertido en uno de los proyectos líderes sobre información meteorológica a nivel mundial con </w:t>
            </w:r>
            <w:r w:rsidDel="00000000" w:rsidR="00000000" w:rsidRPr="00000000">
              <w:rPr>
                <w:rFonts w:ascii="Roboto" w:cs="Roboto" w:eastAsia="Roboto" w:hAnsi="Roboto"/>
                <w:b w:val="1"/>
                <w:sz w:val="24"/>
                <w:szCs w:val="24"/>
                <w:rtl w:val="0"/>
              </w:rPr>
              <w:t xml:space="preserve">más de 20 años de experiencia</w:t>
            </w:r>
            <w:r w:rsidDel="00000000" w:rsidR="00000000" w:rsidRPr="00000000">
              <w:rPr>
                <w:rFonts w:ascii="Roboto" w:cs="Roboto" w:eastAsia="Roboto" w:hAnsi="Roboto"/>
                <w:sz w:val="24"/>
                <w:szCs w:val="24"/>
                <w:rtl w:val="0"/>
              </w:rPr>
              <w:t xml:space="preserve">. Actualmente nuestras predicciones, modelos y noticias se ofrecen por todo el mundo a través de distintos medios y plataformas. Es por nuestra experiencia, calidad y dedicación, que </w:t>
            </w:r>
            <w:r w:rsidDel="00000000" w:rsidR="00000000" w:rsidRPr="00000000">
              <w:rPr>
                <w:rFonts w:ascii="Roboto" w:cs="Roboto" w:eastAsia="Roboto" w:hAnsi="Roboto"/>
                <w:b w:val="1"/>
                <w:sz w:val="24"/>
                <w:szCs w:val="24"/>
                <w:rtl w:val="0"/>
              </w:rPr>
              <w:t xml:space="preserve">millones de personas confían en nosotros</w:t>
            </w:r>
            <w:r w:rsidDel="00000000" w:rsidR="00000000" w:rsidRPr="00000000">
              <w:rPr>
                <w:rFonts w:ascii="Roboto" w:cs="Roboto" w:eastAsia="Roboto" w:hAnsi="Roboto"/>
                <w:sz w:val="24"/>
                <w:szCs w:val="24"/>
                <w:rtl w:val="0"/>
              </w:rPr>
              <w:t xml:space="preserve"> para planificar su día a día.</w:t>
            </w:r>
          </w:p>
          <w:p w:rsidR="00000000" w:rsidDel="00000000" w:rsidP="00000000" w:rsidRDefault="00000000" w:rsidRPr="00000000" w14:paraId="00000030">
            <w:pPr>
              <w:widowControl w:val="0"/>
              <w:rPr>
                <w:rFonts w:ascii="Roboto" w:cs="Roboto" w:eastAsia="Roboto" w:hAnsi="Roboto"/>
                <w:sz w:val="20"/>
                <w:szCs w:val="20"/>
              </w:rPr>
            </w:pPr>
            <w:r w:rsidDel="00000000" w:rsidR="00000000" w:rsidRPr="00000000">
              <w:rPr>
                <w:rFonts w:ascii="Roboto" w:cs="Roboto" w:eastAsia="Roboto" w:hAnsi="Roboto"/>
                <w:sz w:val="24"/>
                <w:szCs w:val="24"/>
                <w:rtl w:val="0"/>
              </w:rPr>
              <w:t xml:space="preserve">Meteored cuenta, además, con un equipo de redacción internacional, ubicado en varios países del mundo. Nuestros </w:t>
            </w:r>
            <w:r w:rsidDel="00000000" w:rsidR="00000000" w:rsidRPr="00000000">
              <w:rPr>
                <w:rFonts w:ascii="Roboto" w:cs="Roboto" w:eastAsia="Roboto" w:hAnsi="Roboto"/>
                <w:b w:val="1"/>
                <w:sz w:val="24"/>
                <w:szCs w:val="24"/>
                <w:rtl w:val="0"/>
              </w:rPr>
              <w:t xml:space="preserve">expertos en meteorología</w:t>
            </w:r>
            <w:r w:rsidDel="00000000" w:rsidR="00000000" w:rsidRPr="00000000">
              <w:rPr>
                <w:rFonts w:ascii="Roboto" w:cs="Roboto" w:eastAsia="Roboto" w:hAnsi="Roboto"/>
                <w:sz w:val="24"/>
                <w:szCs w:val="24"/>
                <w:rtl w:val="0"/>
              </w:rPr>
              <w:t xml:space="preserve">, meteorólogos y periodistas se encargan de mantenernos informados sobre los acontecimientos meteorológicos más importantes de actualidad, así como de ilustrarnos y explicarnos las situaciones más significativas que están por llegar.</w:t>
            </w:r>
            <w:r w:rsidDel="00000000" w:rsidR="00000000" w:rsidRPr="00000000">
              <w:rPr>
                <w:rFonts w:ascii="Roboto" w:cs="Roboto" w:eastAsia="Roboto" w:hAnsi="Roboto"/>
                <w:sz w:val="20"/>
                <w:szCs w:val="20"/>
                <w:rtl w:val="0"/>
              </w:rPr>
              <w:t xml:space="preserve"> </w:t>
            </w:r>
          </w:p>
        </w:tc>
      </w:tr>
    </w:tbl>
    <w:p w:rsidR="00000000" w:rsidDel="00000000" w:rsidP="00000000" w:rsidRDefault="00000000" w:rsidRPr="00000000" w14:paraId="00000031">
      <w:pPr>
        <w:rPr/>
      </w:pPr>
      <w:r w:rsidDel="00000000" w:rsidR="00000000" w:rsidRPr="00000000">
        <w:rPr>
          <w:rtl w:val="0"/>
        </w:rPr>
      </w:r>
    </w:p>
    <w:sectPr>
      <w:headerReference r:id="rId23"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spacing w:line="240" w:lineRule="auto"/>
      <w:jc w:val="right"/>
      <w:rPr/>
    </w:pPr>
    <w:r w:rsidDel="00000000" w:rsidR="00000000" w:rsidRPr="00000000">
      <w:rPr/>
      <w:drawing>
        <wp:inline distB="114300" distT="114300" distL="114300" distR="114300">
          <wp:extent cx="1900238" cy="403800"/>
          <wp:effectExtent b="0" l="0" r="0" t="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900238" cy="4038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2f2f2" w:val="clear"/>
    </w:tc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cPr>
      <w:shd w:fill="f2f2f2" w:val="clear"/>
    </w:tcPr>
  </w:style>
</w:styles>
</file>

<file path=word/_rels/document.xml.rels><?xml version="1.0" encoding="UTF-8" standalone="yes"?><Relationships xmlns="http://schemas.openxmlformats.org/package/2006/relationships"><Relationship Id="rId20" Type="http://schemas.openxmlformats.org/officeDocument/2006/relationships/hyperlink" Target="https://www.tiempo.com/autor/francisco-martin/" TargetMode="External"/><Relationship Id="rId11" Type="http://schemas.openxmlformats.org/officeDocument/2006/relationships/hyperlink" Target="https://t.me/meteored_espana" TargetMode="External"/><Relationship Id="rId22" Type="http://schemas.openxmlformats.org/officeDocument/2006/relationships/hyperlink" Target="https://www.tiempo.com/sobre-nosotros" TargetMode="External"/><Relationship Id="rId10" Type="http://schemas.openxmlformats.org/officeDocument/2006/relationships/hyperlink" Target="https://t.me/meteored_espana" TargetMode="External"/><Relationship Id="rId21" Type="http://schemas.openxmlformats.org/officeDocument/2006/relationships/hyperlink" Target="https://www.tiempo.com/sobre-nosotros/equipo#news_team" TargetMode="External"/><Relationship Id="rId13" Type="http://schemas.openxmlformats.org/officeDocument/2006/relationships/hyperlink" Target="https://whatsapp.com/channel/0029Va9c6InCBtxDfkX5hH1F" TargetMode="External"/><Relationship Id="rId12" Type="http://schemas.openxmlformats.org/officeDocument/2006/relationships/hyperlink" Target="https://t.me/meteored_espana" TargetMode="Externa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4.png"/><Relationship Id="rId14" Type="http://schemas.openxmlformats.org/officeDocument/2006/relationships/hyperlink" Target="https://www.tiempo.com/noticias/prediccion/este-jueves-una-dana-llegara-a-espana-con-lluvias-y-tormentas-localmente-fuertes-en-estas-regiones.html" TargetMode="External"/><Relationship Id="rId17" Type="http://schemas.openxmlformats.org/officeDocument/2006/relationships/image" Target="media/image2.png"/><Relationship Id="rId16" Type="http://schemas.openxmlformats.org/officeDocument/2006/relationships/hyperlink" Target="https://www.tiempo.com/autor/maldonado/" TargetMode="External"/><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hyperlink" Target="https://www.tiempo.com/" TargetMode="External"/><Relationship Id="rId18" Type="http://schemas.openxmlformats.org/officeDocument/2006/relationships/hyperlink" Target="https://www.tiempo.com/autor/jose-miguel-vinas/" TargetMode="External"/><Relationship Id="rId7" Type="http://schemas.openxmlformats.org/officeDocument/2006/relationships/image" Target="media/image6.png"/><Relationship Id="rId8" Type="http://schemas.openxmlformats.org/officeDocument/2006/relationships/hyperlink" Target="https://www.tiempo.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