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C0A7" w14:textId="77777777" w:rsidR="000D3AAB" w:rsidRDefault="000D3AAB" w:rsidP="00951B3A">
      <w:pPr>
        <w:pStyle w:val="01-Headline"/>
        <w:rPr>
          <w:lang w:bidi="ar-SA"/>
        </w:rPr>
      </w:pPr>
      <w:bookmarkStart w:id="0" w:name="_Hlk49516374"/>
    </w:p>
    <w:p w14:paraId="3DFE7C5C" w14:textId="3286131D" w:rsidR="00FB2169" w:rsidRDefault="00951B3A" w:rsidP="00951B3A">
      <w:pPr>
        <w:pStyle w:val="01-Headline"/>
        <w:rPr>
          <w:lang w:bidi="ar-SA"/>
        </w:rPr>
      </w:pPr>
      <w:r w:rsidRPr="00216088">
        <w:rPr>
          <w:lang w:bidi="ar-SA"/>
        </w:rPr>
        <mc:AlternateContent>
          <mc:Choice Requires="wps">
            <w:drawing>
              <wp:anchor distT="4294967292" distB="4294967292" distL="114300" distR="114300" simplePos="0" relativeHeight="251654144" behindDoc="0" locked="0" layoutInCell="1" allowOverlap="1" wp14:anchorId="5C37ADCF" wp14:editId="5F13BA5C">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926A1" id="Line 3" o:spid="_x0000_s1026" style="position:absolute;z-index:25165414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Pr="00216088">
        <w:rPr>
          <w:lang w:bidi="ar-SA"/>
        </w:rPr>
        <mc:AlternateContent>
          <mc:Choice Requires="wps">
            <w:drawing>
              <wp:anchor distT="4294967292" distB="4294967292" distL="114300" distR="114300" simplePos="0" relativeHeight="251656192" behindDoc="0" locked="0" layoutInCell="1" allowOverlap="1" wp14:anchorId="12E1454C" wp14:editId="672C4155">
                <wp:simplePos x="0" y="0"/>
                <wp:positionH relativeFrom="page">
                  <wp:posOffset>0</wp:posOffset>
                </wp:positionH>
                <wp:positionV relativeFrom="page">
                  <wp:posOffset>5346700</wp:posOffset>
                </wp:positionV>
                <wp:extent cx="14414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A6C8A" id="Line 4" o:spid="_x0000_s1026" style="position:absolute;z-index:25165619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00125FD3" w:rsidRPr="00216088">
        <w:rPr>
          <w:lang w:bidi="ar-SA"/>
        </w:rPr>
        <mc:AlternateContent>
          <mc:Choice Requires="wps">
            <w:drawing>
              <wp:anchor distT="4294967292" distB="4294967292" distL="114300" distR="114300" simplePos="0" relativeHeight="251659264" behindDoc="0" locked="0" layoutInCell="1" allowOverlap="1" wp14:anchorId="55B70A61" wp14:editId="6A16187B">
                <wp:simplePos x="0" y="0"/>
                <wp:positionH relativeFrom="page">
                  <wp:posOffset>0</wp:posOffset>
                </wp:positionH>
                <wp:positionV relativeFrom="page">
                  <wp:posOffset>5346700</wp:posOffset>
                </wp:positionV>
                <wp:extent cx="144145" cy="0"/>
                <wp:effectExtent l="0" t="0" r="0" b="0"/>
                <wp:wrapNone/>
                <wp:docPr id="809347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D0069"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00125FD3" w:rsidRPr="00216088">
        <w:rPr>
          <w:lang w:bidi="ar-SA"/>
        </w:rPr>
        <mc:AlternateContent>
          <mc:Choice Requires="wps">
            <w:drawing>
              <wp:anchor distT="4294967292" distB="4294967292" distL="114300" distR="114300" simplePos="0" relativeHeight="251660288" behindDoc="0" locked="0" layoutInCell="1" allowOverlap="1" wp14:anchorId="6CB62071" wp14:editId="22076F43">
                <wp:simplePos x="0" y="0"/>
                <wp:positionH relativeFrom="page">
                  <wp:posOffset>0</wp:posOffset>
                </wp:positionH>
                <wp:positionV relativeFrom="page">
                  <wp:posOffset>5346700</wp:posOffset>
                </wp:positionV>
                <wp:extent cx="144145" cy="0"/>
                <wp:effectExtent l="0" t="0" r="0" b="0"/>
                <wp:wrapNone/>
                <wp:docPr id="120917886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3D012"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00A66F5B">
        <w:rPr>
          <w:lang w:bidi="ar-SA"/>
        </w:rPr>
        <w:t>N</w:t>
      </w:r>
      <w:r w:rsidR="00125FD3">
        <w:rPr>
          <w:lang w:bidi="ar-SA"/>
        </w:rPr>
        <w:t xml:space="preserve">ueva </w:t>
      </w:r>
      <w:r w:rsidR="007A3C0A">
        <w:rPr>
          <w:lang w:bidi="ar-SA"/>
        </w:rPr>
        <w:t>versión</w:t>
      </w:r>
      <w:r w:rsidR="00125FD3" w:rsidRPr="00A93DB0">
        <w:rPr>
          <w:lang w:bidi="ar-SA"/>
        </w:rPr>
        <w:t xml:space="preserve"> </w:t>
      </w:r>
      <w:r w:rsidR="00125FD3">
        <w:rPr>
          <w:lang w:bidi="ar-SA"/>
        </w:rPr>
        <w:t>d</w:t>
      </w:r>
      <w:r w:rsidR="00125FD3" w:rsidRPr="00A93DB0">
        <w:rPr>
          <w:lang w:bidi="ar-SA"/>
        </w:rPr>
        <w:t>el tacógrafo inteligente VDO DTCO 4.1a</w:t>
      </w:r>
    </w:p>
    <w:p w14:paraId="3D1F31CE" w14:textId="77777777" w:rsidR="000D3AAB" w:rsidRPr="00C54EEC" w:rsidRDefault="000D3AAB" w:rsidP="00951B3A">
      <w:pPr>
        <w:pStyle w:val="01-Headline"/>
        <w:rPr>
          <w:lang w:val="es-ES"/>
        </w:rPr>
      </w:pPr>
    </w:p>
    <w:bookmarkEnd w:id="0"/>
    <w:p w14:paraId="7E91EFCC" w14:textId="0EA28A3D" w:rsidR="00E754B5" w:rsidRDefault="000A641F" w:rsidP="008B1394">
      <w:pPr>
        <w:pStyle w:val="02-Bullet"/>
        <w:rPr>
          <w:lang w:val="es-ES"/>
        </w:rPr>
      </w:pPr>
      <w:r w:rsidRPr="000A641F">
        <w:rPr>
          <w:lang w:val="es-ES"/>
        </w:rPr>
        <w:t>La versión actualizada del DTCO 4.1 ofrece todas las funciones especificadas en el Paquete de Movilidad de la UE, incluyendo datos de posición certificados por OSNMA</w:t>
      </w:r>
    </w:p>
    <w:p w14:paraId="2BC0D4B1" w14:textId="77777777" w:rsidR="009B3D89" w:rsidRDefault="008B1394" w:rsidP="008B1394">
      <w:pPr>
        <w:pStyle w:val="02-Bullet"/>
        <w:rPr>
          <w:lang w:val="es-ES"/>
        </w:rPr>
      </w:pPr>
      <w:r w:rsidRPr="008B1394">
        <w:rPr>
          <w:bCs/>
          <w:lang w:val="es-ES"/>
        </w:rPr>
        <w:t xml:space="preserve">La </w:t>
      </w:r>
      <w:r w:rsidR="009B3D89">
        <w:rPr>
          <w:bCs/>
          <w:lang w:val="es-ES"/>
        </w:rPr>
        <w:t>adaptación</w:t>
      </w:r>
      <w:r w:rsidRPr="008B1394">
        <w:rPr>
          <w:bCs/>
          <w:lang w:val="es-ES"/>
        </w:rPr>
        <w:t xml:space="preserve"> por etapas de la</w:t>
      </w:r>
      <w:r w:rsidR="009B3D89">
        <w:rPr>
          <w:bCs/>
          <w:lang w:val="es-ES"/>
        </w:rPr>
        <w:t>s flotas en Europa</w:t>
      </w:r>
      <w:r w:rsidRPr="008B1394">
        <w:rPr>
          <w:bCs/>
          <w:lang w:val="es-ES"/>
        </w:rPr>
        <w:t xml:space="preserve"> está en pleno desarrollo</w:t>
      </w:r>
    </w:p>
    <w:p w14:paraId="369FFD8C" w14:textId="104F2FC8" w:rsidR="008B1394" w:rsidRPr="008B1394" w:rsidRDefault="00A81414" w:rsidP="008B1394">
      <w:pPr>
        <w:pStyle w:val="02-Bullet"/>
        <w:rPr>
          <w:lang w:val="es-ES"/>
        </w:rPr>
      </w:pPr>
      <w:r>
        <w:rPr>
          <w:bCs/>
          <w:lang w:val="es-ES"/>
        </w:rPr>
        <w:t xml:space="preserve">Esta nueva versión es la </w:t>
      </w:r>
      <w:r w:rsidR="008B1394" w:rsidRPr="008B1394">
        <w:rPr>
          <w:bCs/>
          <w:lang w:val="es-ES"/>
        </w:rPr>
        <w:t>primera aplicación industrial que ofrece funcionalidad GNSS segura desde una fuente europea</w:t>
      </w:r>
    </w:p>
    <w:p w14:paraId="2A42E383" w14:textId="77777777" w:rsidR="006E26CC" w:rsidRDefault="006E26CC" w:rsidP="00056CD1">
      <w:pPr>
        <w:pStyle w:val="Boilerplate"/>
        <w:spacing w:before="240" w:after="0" w:line="360" w:lineRule="auto"/>
        <w:jc w:val="both"/>
        <w:rPr>
          <w:rFonts w:cs="Arial"/>
          <w:color w:val="000000"/>
          <w:sz w:val="22"/>
          <w:szCs w:val="22"/>
          <w:lang w:val="es-ES"/>
        </w:rPr>
      </w:pPr>
    </w:p>
    <w:p w14:paraId="421DD2C9" w14:textId="37E1FE40" w:rsidR="0055506A" w:rsidRPr="00056CD1" w:rsidRDefault="00C54EEC" w:rsidP="00056CD1">
      <w:pPr>
        <w:pStyle w:val="Boilerplate"/>
        <w:spacing w:before="240" w:after="0" w:line="360" w:lineRule="auto"/>
        <w:jc w:val="both"/>
        <w:rPr>
          <w:sz w:val="22"/>
          <w:szCs w:val="28"/>
          <w:lang w:val="es-ES"/>
        </w:rPr>
      </w:pPr>
      <w:r w:rsidRPr="00C54EEC">
        <w:rPr>
          <w:rFonts w:cs="Arial"/>
          <w:color w:val="000000"/>
          <w:sz w:val="22"/>
          <w:szCs w:val="22"/>
          <w:lang w:val="es-ES"/>
        </w:rPr>
        <w:t xml:space="preserve">Alcobendas, Madrid </w:t>
      </w:r>
      <w:r w:rsidR="006E26CC">
        <w:rPr>
          <w:rFonts w:cs="Arial"/>
          <w:color w:val="000000"/>
          <w:sz w:val="22"/>
          <w:szCs w:val="22"/>
          <w:lang w:val="es-ES"/>
        </w:rPr>
        <w:t>18 de junio 2025</w:t>
      </w:r>
      <w:r w:rsidRPr="00C54EEC">
        <w:rPr>
          <w:rFonts w:cs="Arial"/>
          <w:color w:val="000000"/>
          <w:sz w:val="22"/>
          <w:szCs w:val="22"/>
          <w:lang w:val="es-ES"/>
        </w:rPr>
        <w:t xml:space="preserve">.-. </w:t>
      </w:r>
      <w:r w:rsidR="000A641F">
        <w:rPr>
          <w:sz w:val="22"/>
          <w:szCs w:val="28"/>
          <w:lang w:val="es-ES"/>
        </w:rPr>
        <w:t xml:space="preserve">VDO </w:t>
      </w:r>
      <w:r w:rsidR="0059166D" w:rsidRPr="0059166D">
        <w:rPr>
          <w:sz w:val="22"/>
          <w:szCs w:val="28"/>
          <w:lang w:val="es-ES"/>
        </w:rPr>
        <w:t xml:space="preserve">ha recibido la homologación </w:t>
      </w:r>
      <w:r w:rsidR="001A1AD2">
        <w:rPr>
          <w:sz w:val="22"/>
          <w:szCs w:val="28"/>
          <w:lang w:val="es-ES"/>
        </w:rPr>
        <w:t xml:space="preserve">oficial para </w:t>
      </w:r>
      <w:r w:rsidR="0059166D" w:rsidRPr="0059166D">
        <w:rPr>
          <w:sz w:val="22"/>
          <w:szCs w:val="28"/>
          <w:lang w:val="es-ES"/>
        </w:rPr>
        <w:t>una versión actualizada del tacógrafo inteligente</w:t>
      </w:r>
      <w:r w:rsidR="001453B0">
        <w:rPr>
          <w:sz w:val="22"/>
          <w:szCs w:val="28"/>
          <w:lang w:val="es-ES"/>
        </w:rPr>
        <w:t xml:space="preserve"> de segunda generación, el </w:t>
      </w:r>
      <w:r w:rsidR="0059166D" w:rsidRPr="0059166D">
        <w:rPr>
          <w:sz w:val="22"/>
          <w:szCs w:val="28"/>
          <w:lang w:val="es-ES"/>
        </w:rPr>
        <w:t xml:space="preserve">VDO DTCO 4.1. </w:t>
      </w:r>
      <w:r w:rsidR="006E15EC">
        <w:rPr>
          <w:sz w:val="22"/>
          <w:szCs w:val="28"/>
          <w:lang w:val="es-ES"/>
        </w:rPr>
        <w:t xml:space="preserve">Una </w:t>
      </w:r>
      <w:r w:rsidR="00E263D9">
        <w:rPr>
          <w:sz w:val="22"/>
          <w:szCs w:val="28"/>
          <w:lang w:val="es-ES"/>
        </w:rPr>
        <w:t xml:space="preserve">versión </w:t>
      </w:r>
      <w:r w:rsidR="006E15EC">
        <w:rPr>
          <w:sz w:val="22"/>
          <w:szCs w:val="28"/>
          <w:lang w:val="es-ES"/>
        </w:rPr>
        <w:t xml:space="preserve">que </w:t>
      </w:r>
      <w:r w:rsidR="00E263D9">
        <w:rPr>
          <w:sz w:val="22"/>
          <w:szCs w:val="28"/>
          <w:lang w:val="es-ES"/>
        </w:rPr>
        <w:t xml:space="preserve">cumple con todos los </w:t>
      </w:r>
      <w:r w:rsidR="0059166D" w:rsidRPr="0059166D">
        <w:rPr>
          <w:sz w:val="22"/>
          <w:szCs w:val="28"/>
          <w:lang w:val="es-ES"/>
        </w:rPr>
        <w:t xml:space="preserve">requisitos </w:t>
      </w:r>
      <w:r w:rsidR="00A55D18">
        <w:rPr>
          <w:sz w:val="22"/>
          <w:szCs w:val="28"/>
          <w:lang w:val="es-ES"/>
        </w:rPr>
        <w:t xml:space="preserve">tecnológicos y funcionales </w:t>
      </w:r>
      <w:r w:rsidR="0059166D" w:rsidRPr="0059166D">
        <w:rPr>
          <w:sz w:val="22"/>
          <w:szCs w:val="28"/>
          <w:lang w:val="es-ES"/>
        </w:rPr>
        <w:t>del Reglamento UE actualizado n.º 2016/799</w:t>
      </w:r>
      <w:r w:rsidR="00016CDF">
        <w:rPr>
          <w:sz w:val="22"/>
          <w:szCs w:val="28"/>
          <w:lang w:val="es-ES"/>
        </w:rPr>
        <w:t xml:space="preserve">, ofreciendo </w:t>
      </w:r>
      <w:r w:rsidR="0059166D" w:rsidRPr="0059166D">
        <w:rPr>
          <w:sz w:val="22"/>
          <w:szCs w:val="28"/>
          <w:lang w:val="es-ES"/>
        </w:rPr>
        <w:t xml:space="preserve">datos </w:t>
      </w:r>
      <w:r w:rsidR="00016CDF">
        <w:rPr>
          <w:sz w:val="22"/>
          <w:szCs w:val="28"/>
          <w:lang w:val="es-ES"/>
        </w:rPr>
        <w:t xml:space="preserve">más </w:t>
      </w:r>
      <w:r w:rsidR="0059166D" w:rsidRPr="0059166D">
        <w:rPr>
          <w:sz w:val="22"/>
          <w:szCs w:val="28"/>
          <w:lang w:val="es-ES"/>
        </w:rPr>
        <w:t>fiables</w:t>
      </w:r>
      <w:r w:rsidR="006C0406">
        <w:rPr>
          <w:sz w:val="22"/>
          <w:szCs w:val="28"/>
          <w:lang w:val="es-ES"/>
        </w:rPr>
        <w:t xml:space="preserve"> y una gestión de flotas más optimizada en el </w:t>
      </w:r>
      <w:r w:rsidR="00D635FA">
        <w:rPr>
          <w:sz w:val="22"/>
          <w:szCs w:val="28"/>
          <w:lang w:val="es-ES"/>
        </w:rPr>
        <w:t xml:space="preserve">transporte internacional. </w:t>
      </w:r>
    </w:p>
    <w:p w14:paraId="04DCE39D" w14:textId="3D89DBA7" w:rsidR="006421EB" w:rsidRDefault="00C70695" w:rsidP="006421EB">
      <w:pPr>
        <w:pStyle w:val="04-Subhead"/>
        <w:rPr>
          <w:bCs/>
        </w:rPr>
      </w:pPr>
      <w:r>
        <w:rPr>
          <w:bCs/>
        </w:rPr>
        <w:t xml:space="preserve">Tecnología europea para </w:t>
      </w:r>
      <w:r w:rsidR="00193A12">
        <w:rPr>
          <w:bCs/>
        </w:rPr>
        <w:t xml:space="preserve">una movilidad más segura y justa </w:t>
      </w:r>
    </w:p>
    <w:p w14:paraId="10907EC8" w14:textId="77777777" w:rsidR="005E28E6" w:rsidRDefault="00CE6D25" w:rsidP="005E28E6">
      <w:pPr>
        <w:rPr>
          <w:lang w:val="es-ES" w:eastAsia="de-DE"/>
        </w:rPr>
      </w:pPr>
      <w:r>
        <w:rPr>
          <w:lang w:val="es-ES" w:eastAsia="de-DE"/>
        </w:rPr>
        <w:t>Esta nueva versión del</w:t>
      </w:r>
      <w:r w:rsidR="00961F59" w:rsidRPr="00961F59">
        <w:rPr>
          <w:lang w:val="es-ES" w:eastAsia="de-DE"/>
        </w:rPr>
        <w:t xml:space="preserve"> tacógrafo inteligente DTCO 4.1a mejora la documentación </w:t>
      </w:r>
      <w:r w:rsidR="00921FF2">
        <w:rPr>
          <w:lang w:val="es-ES" w:eastAsia="de-DE"/>
        </w:rPr>
        <w:t xml:space="preserve">y el seguimiento </w:t>
      </w:r>
      <w:r w:rsidR="00961F59" w:rsidRPr="00961F59">
        <w:rPr>
          <w:lang w:val="es-ES" w:eastAsia="de-DE"/>
        </w:rPr>
        <w:t xml:space="preserve">de los trayectos mediante </w:t>
      </w:r>
      <w:r w:rsidR="00625BC8" w:rsidRPr="00ED25E7">
        <w:rPr>
          <w:lang w:val="es-ES" w:eastAsia="de-DE"/>
        </w:rPr>
        <w:t xml:space="preserve">el uso de los datos seguros y autenticados por OSNMA del sistema europeo de navegación por satélite Galileo, </w:t>
      </w:r>
      <w:r w:rsidR="00030FCA">
        <w:rPr>
          <w:lang w:val="es-ES" w:eastAsia="de-DE"/>
        </w:rPr>
        <w:t>algo que es especialmente positivo para el transporte internacional. L</w:t>
      </w:r>
      <w:r w:rsidR="00625BC8" w:rsidRPr="00ED25E7">
        <w:rPr>
          <w:lang w:val="es-ES" w:eastAsia="de-DE"/>
        </w:rPr>
        <w:t>a posición del vehículo y los cruces fronterizos se reconocen automáticamente a través de un módulo GNSS (Sistema Global de Navegación por Satélite) ampliado y se registran en la memoria del tacógrafo</w:t>
      </w:r>
      <w:r w:rsidR="00961F59" w:rsidRPr="00961F59">
        <w:rPr>
          <w:lang w:val="es-ES" w:eastAsia="de-DE"/>
        </w:rPr>
        <w:t xml:space="preserve">. Además, </w:t>
      </w:r>
      <w:r w:rsidR="004359E6">
        <w:rPr>
          <w:lang w:val="es-ES" w:eastAsia="de-DE"/>
        </w:rPr>
        <w:t xml:space="preserve">los datos de posición del vehículo se </w:t>
      </w:r>
      <w:r w:rsidR="00961F59" w:rsidRPr="00961F59">
        <w:rPr>
          <w:lang w:val="es-ES" w:eastAsia="de-DE"/>
        </w:rPr>
        <w:t>registra</w:t>
      </w:r>
      <w:r w:rsidR="004359E6">
        <w:rPr>
          <w:lang w:val="es-ES" w:eastAsia="de-DE"/>
        </w:rPr>
        <w:t>n al inicio y al final de la jornada de trabajo</w:t>
      </w:r>
      <w:r w:rsidR="00FC66E0">
        <w:rPr>
          <w:lang w:val="es-ES" w:eastAsia="de-DE"/>
        </w:rPr>
        <w:t>, cada 3 horas del tiempo total de conducción y durante la carga y descarga</w:t>
      </w:r>
      <w:r w:rsidR="00681A8E">
        <w:rPr>
          <w:lang w:val="es-ES" w:eastAsia="de-DE"/>
        </w:rPr>
        <w:t>.</w:t>
      </w:r>
    </w:p>
    <w:p w14:paraId="5119CC06" w14:textId="344F290A" w:rsidR="005E28E6" w:rsidRPr="005E28E6" w:rsidRDefault="005E28E6" w:rsidP="005E28E6">
      <w:pPr>
        <w:spacing w:after="0"/>
        <w:rPr>
          <w:b/>
          <w:bCs/>
          <w:lang w:val="es-ES"/>
        </w:rPr>
      </w:pPr>
      <w:r w:rsidRPr="005E28E6">
        <w:rPr>
          <w:b/>
          <w:bCs/>
          <w:lang w:val="es-ES"/>
        </w:rPr>
        <w:t>C</w:t>
      </w:r>
      <w:r w:rsidR="00663810" w:rsidRPr="005E28E6">
        <w:rPr>
          <w:b/>
          <w:bCs/>
          <w:lang w:val="es-ES"/>
        </w:rPr>
        <w:t xml:space="preserve">onectividad </w:t>
      </w:r>
      <w:r w:rsidRPr="005E28E6">
        <w:rPr>
          <w:b/>
          <w:bCs/>
          <w:lang w:val="es-ES"/>
        </w:rPr>
        <w:t xml:space="preserve">que </w:t>
      </w:r>
      <w:r w:rsidR="00663810" w:rsidRPr="005E28E6">
        <w:rPr>
          <w:b/>
          <w:bCs/>
          <w:lang w:val="es-ES"/>
        </w:rPr>
        <w:t>permite una amplia gama de aplicaciones</w:t>
      </w:r>
    </w:p>
    <w:p w14:paraId="24B91E50" w14:textId="214E3A28" w:rsidR="00AF19AF" w:rsidRPr="005E28E6" w:rsidRDefault="00AF19AF" w:rsidP="005E28E6">
      <w:pPr>
        <w:spacing w:after="0"/>
        <w:rPr>
          <w:lang w:val="es-ES" w:eastAsia="de-DE"/>
        </w:rPr>
      </w:pPr>
      <w:r w:rsidRPr="00AF19AF">
        <w:rPr>
          <w:lang w:val="es-ES" w:eastAsia="de-DE"/>
        </w:rPr>
        <w:t xml:space="preserve">Además de garantizar la seguridad de los datos, la conectividad es una prioridad clave en el </w:t>
      </w:r>
      <w:r w:rsidRPr="005E28E6">
        <w:rPr>
          <w:lang w:val="es-ES" w:eastAsia="de-DE"/>
        </w:rPr>
        <w:t>tacógrafo inteligente DTCO 4.1a. Como todos los dispositivos de su categoría, incorpora una antena DSRC, que permite a las autoridades realizar controles remotos en carretera sobre vehículos sospechosos de infracción, sin necesidad de detenerlos.</w:t>
      </w:r>
    </w:p>
    <w:p w14:paraId="3557DA58" w14:textId="77777777" w:rsidR="005E28E6" w:rsidRDefault="005E28E6" w:rsidP="00AF19AF">
      <w:pPr>
        <w:spacing w:before="240" w:after="240"/>
        <w:jc w:val="both"/>
        <w:rPr>
          <w:lang w:val="es-ES" w:eastAsia="de-DE"/>
        </w:rPr>
      </w:pPr>
    </w:p>
    <w:p w14:paraId="44588C1D" w14:textId="77777777" w:rsidR="005E28E6" w:rsidRDefault="005E28E6" w:rsidP="00AF19AF">
      <w:pPr>
        <w:spacing w:before="240" w:after="240"/>
        <w:jc w:val="both"/>
        <w:rPr>
          <w:lang w:val="es-ES" w:eastAsia="de-DE"/>
        </w:rPr>
      </w:pPr>
    </w:p>
    <w:p w14:paraId="6CCCBA80" w14:textId="7A9F1794" w:rsidR="00AF19AF" w:rsidRPr="005E28E6" w:rsidRDefault="00AF19AF" w:rsidP="00AF19AF">
      <w:pPr>
        <w:spacing w:before="240" w:after="240"/>
        <w:jc w:val="both"/>
        <w:rPr>
          <w:lang w:val="es-ES" w:eastAsia="de-DE"/>
        </w:rPr>
      </w:pPr>
      <w:r w:rsidRPr="005E28E6">
        <w:rPr>
          <w:lang w:val="es-ES" w:eastAsia="de-DE"/>
        </w:rPr>
        <w:t>Gracias a su conectividad Bluetooth integrada, el DTCO 4.1a puede gestionarse fácilmente desde un smartphone mediante la App VDO, que se conecta con la plataforma de gestión de flotas VDO Fleet. Esta integración permite realizar descargas legales y registrar entradas manuales de forma eficiente.</w:t>
      </w:r>
    </w:p>
    <w:p w14:paraId="5E3A3EC9" w14:textId="668C84D7" w:rsidR="00BC19E0" w:rsidRPr="005E28E6" w:rsidRDefault="00AF19AF" w:rsidP="002D6773">
      <w:pPr>
        <w:spacing w:before="240" w:after="240"/>
        <w:jc w:val="both"/>
        <w:rPr>
          <w:lang w:val="es-ES" w:eastAsia="de-DE"/>
        </w:rPr>
      </w:pPr>
      <w:r w:rsidRPr="005E28E6">
        <w:rPr>
          <w:lang w:val="es-ES" w:eastAsia="de-DE"/>
        </w:rPr>
        <w:t>El dispositivo también está equipado con una interfaz ITS (Sistemas Inteligentes de Transporte), lo que lo prepara para futuras aplicaciones tecnológicas. Basándose en los datos fiables, seguros y claramente atribuibles, el DTCO 4.1a abre la puerta a soluciones que van más allá de los requisitos legales, facilitando significativamente la labor de los operadores de flotas de vehículos comerciales.</w:t>
      </w:r>
      <w:r w:rsidR="009E3E62" w:rsidRPr="005E28E6">
        <w:rPr>
          <w:lang w:val="es-ES" w:eastAsia="de-DE"/>
        </w:rPr>
        <w:t xml:space="preserve"> </w:t>
      </w:r>
      <w:r w:rsidRPr="005E28E6">
        <w:rPr>
          <w:lang w:val="es-ES" w:eastAsia="de-DE"/>
        </w:rPr>
        <w:t>Un ejemplo destacado de estas posibilidades es la integración con servicios de peaje, que simplifica y automatiza el proceso de cobro en carretera.</w:t>
      </w:r>
    </w:p>
    <w:p w14:paraId="7BFDDD01" w14:textId="6D47864B" w:rsidR="0008016F" w:rsidRPr="00BB1A2A" w:rsidRDefault="00353583" w:rsidP="007771CA">
      <w:pPr>
        <w:spacing w:after="0"/>
        <w:rPr>
          <w:lang w:val="es-ES" w:eastAsia="de-DE"/>
        </w:rPr>
      </w:pPr>
      <w:r>
        <w:rPr>
          <w:b/>
          <w:bCs/>
          <w:lang w:val="es-ES" w:eastAsia="de-DE"/>
        </w:rPr>
        <w:t xml:space="preserve">Fechas </w:t>
      </w:r>
      <w:proofErr w:type="gramStart"/>
      <w:r>
        <w:rPr>
          <w:b/>
          <w:bCs/>
          <w:lang w:val="es-ES" w:eastAsia="de-DE"/>
        </w:rPr>
        <w:t>a</w:t>
      </w:r>
      <w:proofErr w:type="gramEnd"/>
      <w:r>
        <w:rPr>
          <w:b/>
          <w:bCs/>
          <w:lang w:val="es-ES" w:eastAsia="de-DE"/>
        </w:rPr>
        <w:t xml:space="preserve"> tener en cuenta según </w:t>
      </w:r>
      <w:r w:rsidR="0008016F" w:rsidRPr="00BB1A2A">
        <w:rPr>
          <w:b/>
          <w:bCs/>
          <w:lang w:val="es-ES" w:eastAsia="de-DE"/>
        </w:rPr>
        <w:t>el Paquete de Movilidad de la UE</w:t>
      </w:r>
    </w:p>
    <w:p w14:paraId="0FDDA788" w14:textId="5DBC3447" w:rsidR="0007278B" w:rsidRPr="00B7605F" w:rsidRDefault="00BB1A2A" w:rsidP="00007C20">
      <w:pPr>
        <w:rPr>
          <w:lang w:val="es-ES" w:eastAsia="de-DE"/>
        </w:rPr>
      </w:pPr>
      <w:r w:rsidRPr="00BB1A2A">
        <w:rPr>
          <w:lang w:val="es-ES" w:eastAsia="de-DE"/>
        </w:rPr>
        <w:t xml:space="preserve">Desde 2022, el Paquete de Movilidad de la UE establece medidas para mejorar las condiciones laborales, </w:t>
      </w:r>
      <w:r w:rsidR="0008016F">
        <w:rPr>
          <w:lang w:val="es-ES" w:eastAsia="de-DE"/>
        </w:rPr>
        <w:t xml:space="preserve">una </w:t>
      </w:r>
      <w:r w:rsidRPr="00BB1A2A">
        <w:rPr>
          <w:lang w:val="es-ES" w:eastAsia="de-DE"/>
        </w:rPr>
        <w:t>competencia</w:t>
      </w:r>
      <w:r w:rsidR="0008016F">
        <w:rPr>
          <w:lang w:val="es-ES" w:eastAsia="de-DE"/>
        </w:rPr>
        <w:t xml:space="preserve"> más leal</w:t>
      </w:r>
      <w:r w:rsidRPr="00BB1A2A">
        <w:rPr>
          <w:lang w:val="es-ES" w:eastAsia="de-DE"/>
        </w:rPr>
        <w:t xml:space="preserve"> y la seguridad vial</w:t>
      </w:r>
      <w:r w:rsidR="00E2764D">
        <w:rPr>
          <w:lang w:val="es-ES" w:eastAsia="de-DE"/>
        </w:rPr>
        <w:t>, incluyendo además e</w:t>
      </w:r>
      <w:r w:rsidRPr="00BB1A2A">
        <w:rPr>
          <w:lang w:val="es-ES" w:eastAsia="de-DE"/>
        </w:rPr>
        <w:t xml:space="preserve">ntre ellas, </w:t>
      </w:r>
      <w:r w:rsidR="00E2764D">
        <w:rPr>
          <w:lang w:val="es-ES" w:eastAsia="de-DE"/>
        </w:rPr>
        <w:t xml:space="preserve">la </w:t>
      </w:r>
      <w:r w:rsidRPr="00BB1A2A">
        <w:rPr>
          <w:lang w:val="es-ES" w:eastAsia="de-DE"/>
        </w:rPr>
        <w:t>introducción progresiva del tacógrafo inteligente de segunda generación</w:t>
      </w:r>
      <w:r w:rsidR="002B7081">
        <w:rPr>
          <w:lang w:val="es-ES" w:eastAsia="de-DE"/>
        </w:rPr>
        <w:t xml:space="preserve"> en los diferentes tipos de vehículos</w:t>
      </w:r>
      <w:r w:rsidRPr="00BB1A2A">
        <w:rPr>
          <w:lang w:val="es-ES" w:eastAsia="de-DE"/>
        </w:rPr>
        <w:t xml:space="preserve">. Desde agosto de 2023, todos los vehículos </w:t>
      </w:r>
      <w:r w:rsidR="002B7081">
        <w:rPr>
          <w:lang w:val="es-ES" w:eastAsia="de-DE"/>
        </w:rPr>
        <w:t>de nueva matr</w:t>
      </w:r>
      <w:r w:rsidR="00FF0B41">
        <w:rPr>
          <w:lang w:val="es-ES" w:eastAsia="de-DE"/>
        </w:rPr>
        <w:t xml:space="preserve">iculación </w:t>
      </w:r>
      <w:r w:rsidRPr="00BB1A2A">
        <w:rPr>
          <w:lang w:val="es-ES" w:eastAsia="de-DE"/>
        </w:rPr>
        <w:t xml:space="preserve">de 3,5 toneladas </w:t>
      </w:r>
      <w:r w:rsidR="00FF0B41">
        <w:rPr>
          <w:lang w:val="es-ES" w:eastAsia="de-DE"/>
        </w:rPr>
        <w:t xml:space="preserve">ya llevan instalado </w:t>
      </w:r>
      <w:r w:rsidR="00FF0B41" w:rsidRPr="002B7A19">
        <w:rPr>
          <w:lang w:val="es-ES" w:eastAsia="de-DE"/>
        </w:rPr>
        <w:t xml:space="preserve">el </w:t>
      </w:r>
      <w:r w:rsidRPr="002B7A19">
        <w:rPr>
          <w:lang w:val="es-ES" w:eastAsia="de-DE"/>
        </w:rPr>
        <w:t>DTCO 4.1. En 2024</w:t>
      </w:r>
      <w:r w:rsidRPr="00BB1A2A">
        <w:rPr>
          <w:lang w:val="es-ES" w:eastAsia="de-DE"/>
        </w:rPr>
        <w:t xml:space="preserve"> comenzó la primera fase de </w:t>
      </w:r>
      <w:r w:rsidR="00CB41A9">
        <w:rPr>
          <w:lang w:val="es-ES" w:eastAsia="de-DE"/>
        </w:rPr>
        <w:t>sustitución</w:t>
      </w:r>
      <w:r w:rsidR="00F6044D">
        <w:rPr>
          <w:lang w:val="es-ES" w:eastAsia="de-DE"/>
        </w:rPr>
        <w:t xml:space="preserve"> vehículos de transporte internacional con </w:t>
      </w:r>
      <w:r w:rsidRPr="00BB1A2A">
        <w:rPr>
          <w:lang w:val="es-ES" w:eastAsia="de-DE"/>
        </w:rPr>
        <w:t xml:space="preserve">tacógrafos </w:t>
      </w:r>
      <w:r w:rsidR="005D43F4" w:rsidRPr="00BB1A2A">
        <w:rPr>
          <w:lang w:val="es-ES" w:eastAsia="de-DE"/>
        </w:rPr>
        <w:t>an</w:t>
      </w:r>
      <w:r w:rsidR="005D43F4">
        <w:rPr>
          <w:lang w:val="es-ES" w:eastAsia="de-DE"/>
        </w:rPr>
        <w:t>alógicos</w:t>
      </w:r>
      <w:r w:rsidRPr="00BB1A2A">
        <w:rPr>
          <w:lang w:val="es-ES" w:eastAsia="de-DE"/>
        </w:rPr>
        <w:t xml:space="preserve"> </w:t>
      </w:r>
      <w:r w:rsidR="005D43F4">
        <w:rPr>
          <w:lang w:val="es-ES" w:eastAsia="de-DE"/>
        </w:rPr>
        <w:t xml:space="preserve">o digitales de </w:t>
      </w:r>
      <w:r w:rsidR="00FC63CD">
        <w:rPr>
          <w:lang w:val="es-ES" w:eastAsia="de-DE"/>
        </w:rPr>
        <w:t>primera generación</w:t>
      </w:r>
      <w:r w:rsidRPr="00BB1A2A">
        <w:rPr>
          <w:lang w:val="es-ES" w:eastAsia="de-DE"/>
        </w:rPr>
        <w:t>. A partir del </w:t>
      </w:r>
      <w:r w:rsidRPr="002B7A19">
        <w:rPr>
          <w:lang w:val="es-ES" w:eastAsia="de-DE"/>
        </w:rPr>
        <w:t>19 de agosto de 2025</w:t>
      </w:r>
      <w:r w:rsidR="002B7A19" w:rsidRPr="002B7A19">
        <w:rPr>
          <w:lang w:val="es-ES" w:eastAsia="de-DE"/>
        </w:rPr>
        <w:t xml:space="preserve"> y también para transporte internacional</w:t>
      </w:r>
      <w:r w:rsidRPr="002B7A19">
        <w:rPr>
          <w:lang w:val="es-ES" w:eastAsia="de-DE"/>
        </w:rPr>
        <w:t>,</w:t>
      </w:r>
      <w:r w:rsidRPr="00BB1A2A">
        <w:rPr>
          <w:lang w:val="es-ES" w:eastAsia="de-DE"/>
        </w:rPr>
        <w:t xml:space="preserve"> todos </w:t>
      </w:r>
      <w:r w:rsidR="009A2F58">
        <w:rPr>
          <w:lang w:val="es-ES" w:eastAsia="de-DE"/>
        </w:rPr>
        <w:t xml:space="preserve">los </w:t>
      </w:r>
      <w:r w:rsidRPr="00BB1A2A">
        <w:rPr>
          <w:lang w:val="es-ES" w:eastAsia="de-DE"/>
        </w:rPr>
        <w:t xml:space="preserve">vehículos de más de 3,5 toneladas deberán actualizar sus dispositivos </w:t>
      </w:r>
      <w:r w:rsidR="00BE54A2">
        <w:rPr>
          <w:lang w:val="es-ES" w:eastAsia="de-DE"/>
        </w:rPr>
        <w:t xml:space="preserve">a uno de segunda </w:t>
      </w:r>
      <w:r w:rsidR="00D739F5">
        <w:rPr>
          <w:lang w:val="es-ES" w:eastAsia="de-DE"/>
        </w:rPr>
        <w:t>versión</w:t>
      </w:r>
      <w:r w:rsidR="0077656A">
        <w:rPr>
          <w:lang w:val="es-ES" w:eastAsia="de-DE"/>
        </w:rPr>
        <w:t xml:space="preserve"> (</w:t>
      </w:r>
      <w:r w:rsidR="00B7605F" w:rsidRPr="00B7605F">
        <w:rPr>
          <w:lang w:val="es-ES" w:eastAsia="de-DE"/>
        </w:rPr>
        <w:t>DTCO 4.1)</w:t>
      </w:r>
      <w:r w:rsidR="0077656A">
        <w:rPr>
          <w:lang w:val="es-ES" w:eastAsia="de-DE"/>
        </w:rPr>
        <w:t xml:space="preserve">, lo que </w:t>
      </w:r>
      <w:r w:rsidR="00B7605F" w:rsidRPr="00B7605F">
        <w:rPr>
          <w:lang w:val="es-ES" w:eastAsia="de-DE"/>
        </w:rPr>
        <w:t>significa que incluso los vehículos equipados con un</w:t>
      </w:r>
      <w:r w:rsidR="00D739F5">
        <w:rPr>
          <w:lang w:val="es-ES" w:eastAsia="de-DE"/>
        </w:rPr>
        <w:t xml:space="preserve"> tacógrafo de 2</w:t>
      </w:r>
      <w:r w:rsidR="00B7605F" w:rsidRPr="00B7605F">
        <w:rPr>
          <w:lang w:val="es-ES" w:eastAsia="de-DE"/>
        </w:rPr>
        <w:t>ª generación</w:t>
      </w:r>
      <w:r w:rsidR="00D739F5">
        <w:rPr>
          <w:lang w:val="es-ES" w:eastAsia="de-DE"/>
        </w:rPr>
        <w:t xml:space="preserve"> versión 1</w:t>
      </w:r>
      <w:r w:rsidR="00B7605F" w:rsidRPr="00B7605F">
        <w:rPr>
          <w:lang w:val="es-ES" w:eastAsia="de-DE"/>
        </w:rPr>
        <w:t xml:space="preserve">(por ejemplo, DTCO 4.0) también deben ser </w:t>
      </w:r>
      <w:r w:rsidR="00D739F5">
        <w:rPr>
          <w:lang w:val="es-ES" w:eastAsia="de-DE"/>
        </w:rPr>
        <w:t>cambiados</w:t>
      </w:r>
      <w:r w:rsidR="00B7605F" w:rsidRPr="00B7605F">
        <w:rPr>
          <w:lang w:val="es-ES" w:eastAsia="de-DE"/>
        </w:rPr>
        <w:t>.</w:t>
      </w:r>
    </w:p>
    <w:p w14:paraId="4822FF2B" w14:textId="0FD7D40C" w:rsidR="00BB1A2A" w:rsidRPr="00BB1A2A" w:rsidRDefault="0007278B" w:rsidP="00BB1A2A">
      <w:pPr>
        <w:rPr>
          <w:lang w:val="es-ES" w:eastAsia="de-DE"/>
        </w:rPr>
      </w:pPr>
      <w:r>
        <w:rPr>
          <w:lang w:val="es-ES" w:eastAsia="de-DE"/>
        </w:rPr>
        <w:t xml:space="preserve">Como siempre, desde VDO se </w:t>
      </w:r>
      <w:r w:rsidR="00BB1A2A" w:rsidRPr="00BB1A2A">
        <w:rPr>
          <w:lang w:val="es-ES" w:eastAsia="de-DE"/>
        </w:rPr>
        <w:t xml:space="preserve">recomienda realizar esta actualización durante la </w:t>
      </w:r>
      <w:r>
        <w:rPr>
          <w:lang w:val="es-ES" w:eastAsia="de-DE"/>
        </w:rPr>
        <w:t xml:space="preserve">revisión </w:t>
      </w:r>
      <w:r w:rsidR="00BB1A2A" w:rsidRPr="00BB1A2A">
        <w:rPr>
          <w:lang w:val="es-ES" w:eastAsia="de-DE"/>
        </w:rPr>
        <w:t xml:space="preserve">periódica del tacógrafo </w:t>
      </w:r>
      <w:r>
        <w:rPr>
          <w:lang w:val="es-ES" w:eastAsia="de-DE"/>
        </w:rPr>
        <w:t xml:space="preserve">evitando así </w:t>
      </w:r>
      <w:r w:rsidR="00BB1A2A" w:rsidRPr="00BB1A2A">
        <w:rPr>
          <w:lang w:val="es-ES" w:eastAsia="de-DE"/>
        </w:rPr>
        <w:t>tiempos de inactividad</w:t>
      </w:r>
      <w:r w:rsidR="00912327">
        <w:rPr>
          <w:lang w:val="es-ES" w:eastAsia="de-DE"/>
        </w:rPr>
        <w:t xml:space="preserve"> contando con el servicio profesional de la red </w:t>
      </w:r>
      <w:hyperlink r:id="rId10" w:history="1">
        <w:r w:rsidR="00912327" w:rsidRPr="00403031">
          <w:rPr>
            <w:rStyle w:val="Hipervnculo"/>
            <w:lang w:val="es-ES" w:eastAsia="de-DE"/>
          </w:rPr>
          <w:t xml:space="preserve">Smart </w:t>
        </w:r>
        <w:proofErr w:type="spellStart"/>
        <w:r w:rsidR="00912327" w:rsidRPr="00403031">
          <w:rPr>
            <w:rStyle w:val="Hipervnculo"/>
            <w:lang w:val="es-ES" w:eastAsia="de-DE"/>
          </w:rPr>
          <w:t>on</w:t>
        </w:r>
        <w:proofErr w:type="spellEnd"/>
        <w:r w:rsidR="00912327" w:rsidRPr="00403031">
          <w:rPr>
            <w:rStyle w:val="Hipervnculo"/>
            <w:lang w:val="es-ES" w:eastAsia="de-DE"/>
          </w:rPr>
          <w:t xml:space="preserve"> </w:t>
        </w:r>
        <w:proofErr w:type="spellStart"/>
        <w:r w:rsidR="00912327" w:rsidRPr="00403031">
          <w:rPr>
            <w:rStyle w:val="Hipervnculo"/>
            <w:lang w:val="es-ES" w:eastAsia="de-DE"/>
          </w:rPr>
          <w:t>the</w:t>
        </w:r>
        <w:proofErr w:type="spellEnd"/>
        <w:r w:rsidR="00912327" w:rsidRPr="00403031">
          <w:rPr>
            <w:rStyle w:val="Hipervnculo"/>
            <w:lang w:val="es-ES" w:eastAsia="de-DE"/>
          </w:rPr>
          <w:t xml:space="preserve"> </w:t>
        </w:r>
        <w:proofErr w:type="spellStart"/>
        <w:r w:rsidR="00912327" w:rsidRPr="00403031">
          <w:rPr>
            <w:rStyle w:val="Hipervnculo"/>
            <w:lang w:val="es-ES" w:eastAsia="de-DE"/>
          </w:rPr>
          <w:t>road</w:t>
        </w:r>
        <w:proofErr w:type="spellEnd"/>
      </w:hyperlink>
      <w:r w:rsidR="00403031">
        <w:rPr>
          <w:lang w:val="es-ES" w:eastAsia="de-DE"/>
        </w:rPr>
        <w:t xml:space="preserve">, totalmente preparada para trabajar con esta tecnología. </w:t>
      </w:r>
      <w:r w:rsidR="00912327" w:rsidRPr="00912327">
        <w:rPr>
          <w:lang w:val="es-ES" w:eastAsia="de-DE"/>
        </w:rPr>
        <w:t xml:space="preserve">  </w:t>
      </w:r>
    </w:p>
    <w:p w14:paraId="3F851772" w14:textId="77777777" w:rsidR="00FC5E0D" w:rsidRDefault="00FC5E0D" w:rsidP="00E26807">
      <w:pPr>
        <w:pStyle w:val="paragraph"/>
        <w:spacing w:before="0" w:beforeAutospacing="0" w:after="0" w:afterAutospacing="0"/>
        <w:jc w:val="both"/>
        <w:textAlignment w:val="baseline"/>
        <w:rPr>
          <w:rFonts w:ascii="Arial" w:hAnsi="Arial" w:cs="Arial"/>
          <w:sz w:val="20"/>
          <w:szCs w:val="20"/>
        </w:rPr>
      </w:pPr>
      <w:bookmarkStart w:id="1" w:name="_Hlk161065627"/>
    </w:p>
    <w:p w14:paraId="4586854F" w14:textId="77777777" w:rsidR="00403031" w:rsidRDefault="00403031" w:rsidP="003B05F0">
      <w:pPr>
        <w:pStyle w:val="paragraph"/>
        <w:spacing w:before="0" w:beforeAutospacing="0" w:after="0" w:afterAutospacing="0"/>
        <w:jc w:val="both"/>
        <w:textAlignment w:val="baseline"/>
        <w:rPr>
          <w:rFonts w:ascii="Arial" w:hAnsi="Arial" w:cs="Arial"/>
          <w:sz w:val="20"/>
          <w:szCs w:val="20"/>
        </w:rPr>
      </w:pPr>
    </w:p>
    <w:p w14:paraId="35242720" w14:textId="77777777" w:rsidR="00403031" w:rsidRDefault="00403031" w:rsidP="003B05F0">
      <w:pPr>
        <w:pStyle w:val="paragraph"/>
        <w:spacing w:before="0" w:beforeAutospacing="0" w:after="0" w:afterAutospacing="0"/>
        <w:jc w:val="both"/>
        <w:textAlignment w:val="baseline"/>
        <w:rPr>
          <w:rFonts w:ascii="Arial" w:hAnsi="Arial" w:cs="Arial"/>
          <w:sz w:val="20"/>
          <w:szCs w:val="20"/>
        </w:rPr>
      </w:pPr>
    </w:p>
    <w:p w14:paraId="3B3392BD" w14:textId="77777777" w:rsidR="00403031" w:rsidRDefault="00403031" w:rsidP="003B05F0">
      <w:pPr>
        <w:pStyle w:val="paragraph"/>
        <w:spacing w:before="0" w:beforeAutospacing="0" w:after="0" w:afterAutospacing="0"/>
        <w:jc w:val="both"/>
        <w:textAlignment w:val="baseline"/>
        <w:rPr>
          <w:rFonts w:ascii="Arial" w:hAnsi="Arial" w:cs="Arial"/>
          <w:sz w:val="20"/>
          <w:szCs w:val="20"/>
        </w:rPr>
      </w:pPr>
    </w:p>
    <w:p w14:paraId="1411BC4C" w14:textId="77777777" w:rsidR="00403031" w:rsidRDefault="00403031" w:rsidP="003B05F0">
      <w:pPr>
        <w:pStyle w:val="paragraph"/>
        <w:spacing w:before="0" w:beforeAutospacing="0" w:after="0" w:afterAutospacing="0"/>
        <w:jc w:val="both"/>
        <w:textAlignment w:val="baseline"/>
        <w:rPr>
          <w:rFonts w:ascii="Arial" w:hAnsi="Arial" w:cs="Arial"/>
          <w:sz w:val="20"/>
          <w:szCs w:val="20"/>
        </w:rPr>
      </w:pPr>
    </w:p>
    <w:p w14:paraId="6006C7F7" w14:textId="77777777" w:rsidR="00403031" w:rsidRDefault="00403031" w:rsidP="003B05F0">
      <w:pPr>
        <w:pStyle w:val="paragraph"/>
        <w:spacing w:before="0" w:beforeAutospacing="0" w:after="0" w:afterAutospacing="0"/>
        <w:jc w:val="both"/>
        <w:textAlignment w:val="baseline"/>
        <w:rPr>
          <w:rFonts w:ascii="Arial" w:hAnsi="Arial" w:cs="Arial"/>
          <w:sz w:val="20"/>
          <w:szCs w:val="20"/>
        </w:rPr>
      </w:pPr>
    </w:p>
    <w:p w14:paraId="7B2AECA6" w14:textId="77777777" w:rsidR="00403031" w:rsidRDefault="00403031" w:rsidP="003B05F0">
      <w:pPr>
        <w:pStyle w:val="paragraph"/>
        <w:spacing w:before="0" w:beforeAutospacing="0" w:after="0" w:afterAutospacing="0"/>
        <w:jc w:val="both"/>
        <w:textAlignment w:val="baseline"/>
        <w:rPr>
          <w:rFonts w:ascii="Arial" w:hAnsi="Arial" w:cs="Arial"/>
          <w:sz w:val="20"/>
          <w:szCs w:val="20"/>
        </w:rPr>
      </w:pPr>
    </w:p>
    <w:p w14:paraId="68EFAB54" w14:textId="77777777" w:rsidR="00403031" w:rsidRDefault="00403031" w:rsidP="003B05F0">
      <w:pPr>
        <w:pStyle w:val="paragraph"/>
        <w:spacing w:before="0" w:beforeAutospacing="0" w:after="0" w:afterAutospacing="0"/>
        <w:jc w:val="both"/>
        <w:textAlignment w:val="baseline"/>
        <w:rPr>
          <w:rFonts w:ascii="Arial" w:hAnsi="Arial" w:cs="Arial"/>
          <w:sz w:val="20"/>
          <w:szCs w:val="20"/>
        </w:rPr>
      </w:pPr>
    </w:p>
    <w:p w14:paraId="2B6947B8" w14:textId="77777777" w:rsidR="00403031" w:rsidRDefault="00403031" w:rsidP="003B05F0">
      <w:pPr>
        <w:pStyle w:val="paragraph"/>
        <w:spacing w:before="0" w:beforeAutospacing="0" w:after="0" w:afterAutospacing="0"/>
        <w:jc w:val="both"/>
        <w:textAlignment w:val="baseline"/>
        <w:rPr>
          <w:rFonts w:ascii="Arial" w:hAnsi="Arial" w:cs="Arial"/>
          <w:sz w:val="20"/>
          <w:szCs w:val="20"/>
        </w:rPr>
      </w:pPr>
    </w:p>
    <w:p w14:paraId="5BD8EAD4" w14:textId="77777777" w:rsidR="00403031" w:rsidRDefault="00403031" w:rsidP="003B05F0">
      <w:pPr>
        <w:pStyle w:val="paragraph"/>
        <w:spacing w:before="0" w:beforeAutospacing="0" w:after="0" w:afterAutospacing="0"/>
        <w:jc w:val="both"/>
        <w:textAlignment w:val="baseline"/>
        <w:rPr>
          <w:rFonts w:ascii="Arial" w:hAnsi="Arial" w:cs="Arial"/>
          <w:sz w:val="20"/>
          <w:szCs w:val="20"/>
        </w:rPr>
      </w:pPr>
    </w:p>
    <w:p w14:paraId="0E18A74F" w14:textId="77777777" w:rsidR="00403031" w:rsidRDefault="00403031" w:rsidP="003B05F0">
      <w:pPr>
        <w:pStyle w:val="paragraph"/>
        <w:spacing w:before="0" w:beforeAutospacing="0" w:after="0" w:afterAutospacing="0"/>
        <w:jc w:val="both"/>
        <w:textAlignment w:val="baseline"/>
        <w:rPr>
          <w:rFonts w:ascii="Arial" w:hAnsi="Arial" w:cs="Arial"/>
          <w:sz w:val="20"/>
          <w:szCs w:val="20"/>
        </w:rPr>
      </w:pPr>
    </w:p>
    <w:p w14:paraId="3856BFD2" w14:textId="1C4E978C" w:rsidR="003B05F0" w:rsidRPr="007A740D" w:rsidRDefault="003B05F0" w:rsidP="003B05F0">
      <w:pPr>
        <w:pStyle w:val="paragraph"/>
        <w:spacing w:before="0" w:beforeAutospacing="0" w:after="0" w:afterAutospacing="0"/>
        <w:jc w:val="both"/>
        <w:textAlignment w:val="baseline"/>
        <w:rPr>
          <w:rFonts w:ascii="Arial" w:hAnsi="Arial" w:cs="Arial"/>
          <w:sz w:val="20"/>
          <w:szCs w:val="20"/>
        </w:rPr>
      </w:pPr>
      <w:r w:rsidRPr="00F34FC2">
        <w:rPr>
          <w:rFonts w:ascii="Arial" w:hAnsi="Arial" w:cs="Arial"/>
          <w:sz w:val="20"/>
          <w:szCs w:val="20"/>
        </w:rPr>
        <w:t xml:space="preserve">Continental desarrolla tecnologías y servicios pioneros para la movilidad sostenible y conectada de personas y mercancías. </w:t>
      </w:r>
      <w:r w:rsidRPr="007A740D">
        <w:rPr>
          <w:rFonts w:ascii="Arial" w:hAnsi="Arial" w:cs="Arial"/>
          <w:sz w:val="20"/>
          <w:szCs w:val="20"/>
        </w:rPr>
        <w:t>Fundada en 1871, la empresa de tecnología ofrece soluciones seguras, eficientes, inteligentes y asequibles para vehículos, máquinas, tráfico y transporte. En 202</w:t>
      </w:r>
      <w:r>
        <w:rPr>
          <w:rFonts w:ascii="Arial" w:hAnsi="Arial" w:cs="Arial"/>
          <w:sz w:val="20"/>
          <w:szCs w:val="20"/>
        </w:rPr>
        <w:t>4</w:t>
      </w:r>
      <w:r w:rsidRPr="007A740D">
        <w:rPr>
          <w:rFonts w:ascii="Arial" w:hAnsi="Arial" w:cs="Arial"/>
          <w:sz w:val="20"/>
          <w:szCs w:val="20"/>
        </w:rPr>
        <w:t>, Continental generó unas vent</w:t>
      </w:r>
      <w:r>
        <w:rPr>
          <w:rFonts w:ascii="Arial" w:hAnsi="Arial" w:cs="Arial"/>
          <w:sz w:val="20"/>
          <w:szCs w:val="20"/>
        </w:rPr>
        <w:t xml:space="preserve">as </w:t>
      </w:r>
      <w:r w:rsidRPr="007A740D">
        <w:rPr>
          <w:rFonts w:ascii="Arial" w:hAnsi="Arial" w:cs="Arial"/>
          <w:sz w:val="20"/>
          <w:szCs w:val="20"/>
        </w:rPr>
        <w:t xml:space="preserve">de </w:t>
      </w:r>
      <w:r>
        <w:rPr>
          <w:rFonts w:ascii="Arial" w:hAnsi="Arial" w:cs="Arial"/>
          <w:sz w:val="20"/>
          <w:szCs w:val="20"/>
        </w:rPr>
        <w:t xml:space="preserve">39.700 </w:t>
      </w:r>
      <w:r w:rsidRPr="007A740D">
        <w:rPr>
          <w:rFonts w:ascii="Arial" w:hAnsi="Arial" w:cs="Arial"/>
          <w:sz w:val="20"/>
          <w:szCs w:val="20"/>
        </w:rPr>
        <w:t xml:space="preserve">millones de euros y actualmente cuenta con </w:t>
      </w:r>
      <w:r>
        <w:rPr>
          <w:rFonts w:ascii="Arial" w:hAnsi="Arial" w:cs="Arial"/>
          <w:sz w:val="20"/>
          <w:szCs w:val="20"/>
        </w:rPr>
        <w:t>cerca</w:t>
      </w:r>
      <w:r w:rsidRPr="007A740D">
        <w:rPr>
          <w:rFonts w:ascii="Arial" w:hAnsi="Arial" w:cs="Arial"/>
          <w:sz w:val="20"/>
          <w:szCs w:val="20"/>
        </w:rPr>
        <w:t xml:space="preserve"> de </w:t>
      </w:r>
      <w:r>
        <w:rPr>
          <w:rFonts w:ascii="Arial" w:hAnsi="Arial" w:cs="Arial"/>
          <w:sz w:val="20"/>
          <w:szCs w:val="20"/>
        </w:rPr>
        <w:t>19</w:t>
      </w:r>
      <w:r w:rsidRPr="007A740D">
        <w:rPr>
          <w:rFonts w:ascii="Arial" w:hAnsi="Arial" w:cs="Arial"/>
          <w:sz w:val="20"/>
          <w:szCs w:val="20"/>
        </w:rPr>
        <w:t>0.000 personas en 5</w:t>
      </w:r>
      <w:r>
        <w:rPr>
          <w:rFonts w:ascii="Arial" w:hAnsi="Arial" w:cs="Arial"/>
          <w:sz w:val="20"/>
          <w:szCs w:val="20"/>
        </w:rPr>
        <w:t>5</w:t>
      </w:r>
      <w:r w:rsidRPr="007A740D">
        <w:rPr>
          <w:rFonts w:ascii="Arial" w:hAnsi="Arial" w:cs="Arial"/>
          <w:sz w:val="20"/>
          <w:szCs w:val="20"/>
        </w:rPr>
        <w:t xml:space="preserve"> países y mercados. </w:t>
      </w:r>
    </w:p>
    <w:p w14:paraId="78D0906D" w14:textId="626D8222" w:rsidR="00FC5E0D" w:rsidRPr="003B05F0" w:rsidRDefault="003B05F0" w:rsidP="003B05F0">
      <w:pPr>
        <w:pStyle w:val="05-Boilerplate"/>
        <w:rPr>
          <w:rFonts w:cs="Arial"/>
          <w:color w:val="000000"/>
          <w:szCs w:val="20"/>
          <w:lang w:val="es-ES"/>
        </w:rPr>
      </w:pPr>
      <w:r>
        <w:rPr>
          <w:rFonts w:cs="Arial"/>
          <w:color w:val="000000"/>
          <w:szCs w:val="20"/>
        </w:rPr>
        <w:t xml:space="preserve">Con más de </w:t>
      </w:r>
      <w:r>
        <w:rPr>
          <w:rFonts w:cs="Arial"/>
          <w:color w:val="000000"/>
          <w:szCs w:val="20"/>
          <w:lang w:val="es-ES"/>
        </w:rPr>
        <w:t xml:space="preserve">120 años de cooperación con los fabricantes de vehículos, Continental ofrece una amplia gama de piezas de repuesto en calidad OEM para el </w:t>
      </w:r>
      <w:proofErr w:type="spellStart"/>
      <w:r>
        <w:rPr>
          <w:rFonts w:cs="Arial"/>
          <w:color w:val="000000"/>
          <w:szCs w:val="20"/>
          <w:lang w:val="es-ES"/>
        </w:rPr>
        <w:t>aftermarket</w:t>
      </w:r>
      <w:proofErr w:type="spellEnd"/>
      <w:r>
        <w:rPr>
          <w:rFonts w:cs="Arial"/>
          <w:color w:val="000000"/>
          <w:szCs w:val="20"/>
          <w:lang w:val="es-ES"/>
        </w:rPr>
        <w:t xml:space="preserve">. Bajo las marcas Continental, </w:t>
      </w:r>
      <w:proofErr w:type="spellStart"/>
      <w:r>
        <w:rPr>
          <w:rFonts w:cs="Arial"/>
          <w:color w:val="000000"/>
          <w:szCs w:val="20"/>
          <w:lang w:val="es-ES"/>
        </w:rPr>
        <w:t>Uniroyal</w:t>
      </w:r>
      <w:proofErr w:type="spellEnd"/>
      <w:r>
        <w:rPr>
          <w:rFonts w:cs="Arial"/>
          <w:color w:val="000000"/>
          <w:szCs w:val="20"/>
          <w:lang w:val="es-ES"/>
        </w:rPr>
        <w:t xml:space="preserve">, </w:t>
      </w:r>
      <w:proofErr w:type="spellStart"/>
      <w:r>
        <w:rPr>
          <w:rFonts w:cs="Arial"/>
          <w:color w:val="000000"/>
          <w:szCs w:val="20"/>
          <w:lang w:val="es-ES"/>
        </w:rPr>
        <w:t>Semperit</w:t>
      </w:r>
      <w:proofErr w:type="spellEnd"/>
      <w:r>
        <w:rPr>
          <w:rFonts w:cs="Arial"/>
          <w:color w:val="000000"/>
          <w:szCs w:val="20"/>
          <w:lang w:val="es-ES"/>
        </w:rPr>
        <w:t>, ATE, VDO y GALFER, la compañía tecnológica fabrica miles de productos, incluidos neumáticos, frenos, componentes de conducción y componentes de gestión térmica. También proporciona soluciones de diagnosis, herramientas y servicios para talleres de reparación. Continental es uno de los proveedores más importantes en el mercado independiente de productos para automóviles.</w:t>
      </w:r>
      <w:bookmarkEnd w:id="1"/>
    </w:p>
    <w:p w14:paraId="6DB556B2" w14:textId="1F4A19E8" w:rsidR="00DD00AF" w:rsidRDefault="00DD00AF" w:rsidP="00DD00AF">
      <w:pPr>
        <w:pStyle w:val="08-SubheadContact"/>
        <w:ind w:left="708" w:hanging="708"/>
      </w:pPr>
      <w:r>
        <w:t>Contacto Prensa</w:t>
      </w:r>
    </w:p>
    <w:p w14:paraId="60CBCD31" w14:textId="77777777" w:rsidR="00DD00AF" w:rsidRDefault="00403031" w:rsidP="00DD00AF">
      <w:pPr>
        <w:pStyle w:val="11-Contact-Line"/>
        <w:jc w:val="center"/>
        <w:rPr>
          <w:noProof/>
        </w:rPr>
      </w:pPr>
      <w:r>
        <w:rPr>
          <w:b w:val="0"/>
          <w:noProof/>
        </w:rPr>
        <w:pict w14:anchorId="75712E22">
          <v:rect id="_x0000_i1025" style="width:481.85pt;height:.75pt" o:hralign="center" o:hrstd="t" o:hrnoshade="t" o:hr="t" fillcolor="black" stroked="f"/>
        </w:pict>
      </w:r>
    </w:p>
    <w:p w14:paraId="058BCB9D" w14:textId="77777777" w:rsidR="00DD00AF" w:rsidRDefault="00DD00AF" w:rsidP="00DD00AF">
      <w:pPr>
        <w:pStyle w:val="06-Contact"/>
        <w:rPr>
          <w:lang w:val="es-ES" w:eastAsia="en-US" w:bidi="en-US"/>
        </w:rPr>
      </w:pPr>
      <w:r>
        <w:rPr>
          <w:lang w:val="es-ES" w:eastAsia="en-US" w:bidi="en-US"/>
        </w:rPr>
        <w:t>Silvia Cano</w:t>
      </w:r>
    </w:p>
    <w:p w14:paraId="5F0EEE58" w14:textId="77777777" w:rsidR="00DD00AF" w:rsidRDefault="00DD00AF" w:rsidP="00DD00AF">
      <w:pPr>
        <w:pStyle w:val="06-Contact"/>
        <w:rPr>
          <w:lang w:val="es-ES" w:eastAsia="en-US" w:bidi="en-US"/>
        </w:rPr>
      </w:pPr>
      <w:r>
        <w:rPr>
          <w:lang w:val="es-ES" w:eastAsia="en-US" w:bidi="en-US"/>
        </w:rPr>
        <w:t>Responsable de Comunicación</w:t>
      </w:r>
    </w:p>
    <w:p w14:paraId="5ADA9B88" w14:textId="77777777" w:rsidR="00DD00AF" w:rsidRDefault="00DD00AF" w:rsidP="00DD00AF">
      <w:pPr>
        <w:pStyle w:val="06-Contact"/>
        <w:rPr>
          <w:lang w:val="es-ES" w:eastAsia="en-US" w:bidi="en-US"/>
        </w:rPr>
      </w:pPr>
      <w:r>
        <w:rPr>
          <w:lang w:val="es-ES" w:eastAsia="en-US" w:bidi="en-US"/>
        </w:rPr>
        <w:t>Comunicación / Interior</w:t>
      </w:r>
    </w:p>
    <w:p w14:paraId="0F8D8A06" w14:textId="77777777" w:rsidR="00DD00AF" w:rsidRDefault="00DD00AF" w:rsidP="00DD00AF">
      <w:pPr>
        <w:pStyle w:val="06-Contact"/>
        <w:rPr>
          <w:lang w:val="en-US" w:eastAsia="en-US" w:bidi="en-US"/>
        </w:rPr>
      </w:pPr>
      <w:r>
        <w:rPr>
          <w:lang w:val="en-US" w:eastAsia="en-US" w:bidi="en-US"/>
        </w:rPr>
        <w:t>Continental Automotive Spain S.A</w:t>
      </w:r>
    </w:p>
    <w:p w14:paraId="43F4C4F2" w14:textId="77777777" w:rsidR="00DD00AF" w:rsidRDefault="00DD00AF" w:rsidP="00DD00AF">
      <w:pPr>
        <w:pStyle w:val="06-Contact"/>
        <w:rPr>
          <w:lang w:val="en-US" w:eastAsia="en-US" w:bidi="en-US"/>
        </w:rPr>
      </w:pPr>
      <w:r>
        <w:rPr>
          <w:lang w:val="en-US" w:eastAsia="en-US" w:bidi="en-US"/>
        </w:rPr>
        <w:t>Phone: +34 637 089 688</w:t>
      </w:r>
    </w:p>
    <w:p w14:paraId="20345DAB" w14:textId="640030E6" w:rsidR="00DD00AF" w:rsidRDefault="00403031" w:rsidP="00DD00AF">
      <w:pPr>
        <w:pStyle w:val="06-Contact"/>
        <w:rPr>
          <w:lang w:val="en-US" w:eastAsia="en-US" w:bidi="en-US"/>
        </w:rPr>
      </w:pPr>
      <w:hyperlink r:id="rId11" w:history="1">
        <w:r w:rsidR="003E4E99" w:rsidRPr="00C5610F">
          <w:rPr>
            <w:rStyle w:val="Hipervnculo"/>
            <w:lang w:val="en-US" w:eastAsia="en-US" w:bidi="en-US"/>
          </w:rPr>
          <w:t>silvia.cano@continental-corporation.com</w:t>
        </w:r>
      </w:hyperlink>
    </w:p>
    <w:p w14:paraId="586B2908" w14:textId="17A1F0E8" w:rsidR="003E4E99" w:rsidRPr="003E4E99" w:rsidRDefault="00403031" w:rsidP="00DD00AF">
      <w:pPr>
        <w:pStyle w:val="06-Contact"/>
        <w:rPr>
          <w:lang w:val="en-US"/>
        </w:rPr>
      </w:pPr>
      <w:hyperlink r:id="rId12" w:history="1">
        <w:r w:rsidR="003E4E99" w:rsidRPr="00C5610F">
          <w:rPr>
            <w:rStyle w:val="Hipervnculo"/>
            <w:lang w:val="en-US" w:eastAsia="en-US" w:bidi="en-US"/>
          </w:rPr>
          <w:t>www.continentalautomotive.es</w:t>
        </w:r>
      </w:hyperlink>
      <w:r w:rsidR="003E4E99">
        <w:rPr>
          <w:lang w:val="en-US" w:eastAsia="en-US" w:bidi="en-US"/>
        </w:rPr>
        <w:t xml:space="preserve"> </w:t>
      </w:r>
    </w:p>
    <w:sectPr w:rsidR="003E4E99" w:rsidRPr="003E4E99" w:rsidSect="00C54EEC">
      <w:headerReference w:type="default" r:id="rId13"/>
      <w:footerReference w:type="default" r:id="rId14"/>
      <w:type w:val="continuous"/>
      <w:pgSz w:w="11906" w:h="16838" w:code="9"/>
      <w:pgMar w:top="2410"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AFEB" w14:textId="77777777" w:rsidR="008131B0" w:rsidRDefault="008131B0" w:rsidP="00216088">
      <w:pPr>
        <w:spacing w:after="0" w:line="240" w:lineRule="auto"/>
      </w:pPr>
      <w:r>
        <w:separator/>
      </w:r>
    </w:p>
  </w:endnote>
  <w:endnote w:type="continuationSeparator" w:id="0">
    <w:p w14:paraId="7963CAFF" w14:textId="77777777" w:rsidR="008131B0" w:rsidRDefault="008131B0" w:rsidP="0021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A4B6" w14:textId="0218A5DF" w:rsidR="007F0066" w:rsidRDefault="001523C0" w:rsidP="007F0066">
    <w:pPr>
      <w:pStyle w:val="Fuss"/>
      <w:framePr w:w="9632" w:h="485" w:hRule="exact" w:wrap="around" w:vAnchor="page" w:hAnchor="page" w:x="1387" w:y="16126"/>
      <w:shd w:val="solid" w:color="FFFFFF" w:fill="FFFFFF"/>
      <w:rPr>
        <w:noProof/>
      </w:rPr>
    </w:pPr>
    <w:r>
      <w:rPr>
        <w:noProof/>
      </w:rPr>
      <mc:AlternateContent>
        <mc:Choice Requires="wps">
          <w:drawing>
            <wp:anchor distT="0" distB="0" distL="114300" distR="114300" simplePos="0" relativeHeight="251658752" behindDoc="0" locked="0" layoutInCell="0" allowOverlap="1" wp14:anchorId="06A00D18" wp14:editId="07C48570">
              <wp:simplePos x="0" y="0"/>
              <wp:positionH relativeFrom="page">
                <wp:posOffset>0</wp:posOffset>
              </wp:positionH>
              <wp:positionV relativeFrom="page">
                <wp:posOffset>10227945</wp:posOffset>
              </wp:positionV>
              <wp:extent cx="7560310" cy="273050"/>
              <wp:effectExtent l="0" t="0" r="0" b="12700"/>
              <wp:wrapNone/>
              <wp:docPr id="5" name="MSIPCM35f2498ca18dc17188394e3c" descr="{&quot;HashCode&quot;:4420470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1F2BE4" w14:textId="0A0F09E3" w:rsidR="001523C0" w:rsidRPr="001523C0" w:rsidRDefault="001523C0" w:rsidP="001523C0">
                          <w:pPr>
                            <w:spacing w:after="0"/>
                            <w:jc w:val="center"/>
                            <w:rPr>
                              <w:rFonts w:ascii="Calibri" w:hAnsi="Calibri" w:cs="Calibri"/>
                              <w:color w:val="000000"/>
                              <w:sz w:val="20"/>
                            </w:rPr>
                          </w:pPr>
                          <w:r w:rsidRPr="001523C0">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A00D18" id="_x0000_t202" coordsize="21600,21600" o:spt="202" path="m,l,21600r21600,l21600,xe">
              <v:stroke joinstyle="miter"/>
              <v:path gradientshapeok="t" o:connecttype="rect"/>
            </v:shapetype>
            <v:shape id="MSIPCM35f2498ca18dc17188394e3c" o:spid="_x0000_s1027" type="#_x0000_t202" alt="{&quot;HashCode&quot;:442047029,&quot;Height&quot;:841.0,&quot;Width&quot;:595.0,&quot;Placement&quot;:&quot;Footer&quot;,&quot;Index&quot;:&quot;Primary&quot;,&quot;Section&quot;:1,&quot;Top&quot;:0.0,&quot;Left&quot;:0.0}" style="position:absolute;margin-left:0;margin-top:805.3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11F2BE4" w14:textId="0A0F09E3" w:rsidR="001523C0" w:rsidRPr="001523C0" w:rsidRDefault="001523C0" w:rsidP="001523C0">
                    <w:pPr>
                      <w:spacing w:after="0"/>
                      <w:jc w:val="center"/>
                      <w:rPr>
                        <w:rFonts w:ascii="Calibri" w:hAnsi="Calibri" w:cs="Calibri"/>
                        <w:color w:val="000000"/>
                        <w:sz w:val="20"/>
                      </w:rPr>
                    </w:pPr>
                    <w:r w:rsidRPr="001523C0">
                      <w:rPr>
                        <w:rFonts w:ascii="Calibri" w:hAnsi="Calibri" w:cs="Calibri"/>
                        <w:color w:val="000000"/>
                        <w:sz w:val="20"/>
                      </w:rPr>
                      <w:t>Internal</w:t>
                    </w:r>
                  </w:p>
                </w:txbxContent>
              </v:textbox>
              <w10:wrap anchorx="page" anchory="page"/>
            </v:shape>
          </w:pict>
        </mc:Fallback>
      </mc:AlternateContent>
    </w:r>
    <w:r w:rsidR="007F0066">
      <w:t>Your contact:</w:t>
    </w:r>
  </w:p>
  <w:p w14:paraId="09CAA4B7" w14:textId="77777777" w:rsidR="004D40E2" w:rsidRPr="007F0066" w:rsidRDefault="007F0066" w:rsidP="007F0066">
    <w:pPr>
      <w:pStyle w:val="Fuss"/>
      <w:framePr w:w="9632" w:h="485" w:hRule="exact" w:wrap="around" w:vAnchor="page" w:hAnchor="page" w:x="1387" w:y="16126"/>
      <w:shd w:val="solid" w:color="FFFFFF" w:fill="FFFFFF"/>
      <w:rPr>
        <w:noProof/>
      </w:rPr>
    </w:pPr>
    <w:r>
      <w:t>First name / Last name, phone: international</w:t>
    </w:r>
  </w:p>
  <w:p w14:paraId="09CAA4B8" w14:textId="77777777" w:rsidR="004D40E2" w:rsidRPr="007F0066" w:rsidRDefault="004D40E2" w:rsidP="004D40E2">
    <w:pPr>
      <w:pStyle w:val="Fuss"/>
      <w:framePr w:w="9632" w:h="485" w:hRule="exact" w:wrap="around" w:vAnchor="page" w:hAnchor="page" w:x="1387" w:y="16126"/>
      <w:shd w:val="solid" w:color="FFFFFF" w:fill="FFFFFF"/>
    </w:pPr>
  </w:p>
  <w:p w14:paraId="09CAA4B9" w14:textId="2F2E5475" w:rsidR="004D40E2" w:rsidRPr="00B46FE6" w:rsidRDefault="004D40E2" w:rsidP="004D40E2">
    <w:pPr>
      <w:pStyle w:val="Piedepgina"/>
      <w:tabs>
        <w:tab w:val="clear" w:pos="9072"/>
        <w:tab w:val="right" w:pos="9639"/>
      </w:tabs>
    </w:pPr>
    <w:r w:rsidRPr="007F0066">
      <w:tab/>
    </w:r>
    <w:r w:rsidRPr="007F0066">
      <w:tab/>
    </w:r>
    <w:r>
      <w:fldChar w:fldCharType="begin"/>
    </w:r>
    <w:r w:rsidRPr="00B46FE6">
      <w:instrText xml:space="preserve"> if </w:instrText>
    </w:r>
    <w:r>
      <w:fldChar w:fldCharType="begin"/>
    </w:r>
    <w:r w:rsidRPr="00B46FE6">
      <w:instrText xml:space="preserve"> =1 </w:instrText>
    </w:r>
    <w:r>
      <w:fldChar w:fldCharType="separate"/>
    </w:r>
    <w:r w:rsidR="00403031">
      <w:rPr>
        <w:noProof/>
      </w:rPr>
      <w:instrText>1</w:instrText>
    </w:r>
    <w:r>
      <w:rPr>
        <w:noProof/>
      </w:rPr>
      <w:fldChar w:fldCharType="end"/>
    </w:r>
    <w:r w:rsidRPr="00B46FE6">
      <w:instrText>=</w:instrText>
    </w:r>
    <w:r>
      <w:fldChar w:fldCharType="begin"/>
    </w:r>
    <w:r w:rsidRPr="00B46FE6">
      <w:instrText xml:space="preserve"> NumPages </w:instrText>
    </w:r>
    <w:r>
      <w:fldChar w:fldCharType="separate"/>
    </w:r>
    <w:r w:rsidR="00403031">
      <w:rPr>
        <w:noProof/>
      </w:rPr>
      <w:instrText>3</w:instrText>
    </w:r>
    <w:r>
      <w:rPr>
        <w:noProof/>
      </w:rPr>
      <w:fldChar w:fldCharType="end"/>
    </w:r>
    <w:r w:rsidRPr="00B46FE6">
      <w:instrText xml:space="preserve"> "</w:instrText>
    </w:r>
    <w:r>
      <w:fldChar w:fldCharType="begin"/>
    </w:r>
    <w:r w:rsidRPr="00B46FE6">
      <w:instrText xml:space="preserve"> Page </w:instrText>
    </w:r>
    <w:r>
      <w:fldChar w:fldCharType="separate"/>
    </w:r>
    <w:r w:rsidR="00951B3A">
      <w:rPr>
        <w:noProof/>
      </w:rPr>
      <w:instrText>1</w:instrText>
    </w:r>
    <w:r>
      <w:rPr>
        <w:noProof/>
      </w:rPr>
      <w:fldChar w:fldCharType="end"/>
    </w:r>
    <w:r w:rsidRPr="00B46FE6">
      <w:instrText>/</w:instrText>
    </w:r>
    <w:r>
      <w:fldChar w:fldCharType="begin"/>
    </w:r>
    <w:r w:rsidRPr="00B46FE6">
      <w:instrText xml:space="preserve"> NumPages </w:instrText>
    </w:r>
    <w:r>
      <w:fldChar w:fldCharType="separate"/>
    </w:r>
    <w:r w:rsidR="00951B3A">
      <w:rPr>
        <w:noProof/>
      </w:rPr>
      <w:instrText>1</w:instrText>
    </w:r>
    <w:r>
      <w:rPr>
        <w:noProof/>
      </w:rPr>
      <w:fldChar w:fldCharType="end"/>
    </w:r>
    <w:r w:rsidRPr="00B46FE6">
      <w:instrText>" "</w:instrText>
    </w:r>
    <w:r>
      <w:fldChar w:fldCharType="begin"/>
    </w:r>
    <w:r w:rsidRPr="00B46FE6">
      <w:instrText xml:space="preserve"> if </w:instrText>
    </w:r>
    <w:r>
      <w:fldChar w:fldCharType="begin"/>
    </w:r>
    <w:r w:rsidRPr="00B46FE6">
      <w:instrText xml:space="preserve"> Page </w:instrText>
    </w:r>
    <w:r>
      <w:fldChar w:fldCharType="separate"/>
    </w:r>
    <w:r w:rsidR="00403031">
      <w:rPr>
        <w:noProof/>
      </w:rPr>
      <w:instrText>2</w:instrText>
    </w:r>
    <w:r>
      <w:rPr>
        <w:noProof/>
      </w:rPr>
      <w:fldChar w:fldCharType="end"/>
    </w:r>
    <w:r w:rsidRPr="00B46FE6">
      <w:instrText>=</w:instrText>
    </w:r>
    <w:r>
      <w:fldChar w:fldCharType="begin"/>
    </w:r>
    <w:r w:rsidRPr="00B46FE6">
      <w:instrText xml:space="preserve"> NumPages </w:instrText>
    </w:r>
    <w:r>
      <w:fldChar w:fldCharType="separate"/>
    </w:r>
    <w:r w:rsidR="00403031">
      <w:rPr>
        <w:noProof/>
      </w:rPr>
      <w:instrText>3</w:instrText>
    </w:r>
    <w:r>
      <w:rPr>
        <w:noProof/>
      </w:rPr>
      <w:fldChar w:fldCharType="end"/>
    </w:r>
    <w:r w:rsidRPr="00B46FE6">
      <w:instrText xml:space="preserve"> "" </w:instrText>
    </w:r>
    <w:r w:rsidRPr="00B46FE6">
      <w:br/>
      <w:instrText>"</w:instrText>
    </w:r>
    <w:r>
      <w:fldChar w:fldCharType="begin"/>
    </w:r>
    <w:r w:rsidRPr="00B46FE6">
      <w:instrText xml:space="preserve"> Page </w:instrText>
    </w:r>
    <w:r>
      <w:fldChar w:fldCharType="separate"/>
    </w:r>
    <w:r w:rsidR="00403031">
      <w:rPr>
        <w:noProof/>
      </w:rPr>
      <w:instrText>2</w:instrText>
    </w:r>
    <w:r>
      <w:rPr>
        <w:noProof/>
      </w:rPr>
      <w:fldChar w:fldCharType="end"/>
    </w:r>
    <w:r w:rsidRPr="00B46FE6">
      <w:instrText>/</w:instrText>
    </w:r>
    <w:r>
      <w:fldChar w:fldCharType="begin"/>
    </w:r>
    <w:r w:rsidRPr="00B46FE6">
      <w:instrText xml:space="preserve"> NumPages </w:instrText>
    </w:r>
    <w:r>
      <w:fldChar w:fldCharType="separate"/>
    </w:r>
    <w:r w:rsidR="00403031">
      <w:rPr>
        <w:noProof/>
      </w:rPr>
      <w:instrText>3</w:instrText>
    </w:r>
    <w:r>
      <w:rPr>
        <w:noProof/>
      </w:rPr>
      <w:fldChar w:fldCharType="end"/>
    </w:r>
    <w:r w:rsidRPr="00B46FE6">
      <w:instrText xml:space="preserve">" </w:instrText>
    </w:r>
    <w:r w:rsidR="00403031">
      <w:fldChar w:fldCharType="separate"/>
    </w:r>
    <w:r w:rsidR="00403031">
      <w:rPr>
        <w:noProof/>
      </w:rPr>
      <w:instrText>2</w:instrText>
    </w:r>
    <w:r w:rsidR="00403031" w:rsidRPr="00B46FE6">
      <w:rPr>
        <w:noProof/>
      </w:rPr>
      <w:instrText>/</w:instrText>
    </w:r>
    <w:r w:rsidR="00403031">
      <w:rPr>
        <w:noProof/>
      </w:rPr>
      <w:instrText>3</w:instrText>
    </w:r>
    <w:r>
      <w:fldChar w:fldCharType="end"/>
    </w:r>
    <w:r w:rsidRPr="00B46FE6">
      <w:instrText xml:space="preserve">" </w:instrText>
    </w:r>
    <w:r w:rsidR="00403031">
      <w:fldChar w:fldCharType="separate"/>
    </w:r>
    <w:r w:rsidR="00403031">
      <w:rPr>
        <w:noProof/>
      </w:rPr>
      <w:t>2</w:t>
    </w:r>
    <w:r w:rsidR="00403031" w:rsidRPr="00B46FE6">
      <w:rPr>
        <w:noProof/>
      </w:rPr>
      <w:t>/</w:t>
    </w:r>
    <w:r w:rsidR="00403031">
      <w:rPr>
        <w:noProof/>
      </w:rPr>
      <w:t>3</w:t>
    </w:r>
    <w:r>
      <w:fldChar w:fldCharType="end"/>
    </w:r>
  </w:p>
  <w:p w14:paraId="09CAA4BA" w14:textId="77777777" w:rsidR="009A0EA9" w:rsidRPr="009A0EA9" w:rsidRDefault="004D40E2" w:rsidP="004D40E2">
    <w:pPr>
      <w:pStyle w:val="Piedepgina"/>
      <w:tabs>
        <w:tab w:val="clear" w:pos="9072"/>
        <w:tab w:val="right" w:pos="9639"/>
      </w:tabs>
    </w:pPr>
    <w:r w:rsidRPr="00B46FE6">
      <w:br/>
    </w:r>
    <w:r w:rsidR="009A0EA9">
      <w:rPr>
        <w:noProof/>
        <w:lang w:val="de-DE" w:eastAsia="de-DE"/>
      </w:rPr>
      <mc:AlternateContent>
        <mc:Choice Requires="wps">
          <w:drawing>
            <wp:anchor distT="4294967292" distB="4294967292" distL="114300" distR="114300" simplePos="0" relativeHeight="251655680" behindDoc="0" locked="0" layoutInCell="1" allowOverlap="1" wp14:anchorId="09CAA4C0" wp14:editId="3AF3872B">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5BF694" id="_x0000_t32" coordsize="21600,21600" o:spt="32" o:oned="t" path="m,l21600,21600e" filled="f">
              <v:path arrowok="t" fillok="f" o:connecttype="none"/>
              <o:lock v:ext="edit" shapetype="t"/>
            </v:shapetype>
            <v:shape id="Gerade Verbindung mit Pfeil 13" o:spid="_x0000_s1026" type="#_x0000_t32" style="position:absolute;margin-left:0;margin-top:421pt;width:21.25pt;height:0;z-index:25165568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D516" w14:textId="77777777" w:rsidR="008131B0" w:rsidRDefault="008131B0" w:rsidP="00216088">
      <w:pPr>
        <w:spacing w:after="0" w:line="240" w:lineRule="auto"/>
      </w:pPr>
      <w:r>
        <w:separator/>
      </w:r>
    </w:p>
  </w:footnote>
  <w:footnote w:type="continuationSeparator" w:id="0">
    <w:p w14:paraId="640A3A5E" w14:textId="77777777" w:rsidR="008131B0" w:rsidRDefault="008131B0" w:rsidP="00216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A4B4" w14:textId="78DAB0A5" w:rsidR="00216088" w:rsidRPr="00216088" w:rsidRDefault="00E9218C" w:rsidP="00216088">
    <w:pPr>
      <w:pStyle w:val="Encabezado"/>
    </w:pPr>
    <w:r>
      <w:rPr>
        <w:noProof/>
      </w:rPr>
      <w:drawing>
        <wp:inline distT="0" distB="0" distL="0" distR="0" wp14:anchorId="782C74BB" wp14:editId="5C872590">
          <wp:extent cx="2483485" cy="449580"/>
          <wp:effectExtent l="0" t="0" r="0" b="7620"/>
          <wp:docPr id="102" name="Imagen 102"/>
          <wp:cNvGraphicFramePr/>
          <a:graphic xmlns:a="http://schemas.openxmlformats.org/drawingml/2006/main">
            <a:graphicData uri="http://schemas.openxmlformats.org/drawingml/2006/picture">
              <pic:pic xmlns:pic="http://schemas.openxmlformats.org/drawingml/2006/picture">
                <pic:nvPicPr>
                  <pic:cNvPr id="6"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3485" cy="449580"/>
                  </a:xfrm>
                  <a:prstGeom prst="rect">
                    <a:avLst/>
                  </a:prstGeom>
                  <a:noFill/>
                  <a:ln w="9525">
                    <a:noFill/>
                    <a:miter lim="800000"/>
                    <a:headEnd/>
                    <a:tailEnd/>
                  </a:ln>
                </pic:spPr>
              </pic:pic>
            </a:graphicData>
          </a:graphic>
        </wp:inline>
      </w:drawing>
    </w:r>
    <w:r w:rsidR="007D2D76" w:rsidRPr="00216088">
      <w:rPr>
        <w:noProof/>
        <w:lang w:eastAsia="de-DE"/>
      </w:rPr>
      <mc:AlternateContent>
        <mc:Choice Requires="wps">
          <w:drawing>
            <wp:anchor distT="0" distB="0" distL="114300" distR="114300" simplePos="0" relativeHeight="251656704" behindDoc="0" locked="0" layoutInCell="1" allowOverlap="1" wp14:anchorId="70593BAA" wp14:editId="2B9544B4">
              <wp:simplePos x="0" y="0"/>
              <wp:positionH relativeFrom="margin">
                <wp:posOffset>3296285</wp:posOffset>
              </wp:positionH>
              <wp:positionV relativeFrom="page">
                <wp:posOffset>1050290</wp:posOffset>
              </wp:positionV>
              <wp:extent cx="2896182" cy="430306"/>
              <wp:effectExtent l="0" t="0" r="0" b="825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7A8E38B6" w14:textId="77777777" w:rsidR="007D2D76" w:rsidRDefault="007D2D76" w:rsidP="007D2D76">
                          <w:pPr>
                            <w:pStyle w:val="12-Title"/>
                            <w:rPr>
                              <w:sz w:val="22"/>
                              <w:szCs w:val="22"/>
                            </w:rPr>
                          </w:pPr>
                        </w:p>
                        <w:p w14:paraId="3D22A164" w14:textId="606642FE" w:rsidR="007D2D76" w:rsidRPr="00213B9A" w:rsidRDefault="007D2D76" w:rsidP="007D2D76">
                          <w:pPr>
                            <w:pStyle w:val="12-Title"/>
                            <w:rPr>
                              <w:lang w:val="en-US"/>
                            </w:rPr>
                          </w:pPr>
                          <w:r>
                            <w:rPr>
                              <w:lang w:val="en-US"/>
                            </w:rPr>
                            <w:t>Nota de prensa</w:t>
                          </w:r>
                        </w:p>
                        <w:p w14:paraId="74965C28" w14:textId="77777777" w:rsidR="007D2D76" w:rsidRDefault="007D2D76" w:rsidP="007D2D76">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93BAA" id="_x0000_t202" coordsize="21600,21600" o:spt="202" path="m,l,21600r21600,l21600,xe">
              <v:stroke joinstyle="miter"/>
              <v:path gradientshapeok="t" o:connecttype="rect"/>
            </v:shapetype>
            <v:shape id="Text Box 14" o:spid="_x0000_s1026" type="#_x0000_t202" style="position:absolute;margin-left:259.55pt;margin-top:82.7pt;width:228.05pt;height:33.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" filled="f" stroked="f" strokeweight=".5pt">
              <v:textbox inset="0,0,0,0">
                <w:txbxContent>
                  <w:p w14:paraId="7A8E38B6" w14:textId="77777777" w:rsidR="007D2D76" w:rsidRDefault="007D2D76" w:rsidP="007D2D76">
                    <w:pPr>
                      <w:pStyle w:val="12-Title"/>
                      <w:rPr>
                        <w:sz w:val="22"/>
                        <w:szCs w:val="22"/>
                      </w:rPr>
                    </w:pPr>
                  </w:p>
                  <w:p w14:paraId="3D22A164" w14:textId="606642FE" w:rsidR="007D2D76" w:rsidRPr="00213B9A" w:rsidRDefault="007D2D76" w:rsidP="007D2D76">
                    <w:pPr>
                      <w:pStyle w:val="12-Title"/>
                      <w:rPr>
                        <w:lang w:val="en-US"/>
                      </w:rPr>
                    </w:pPr>
                    <w:r>
                      <w:rPr>
                        <w:lang w:val="en-US"/>
                      </w:rPr>
                      <w:t>Nota de prensa</w:t>
                    </w:r>
                  </w:p>
                  <w:p w14:paraId="74965C28" w14:textId="77777777" w:rsidR="007D2D76" w:rsidRDefault="007D2D76" w:rsidP="007D2D76">
                    <w:pPr>
                      <w:pStyle w:val="12-Title"/>
                    </w:pPr>
                    <w:r>
                      <w:br/>
                    </w:r>
                  </w:p>
                </w:txbxContent>
              </v:textbox>
              <w10:wrap anchorx="margin" anchory="page"/>
            </v:shape>
          </w:pict>
        </mc:Fallback>
      </mc:AlternateContent>
    </w:r>
    <w:r w:rsidR="007D2D76">
      <w:rPr>
        <w:noProof/>
        <w:lang w:eastAsia="de-DE"/>
      </w:rPr>
      <w:drawing>
        <wp:anchor distT="0" distB="0" distL="114300" distR="114300" simplePos="0" relativeHeight="251657728" behindDoc="0" locked="0" layoutInCell="1" allowOverlap="1" wp14:anchorId="45564A04" wp14:editId="18797D31">
          <wp:simplePos x="0" y="0"/>
          <wp:positionH relativeFrom="page">
            <wp:posOffset>900430</wp:posOffset>
          </wp:positionH>
          <wp:positionV relativeFrom="page">
            <wp:posOffset>449580</wp:posOffset>
          </wp:positionV>
          <wp:extent cx="2484000" cy="450000"/>
          <wp:effectExtent l="0" t="0" r="0" b="7620"/>
          <wp:wrapNone/>
          <wp:docPr id="103" name="Imagen 103"/>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D2D76">
      <w:rPr>
        <w:noProof/>
        <w:lang w:eastAsia="de-DE"/>
      </w:rPr>
      <w:drawing>
        <wp:anchor distT="0" distB="0" distL="114300" distR="114300" simplePos="0" relativeHeight="251659776" behindDoc="0" locked="0" layoutInCell="1" allowOverlap="1" wp14:anchorId="46F3AC80" wp14:editId="193FDBDA">
          <wp:simplePos x="0" y="0"/>
          <wp:positionH relativeFrom="margin">
            <wp:posOffset>4641215</wp:posOffset>
          </wp:positionH>
          <wp:positionV relativeFrom="paragraph">
            <wp:posOffset>6985</wp:posOffset>
          </wp:positionV>
          <wp:extent cx="1550670" cy="302260"/>
          <wp:effectExtent l="0" t="0" r="0" b="2540"/>
          <wp:wrapNone/>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a:srcRect/>
                  <a:stretch>
                    <a:fillRect/>
                  </a:stretch>
                </pic:blipFill>
                <pic:spPr bwMode="auto">
                  <a:xfrm>
                    <a:off x="0" y="0"/>
                    <a:ext cx="1550670" cy="3022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79AB"/>
    <w:multiLevelType w:val="hybridMultilevel"/>
    <w:tmpl w:val="D6E6E4F2"/>
    <w:lvl w:ilvl="0" w:tplc="58309544">
      <w:start w:val="1"/>
      <w:numFmt w:val="bullet"/>
      <w:pStyle w:val="VorlaufBullet"/>
      <w:lvlText w:val=""/>
      <w:lvlJc w:val="left"/>
      <w:pPr>
        <w:ind w:left="720" w:hanging="360"/>
      </w:pPr>
      <w:rPr>
        <w:rFonts w:ascii="Symbol" w:hAnsi="Symbol" w:hint="default"/>
      </w:rPr>
    </w:lvl>
    <w:lvl w:ilvl="1" w:tplc="FB4AFFF0">
      <w:start w:val="1"/>
      <w:numFmt w:val="bullet"/>
      <w:lvlText w:val="o"/>
      <w:lvlJc w:val="left"/>
      <w:pPr>
        <w:ind w:left="1440" w:hanging="360"/>
      </w:pPr>
      <w:rPr>
        <w:rFonts w:ascii="Courier New" w:hAnsi="Courier New" w:cs="Courier New" w:hint="default"/>
      </w:rPr>
    </w:lvl>
    <w:lvl w:ilvl="2" w:tplc="41F4B9B4" w:tentative="1">
      <w:start w:val="1"/>
      <w:numFmt w:val="bullet"/>
      <w:lvlText w:val=""/>
      <w:lvlJc w:val="left"/>
      <w:pPr>
        <w:ind w:left="2160" w:hanging="360"/>
      </w:pPr>
      <w:rPr>
        <w:rFonts w:ascii="Wingdings" w:hAnsi="Wingdings" w:hint="default"/>
      </w:rPr>
    </w:lvl>
    <w:lvl w:ilvl="3" w:tplc="BE844DCC" w:tentative="1">
      <w:start w:val="1"/>
      <w:numFmt w:val="bullet"/>
      <w:lvlText w:val=""/>
      <w:lvlJc w:val="left"/>
      <w:pPr>
        <w:ind w:left="2880" w:hanging="360"/>
      </w:pPr>
      <w:rPr>
        <w:rFonts w:ascii="Symbol" w:hAnsi="Symbol" w:hint="default"/>
      </w:rPr>
    </w:lvl>
    <w:lvl w:ilvl="4" w:tplc="E2929FCE" w:tentative="1">
      <w:start w:val="1"/>
      <w:numFmt w:val="bullet"/>
      <w:lvlText w:val="o"/>
      <w:lvlJc w:val="left"/>
      <w:pPr>
        <w:ind w:left="3600" w:hanging="360"/>
      </w:pPr>
      <w:rPr>
        <w:rFonts w:ascii="Courier New" w:hAnsi="Courier New" w:cs="Courier New" w:hint="default"/>
      </w:rPr>
    </w:lvl>
    <w:lvl w:ilvl="5" w:tplc="2488B846" w:tentative="1">
      <w:start w:val="1"/>
      <w:numFmt w:val="bullet"/>
      <w:lvlText w:val=""/>
      <w:lvlJc w:val="left"/>
      <w:pPr>
        <w:ind w:left="4320" w:hanging="360"/>
      </w:pPr>
      <w:rPr>
        <w:rFonts w:ascii="Wingdings" w:hAnsi="Wingdings" w:hint="default"/>
      </w:rPr>
    </w:lvl>
    <w:lvl w:ilvl="6" w:tplc="E5186ECE" w:tentative="1">
      <w:start w:val="1"/>
      <w:numFmt w:val="bullet"/>
      <w:lvlText w:val=""/>
      <w:lvlJc w:val="left"/>
      <w:pPr>
        <w:ind w:left="5040" w:hanging="360"/>
      </w:pPr>
      <w:rPr>
        <w:rFonts w:ascii="Symbol" w:hAnsi="Symbol" w:hint="default"/>
      </w:rPr>
    </w:lvl>
    <w:lvl w:ilvl="7" w:tplc="3594F494" w:tentative="1">
      <w:start w:val="1"/>
      <w:numFmt w:val="bullet"/>
      <w:lvlText w:val="o"/>
      <w:lvlJc w:val="left"/>
      <w:pPr>
        <w:ind w:left="5760" w:hanging="360"/>
      </w:pPr>
      <w:rPr>
        <w:rFonts w:ascii="Courier New" w:hAnsi="Courier New" w:cs="Courier New" w:hint="default"/>
      </w:rPr>
    </w:lvl>
    <w:lvl w:ilvl="8" w:tplc="6E74BC42" w:tentative="1">
      <w:start w:val="1"/>
      <w:numFmt w:val="bullet"/>
      <w:lvlText w:val=""/>
      <w:lvlJc w:val="left"/>
      <w:pPr>
        <w:ind w:left="6480" w:hanging="360"/>
      </w:pPr>
      <w:rPr>
        <w:rFonts w:ascii="Wingdings" w:hAnsi="Wingdings" w:hint="default"/>
      </w:rPr>
    </w:lvl>
  </w:abstractNum>
  <w:abstractNum w:abstractNumId="1"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52070568">
    <w:abstractNumId w:val="2"/>
  </w:num>
  <w:num w:numId="2" w16cid:durableId="1970359656">
    <w:abstractNumId w:val="1"/>
  </w:num>
  <w:num w:numId="3" w16cid:durableId="69811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88"/>
    <w:rsid w:val="00001B28"/>
    <w:rsid w:val="00004D2C"/>
    <w:rsid w:val="00007C20"/>
    <w:rsid w:val="00013447"/>
    <w:rsid w:val="00016CDF"/>
    <w:rsid w:val="00030FCA"/>
    <w:rsid w:val="000364B2"/>
    <w:rsid w:val="00050783"/>
    <w:rsid w:val="00056CD1"/>
    <w:rsid w:val="00057A7E"/>
    <w:rsid w:val="000707C1"/>
    <w:rsid w:val="0007278B"/>
    <w:rsid w:val="0008016F"/>
    <w:rsid w:val="00080E0A"/>
    <w:rsid w:val="000A641F"/>
    <w:rsid w:val="000D3AAB"/>
    <w:rsid w:val="000D62F0"/>
    <w:rsid w:val="00120CC6"/>
    <w:rsid w:val="00125FD3"/>
    <w:rsid w:val="00137C19"/>
    <w:rsid w:val="001453B0"/>
    <w:rsid w:val="001455AE"/>
    <w:rsid w:val="00152028"/>
    <w:rsid w:val="001523C0"/>
    <w:rsid w:val="00160B66"/>
    <w:rsid w:val="00181364"/>
    <w:rsid w:val="001818B6"/>
    <w:rsid w:val="00193A12"/>
    <w:rsid w:val="001970D9"/>
    <w:rsid w:val="001A1AD2"/>
    <w:rsid w:val="001B29F3"/>
    <w:rsid w:val="001B5F75"/>
    <w:rsid w:val="00203519"/>
    <w:rsid w:val="00216088"/>
    <w:rsid w:val="0022512D"/>
    <w:rsid w:val="0024632B"/>
    <w:rsid w:val="002520BF"/>
    <w:rsid w:val="00256949"/>
    <w:rsid w:val="0026496C"/>
    <w:rsid w:val="00264C5A"/>
    <w:rsid w:val="00271E0D"/>
    <w:rsid w:val="00292D67"/>
    <w:rsid w:val="0029524A"/>
    <w:rsid w:val="002B1C36"/>
    <w:rsid w:val="002B7081"/>
    <w:rsid w:val="002B7A19"/>
    <w:rsid w:val="002C73BF"/>
    <w:rsid w:val="002C7CA7"/>
    <w:rsid w:val="002D024F"/>
    <w:rsid w:val="002D6773"/>
    <w:rsid w:val="002E51A1"/>
    <w:rsid w:val="002F2580"/>
    <w:rsid w:val="00300A53"/>
    <w:rsid w:val="00312BDB"/>
    <w:rsid w:val="00345269"/>
    <w:rsid w:val="00351AC7"/>
    <w:rsid w:val="003524E5"/>
    <w:rsid w:val="00353583"/>
    <w:rsid w:val="00364316"/>
    <w:rsid w:val="00373D8C"/>
    <w:rsid w:val="003878FF"/>
    <w:rsid w:val="0039010E"/>
    <w:rsid w:val="003927B9"/>
    <w:rsid w:val="00393CAA"/>
    <w:rsid w:val="003A06D5"/>
    <w:rsid w:val="003B05F0"/>
    <w:rsid w:val="003D619A"/>
    <w:rsid w:val="003E4E99"/>
    <w:rsid w:val="003F4F27"/>
    <w:rsid w:val="00403031"/>
    <w:rsid w:val="00405B8F"/>
    <w:rsid w:val="00427819"/>
    <w:rsid w:val="004359E6"/>
    <w:rsid w:val="004552AE"/>
    <w:rsid w:val="0045736E"/>
    <w:rsid w:val="00463B92"/>
    <w:rsid w:val="00467257"/>
    <w:rsid w:val="00484191"/>
    <w:rsid w:val="00487A53"/>
    <w:rsid w:val="004910E9"/>
    <w:rsid w:val="004A1413"/>
    <w:rsid w:val="004A51C5"/>
    <w:rsid w:val="004D40E2"/>
    <w:rsid w:val="004F4BC5"/>
    <w:rsid w:val="0050468E"/>
    <w:rsid w:val="00505EEF"/>
    <w:rsid w:val="00512DC5"/>
    <w:rsid w:val="00534C3F"/>
    <w:rsid w:val="0055506A"/>
    <w:rsid w:val="00557A62"/>
    <w:rsid w:val="0059166D"/>
    <w:rsid w:val="005955F4"/>
    <w:rsid w:val="005A50CB"/>
    <w:rsid w:val="005B230A"/>
    <w:rsid w:val="005C3B23"/>
    <w:rsid w:val="005C4973"/>
    <w:rsid w:val="005D1CFE"/>
    <w:rsid w:val="005D43F4"/>
    <w:rsid w:val="005D5A88"/>
    <w:rsid w:val="005E28E6"/>
    <w:rsid w:val="005E51D0"/>
    <w:rsid w:val="005F70E4"/>
    <w:rsid w:val="005F74D6"/>
    <w:rsid w:val="005F790B"/>
    <w:rsid w:val="0060547E"/>
    <w:rsid w:val="006067EC"/>
    <w:rsid w:val="00611311"/>
    <w:rsid w:val="00625BC8"/>
    <w:rsid w:val="00636E27"/>
    <w:rsid w:val="0064183E"/>
    <w:rsid w:val="006421EB"/>
    <w:rsid w:val="00652F04"/>
    <w:rsid w:val="00663810"/>
    <w:rsid w:val="0067430B"/>
    <w:rsid w:val="00676BFD"/>
    <w:rsid w:val="00681A8E"/>
    <w:rsid w:val="006B3815"/>
    <w:rsid w:val="006C0406"/>
    <w:rsid w:val="006C2841"/>
    <w:rsid w:val="006C34F6"/>
    <w:rsid w:val="006E15EC"/>
    <w:rsid w:val="006E26CC"/>
    <w:rsid w:val="006F058D"/>
    <w:rsid w:val="006F24CD"/>
    <w:rsid w:val="007320E2"/>
    <w:rsid w:val="00736AED"/>
    <w:rsid w:val="00744C5E"/>
    <w:rsid w:val="0075377E"/>
    <w:rsid w:val="007730C5"/>
    <w:rsid w:val="00773B8A"/>
    <w:rsid w:val="0077656A"/>
    <w:rsid w:val="007771CA"/>
    <w:rsid w:val="00794860"/>
    <w:rsid w:val="007A3C0A"/>
    <w:rsid w:val="007A5B06"/>
    <w:rsid w:val="007C0B5E"/>
    <w:rsid w:val="007D2D76"/>
    <w:rsid w:val="007E52E8"/>
    <w:rsid w:val="007F0066"/>
    <w:rsid w:val="008021DD"/>
    <w:rsid w:val="00803882"/>
    <w:rsid w:val="008131B0"/>
    <w:rsid w:val="0081723B"/>
    <w:rsid w:val="0082124D"/>
    <w:rsid w:val="0084616B"/>
    <w:rsid w:val="00846EC2"/>
    <w:rsid w:val="00847A4D"/>
    <w:rsid w:val="0085331E"/>
    <w:rsid w:val="00853901"/>
    <w:rsid w:val="00862FAB"/>
    <w:rsid w:val="008959FE"/>
    <w:rsid w:val="00897309"/>
    <w:rsid w:val="008B1394"/>
    <w:rsid w:val="008B1B4D"/>
    <w:rsid w:val="008B7669"/>
    <w:rsid w:val="008D4BEA"/>
    <w:rsid w:val="008D6937"/>
    <w:rsid w:val="009001C6"/>
    <w:rsid w:val="00912327"/>
    <w:rsid w:val="00921FF2"/>
    <w:rsid w:val="00927BBC"/>
    <w:rsid w:val="0093165F"/>
    <w:rsid w:val="00944C6E"/>
    <w:rsid w:val="00951B3A"/>
    <w:rsid w:val="00955D35"/>
    <w:rsid w:val="00961F59"/>
    <w:rsid w:val="009702ED"/>
    <w:rsid w:val="00977AB0"/>
    <w:rsid w:val="00982893"/>
    <w:rsid w:val="00991AB1"/>
    <w:rsid w:val="009A016F"/>
    <w:rsid w:val="009A0EA9"/>
    <w:rsid w:val="009A2F58"/>
    <w:rsid w:val="009B3D89"/>
    <w:rsid w:val="009C44CE"/>
    <w:rsid w:val="009D3D47"/>
    <w:rsid w:val="009E255F"/>
    <w:rsid w:val="009E3E62"/>
    <w:rsid w:val="009E49A9"/>
    <w:rsid w:val="00A12773"/>
    <w:rsid w:val="00A16898"/>
    <w:rsid w:val="00A27CDF"/>
    <w:rsid w:val="00A30DDD"/>
    <w:rsid w:val="00A55D18"/>
    <w:rsid w:val="00A572E4"/>
    <w:rsid w:val="00A60FD6"/>
    <w:rsid w:val="00A669F6"/>
    <w:rsid w:val="00A66F5B"/>
    <w:rsid w:val="00A81414"/>
    <w:rsid w:val="00A9209C"/>
    <w:rsid w:val="00A94634"/>
    <w:rsid w:val="00A94BDD"/>
    <w:rsid w:val="00A95C5C"/>
    <w:rsid w:val="00AD3A49"/>
    <w:rsid w:val="00AD5EFF"/>
    <w:rsid w:val="00AE2D75"/>
    <w:rsid w:val="00AF19AF"/>
    <w:rsid w:val="00B13AA6"/>
    <w:rsid w:val="00B2493A"/>
    <w:rsid w:val="00B361A5"/>
    <w:rsid w:val="00B36725"/>
    <w:rsid w:val="00B40C00"/>
    <w:rsid w:val="00B46FE6"/>
    <w:rsid w:val="00B728C3"/>
    <w:rsid w:val="00B7605F"/>
    <w:rsid w:val="00B94170"/>
    <w:rsid w:val="00BB1A2A"/>
    <w:rsid w:val="00BC19E0"/>
    <w:rsid w:val="00BD0FF0"/>
    <w:rsid w:val="00BE26CA"/>
    <w:rsid w:val="00BE54A2"/>
    <w:rsid w:val="00C05EAB"/>
    <w:rsid w:val="00C15899"/>
    <w:rsid w:val="00C20542"/>
    <w:rsid w:val="00C27518"/>
    <w:rsid w:val="00C4525D"/>
    <w:rsid w:val="00C54EEC"/>
    <w:rsid w:val="00C564BA"/>
    <w:rsid w:val="00C65A2F"/>
    <w:rsid w:val="00C70695"/>
    <w:rsid w:val="00C753A1"/>
    <w:rsid w:val="00C94429"/>
    <w:rsid w:val="00CB41A9"/>
    <w:rsid w:val="00CB6632"/>
    <w:rsid w:val="00CE6D25"/>
    <w:rsid w:val="00D075CF"/>
    <w:rsid w:val="00D1302A"/>
    <w:rsid w:val="00D22611"/>
    <w:rsid w:val="00D23504"/>
    <w:rsid w:val="00D352E7"/>
    <w:rsid w:val="00D60D97"/>
    <w:rsid w:val="00D635FA"/>
    <w:rsid w:val="00D72E80"/>
    <w:rsid w:val="00D739F5"/>
    <w:rsid w:val="00D958E0"/>
    <w:rsid w:val="00DB020F"/>
    <w:rsid w:val="00DD00AF"/>
    <w:rsid w:val="00DE6D9C"/>
    <w:rsid w:val="00DF6E93"/>
    <w:rsid w:val="00E07539"/>
    <w:rsid w:val="00E14CCD"/>
    <w:rsid w:val="00E263D9"/>
    <w:rsid w:val="00E26807"/>
    <w:rsid w:val="00E2764D"/>
    <w:rsid w:val="00E44C54"/>
    <w:rsid w:val="00E44E00"/>
    <w:rsid w:val="00E4592E"/>
    <w:rsid w:val="00E60997"/>
    <w:rsid w:val="00E754B5"/>
    <w:rsid w:val="00E8012D"/>
    <w:rsid w:val="00E91000"/>
    <w:rsid w:val="00E9218C"/>
    <w:rsid w:val="00EA34EF"/>
    <w:rsid w:val="00EA6FDE"/>
    <w:rsid w:val="00EA78A2"/>
    <w:rsid w:val="00EC5FE8"/>
    <w:rsid w:val="00ED25E7"/>
    <w:rsid w:val="00ED7250"/>
    <w:rsid w:val="00EE1A39"/>
    <w:rsid w:val="00EF2022"/>
    <w:rsid w:val="00F050E8"/>
    <w:rsid w:val="00F10BB2"/>
    <w:rsid w:val="00F13527"/>
    <w:rsid w:val="00F27FDF"/>
    <w:rsid w:val="00F46E3E"/>
    <w:rsid w:val="00F6044D"/>
    <w:rsid w:val="00F63998"/>
    <w:rsid w:val="00F6701E"/>
    <w:rsid w:val="00F93C16"/>
    <w:rsid w:val="00FA3B62"/>
    <w:rsid w:val="00FB2169"/>
    <w:rsid w:val="00FB26BF"/>
    <w:rsid w:val="00FB5AA9"/>
    <w:rsid w:val="00FC5A06"/>
    <w:rsid w:val="00FC5E0D"/>
    <w:rsid w:val="00FC63CD"/>
    <w:rsid w:val="00FC66E0"/>
    <w:rsid w:val="00FE017A"/>
    <w:rsid w:val="00FE5E49"/>
    <w:rsid w:val="00FF0B4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9CAA47D"/>
  <w15:docId w15:val="{379363C3-9778-DB48-86C5-9F2DF2C7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066"/>
    <w:pPr>
      <w:keepLines/>
      <w:spacing w:after="220" w:line="360" w:lineRule="auto"/>
    </w:pPr>
    <w:rPr>
      <w:rFonts w:ascii="Arial" w:hAnsi="Arial"/>
      <w:lang w:val="en-US"/>
    </w:rPr>
  </w:style>
  <w:style w:type="paragraph" w:styleId="Ttulo1">
    <w:name w:val="heading 1"/>
    <w:basedOn w:val="Normal"/>
    <w:next w:val="Normal"/>
    <w:link w:val="Ttulo1Car"/>
    <w:uiPriority w:val="9"/>
    <w:rsid w:val="002E51A1"/>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D3A49"/>
    <w:pPr>
      <w:keepNext/>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elC">
    <w:name w:val="TitelC"/>
    <w:basedOn w:val="Encabezado"/>
    <w:rsid w:val="00216088"/>
    <w:pPr>
      <w:jc w:val="right"/>
    </w:pPr>
    <w:rPr>
      <w:rFonts w:eastAsia="Calibri" w:cs="Times New Roman"/>
      <w:sz w:val="36"/>
      <w:szCs w:val="24"/>
      <w:lang w:eastAsia="de-DE"/>
    </w:rPr>
  </w:style>
  <w:style w:type="paragraph" w:styleId="Encabezado">
    <w:name w:val="header"/>
    <w:basedOn w:val="Normal"/>
    <w:link w:val="EncabezadoCar"/>
    <w:uiPriority w:val="99"/>
    <w:unhideWhenUsed/>
    <w:rsid w:val="0021608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16088"/>
  </w:style>
  <w:style w:type="paragraph" w:styleId="Piedepgina">
    <w:name w:val="footer"/>
    <w:basedOn w:val="Normal"/>
    <w:link w:val="PiedepginaCar"/>
    <w:uiPriority w:val="99"/>
    <w:unhideWhenUsed/>
    <w:rsid w:val="0021608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16088"/>
  </w:style>
  <w:style w:type="paragraph" w:styleId="Prrafodelista">
    <w:name w:val="List Paragraph"/>
    <w:basedOn w:val="Normal"/>
    <w:uiPriority w:val="34"/>
    <w:rsid w:val="00AE2D75"/>
    <w:pPr>
      <w:ind w:left="720"/>
      <w:contextualSpacing/>
    </w:pPr>
    <w:rPr>
      <w:rFonts w:eastAsia="Calibri" w:cs="Times New Roman"/>
      <w:szCs w:val="24"/>
      <w:lang w:eastAsia="de-DE"/>
    </w:rPr>
  </w:style>
  <w:style w:type="paragraph" w:customStyle="1" w:styleId="Boilerplate">
    <w:name w:val="Boilerplate"/>
    <w:basedOn w:val="Normal"/>
    <w:qFormat/>
    <w:rsid w:val="00AE2D75"/>
    <w:pPr>
      <w:spacing w:before="440" w:line="240" w:lineRule="auto"/>
    </w:pPr>
    <w:rPr>
      <w:rFonts w:eastAsia="Calibri" w:cs="Times New Roman"/>
      <w:sz w:val="20"/>
      <w:szCs w:val="24"/>
      <w:lang w:eastAsia="de-DE"/>
    </w:rPr>
  </w:style>
  <w:style w:type="paragraph" w:customStyle="1" w:styleId="LinksJournalist">
    <w:name w:val="Links_Journalist"/>
    <w:basedOn w:val="Normal"/>
    <w:next w:val="Normal"/>
    <w:qFormat/>
    <w:rsid w:val="00AE2D75"/>
    <w:pPr>
      <w:spacing w:after="0" w:line="240" w:lineRule="auto"/>
    </w:pPr>
    <w:rPr>
      <w:rFonts w:eastAsia="Calibri" w:cs="Times New Roman"/>
      <w:b/>
      <w:szCs w:val="24"/>
      <w:lang w:eastAsia="de-DE"/>
    </w:rPr>
  </w:style>
  <w:style w:type="paragraph" w:styleId="Textodeglobo">
    <w:name w:val="Balloon Text"/>
    <w:basedOn w:val="Normal"/>
    <w:link w:val="TextodegloboCar"/>
    <w:uiPriority w:val="99"/>
    <w:semiHidden/>
    <w:unhideWhenUsed/>
    <w:rsid w:val="004F4B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4BC5"/>
    <w:rPr>
      <w:rFonts w:ascii="Segoe UI" w:hAnsi="Segoe UI" w:cs="Segoe UI"/>
      <w:sz w:val="18"/>
      <w:szCs w:val="18"/>
    </w:rPr>
  </w:style>
  <w:style w:type="paragraph" w:customStyle="1" w:styleId="PressText">
    <w:name w:val="PressText"/>
    <w:basedOn w:val="Normal"/>
    <w:next w:val="Normal"/>
    <w:qFormat/>
    <w:rsid w:val="00A27CDF"/>
    <w:pPr>
      <w:spacing w:line="240" w:lineRule="auto"/>
    </w:pPr>
    <w:rPr>
      <w:rFonts w:eastAsia="Calibri" w:cs="Times New Roman"/>
      <w:sz w:val="20"/>
      <w:szCs w:val="24"/>
      <w:lang w:eastAsia="de-DE"/>
    </w:rPr>
  </w:style>
  <w:style w:type="paragraph" w:customStyle="1" w:styleId="Fuss">
    <w:name w:val="Fuss"/>
    <w:basedOn w:val="Piedepgina"/>
    <w:qFormat/>
    <w:rsid w:val="009A0EA9"/>
    <w:pPr>
      <w:tabs>
        <w:tab w:val="clear" w:pos="9072"/>
        <w:tab w:val="right" w:pos="9639"/>
      </w:tabs>
      <w:spacing w:line="220" w:lineRule="exact"/>
    </w:pPr>
    <w:rPr>
      <w:rFonts w:eastAsia="Calibri" w:cs="Times New Roman"/>
      <w:bCs/>
      <w:sz w:val="18"/>
      <w:szCs w:val="24"/>
      <w:lang w:eastAsia="de-DE"/>
    </w:rPr>
  </w:style>
  <w:style w:type="paragraph" w:customStyle="1" w:styleId="Zweispaltig">
    <w:name w:val="Zweispaltig"/>
    <w:basedOn w:val="LinksJournalist"/>
    <w:uiPriority w:val="99"/>
    <w:qFormat/>
    <w:rsid w:val="00B2493A"/>
    <w:rPr>
      <w:b w:val="0"/>
      <w:lang w:eastAsia="en-US" w:bidi="en-US"/>
    </w:rPr>
  </w:style>
  <w:style w:type="character" w:styleId="Refdecomentario">
    <w:name w:val="annotation reference"/>
    <w:basedOn w:val="Fuentedeprrafopredeter"/>
    <w:uiPriority w:val="99"/>
    <w:semiHidden/>
    <w:unhideWhenUsed/>
    <w:rsid w:val="00487A53"/>
    <w:rPr>
      <w:sz w:val="16"/>
      <w:szCs w:val="16"/>
    </w:rPr>
  </w:style>
  <w:style w:type="paragraph" w:styleId="Textocomentario">
    <w:name w:val="annotation text"/>
    <w:basedOn w:val="Normal"/>
    <w:link w:val="TextocomentarioCar"/>
    <w:uiPriority w:val="99"/>
    <w:semiHidden/>
    <w:unhideWhenUsed/>
    <w:rsid w:val="00487A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7A53"/>
    <w:rPr>
      <w:rFonts w:ascii="Arial" w:hAnsi="Arial"/>
      <w:sz w:val="20"/>
      <w:szCs w:val="20"/>
      <w:lang w:val="en-US"/>
    </w:rPr>
  </w:style>
  <w:style w:type="paragraph" w:styleId="Asuntodelcomentario">
    <w:name w:val="annotation subject"/>
    <w:basedOn w:val="Textocomentario"/>
    <w:next w:val="Textocomentario"/>
    <w:link w:val="AsuntodelcomentarioCar"/>
    <w:uiPriority w:val="99"/>
    <w:semiHidden/>
    <w:unhideWhenUsed/>
    <w:rsid w:val="00487A53"/>
    <w:rPr>
      <w:b/>
      <w:bCs/>
    </w:rPr>
  </w:style>
  <w:style w:type="character" w:customStyle="1" w:styleId="AsuntodelcomentarioCar">
    <w:name w:val="Asunto del comentario Car"/>
    <w:basedOn w:val="TextocomentarioCar"/>
    <w:link w:val="Asuntodelcomentario"/>
    <w:uiPriority w:val="99"/>
    <w:semiHidden/>
    <w:rsid w:val="00487A53"/>
    <w:rPr>
      <w:rFonts w:ascii="Arial" w:hAnsi="Arial"/>
      <w:b/>
      <w:bCs/>
      <w:sz w:val="20"/>
      <w:szCs w:val="20"/>
      <w:lang w:val="en-US"/>
    </w:rPr>
  </w:style>
  <w:style w:type="paragraph" w:styleId="NormalWeb">
    <w:name w:val="Normal (Web)"/>
    <w:basedOn w:val="Normal"/>
    <w:uiPriority w:val="99"/>
    <w:semiHidden/>
    <w:unhideWhenUsed/>
    <w:rsid w:val="0081723B"/>
    <w:pPr>
      <w:keepLines w:val="0"/>
      <w:spacing w:before="100" w:beforeAutospacing="1" w:after="100" w:afterAutospacing="1" w:line="240" w:lineRule="auto"/>
    </w:pPr>
    <w:rPr>
      <w:rFonts w:ascii="Times New Roman" w:eastAsiaTheme="minorEastAsia" w:hAnsi="Times New Roman" w:cs="Times New Roman"/>
      <w:sz w:val="24"/>
      <w:szCs w:val="24"/>
      <w:lang w:val="de-DE" w:eastAsia="de-DE"/>
    </w:rPr>
  </w:style>
  <w:style w:type="table" w:styleId="Tablaconcuadrcula">
    <w:name w:val="Table Grid"/>
    <w:basedOn w:val="Tablanormal"/>
    <w:uiPriority w:val="39"/>
    <w:rsid w:val="002E51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FrameContents">
    <w:name w:val="10-Frame Contents"/>
    <w:basedOn w:val="Normal"/>
    <w:qFormat/>
    <w:rsid w:val="002E51A1"/>
    <w:pPr>
      <w:spacing w:after="0" w:line="240" w:lineRule="auto"/>
    </w:pPr>
    <w:rPr>
      <w:rFonts w:cs="Times New Roman"/>
      <w:sz w:val="18"/>
      <w:szCs w:val="24"/>
      <w:lang w:val="de-DE" w:eastAsia="de-DE"/>
    </w:rPr>
  </w:style>
  <w:style w:type="paragraph" w:customStyle="1" w:styleId="05-Boilerplate">
    <w:name w:val="05-Boilerplate"/>
    <w:basedOn w:val="Normal"/>
    <w:qFormat/>
    <w:rsid w:val="002E51A1"/>
    <w:pPr>
      <w:spacing w:before="220" w:line="240" w:lineRule="auto"/>
    </w:pPr>
    <w:rPr>
      <w:rFonts w:eastAsia="Calibri" w:cs="Times New Roman"/>
      <w:sz w:val="20"/>
      <w:szCs w:val="24"/>
      <w:lang w:val="de-DE" w:eastAsia="de-DE"/>
    </w:rPr>
  </w:style>
  <w:style w:type="paragraph" w:customStyle="1" w:styleId="09-Footer">
    <w:name w:val="09-Footer"/>
    <w:basedOn w:val="Piedepgina"/>
    <w:qFormat/>
    <w:rsid w:val="002E51A1"/>
    <w:pPr>
      <w:tabs>
        <w:tab w:val="clear" w:pos="9072"/>
        <w:tab w:val="right" w:pos="9639"/>
      </w:tabs>
      <w:spacing w:line="220" w:lineRule="exact"/>
    </w:pPr>
    <w:rPr>
      <w:rFonts w:eastAsia="Calibri" w:cs="Times New Roman"/>
      <w:bCs/>
      <w:sz w:val="18"/>
      <w:szCs w:val="24"/>
      <w:lang w:val="de-DE" w:eastAsia="de-DE"/>
    </w:rPr>
  </w:style>
  <w:style w:type="paragraph" w:customStyle="1" w:styleId="08-SubheadContact">
    <w:name w:val="08-Subhead Contact"/>
    <w:basedOn w:val="Normal"/>
    <w:next w:val="Normal"/>
    <w:qFormat/>
    <w:rsid w:val="002E51A1"/>
    <w:pPr>
      <w:spacing w:before="480" w:after="0" w:line="240" w:lineRule="auto"/>
      <w:contextualSpacing/>
    </w:pPr>
    <w:rPr>
      <w:rFonts w:eastAsia="Calibri" w:cs="Times New Roman"/>
      <w:b/>
      <w:szCs w:val="24"/>
      <w:lang w:val="de-DE" w:eastAsia="de-DE"/>
    </w:rPr>
  </w:style>
  <w:style w:type="paragraph" w:customStyle="1" w:styleId="03-Text">
    <w:name w:val="03-Text"/>
    <w:basedOn w:val="Normal"/>
    <w:next w:val="Normal"/>
    <w:qFormat/>
    <w:rsid w:val="002E51A1"/>
    <w:rPr>
      <w:rFonts w:eastAsia="Calibri" w:cs="Times New Roman"/>
      <w:szCs w:val="24"/>
      <w:lang w:val="de-DE" w:eastAsia="de-DE"/>
    </w:rPr>
  </w:style>
  <w:style w:type="paragraph" w:customStyle="1" w:styleId="12-Title">
    <w:name w:val="12-Title"/>
    <w:basedOn w:val="Encabezado"/>
    <w:qFormat/>
    <w:rsid w:val="002E51A1"/>
    <w:pPr>
      <w:jc w:val="right"/>
    </w:pPr>
    <w:rPr>
      <w:rFonts w:eastAsia="Calibri" w:cs="Times New Roman"/>
      <w:sz w:val="36"/>
      <w:szCs w:val="24"/>
      <w:lang w:val="de-DE" w:eastAsia="de-DE"/>
    </w:rPr>
  </w:style>
  <w:style w:type="paragraph" w:customStyle="1" w:styleId="01-Headline">
    <w:name w:val="01-Headline"/>
    <w:basedOn w:val="Ttulo1"/>
    <w:qFormat/>
    <w:rsid w:val="002E51A1"/>
    <w:pPr>
      <w:spacing w:before="0" w:after="180" w:line="240" w:lineRule="auto"/>
    </w:pPr>
    <w:rPr>
      <w:rFonts w:ascii="Arial" w:eastAsia="Calibri" w:hAnsi="Arial" w:cs="Times New Roman"/>
      <w:b/>
      <w:bCs/>
      <w:noProof/>
      <w:color w:val="auto"/>
      <w:kern w:val="32"/>
      <w:sz w:val="36"/>
      <w:szCs w:val="24"/>
      <w:lang w:val="de-DE" w:eastAsia="de-DE" w:bidi="en-US"/>
    </w:rPr>
  </w:style>
  <w:style w:type="paragraph" w:customStyle="1" w:styleId="02-Bullet">
    <w:name w:val="02-Bullet"/>
    <w:basedOn w:val="03-Text"/>
    <w:qFormat/>
    <w:rsid w:val="002E51A1"/>
    <w:pPr>
      <w:numPr>
        <w:numId w:val="2"/>
      </w:numPr>
      <w:spacing w:after="120" w:line="240" w:lineRule="auto"/>
      <w:ind w:left="340" w:hanging="340"/>
      <w:contextualSpacing/>
    </w:pPr>
    <w:rPr>
      <w:b/>
    </w:rPr>
  </w:style>
  <w:style w:type="paragraph" w:customStyle="1" w:styleId="04-Subhead">
    <w:name w:val="04-Subhead"/>
    <w:basedOn w:val="03-Text"/>
    <w:next w:val="03-Text"/>
    <w:qFormat/>
    <w:rsid w:val="002E51A1"/>
    <w:pPr>
      <w:keepNext/>
      <w:spacing w:before="220" w:after="0"/>
      <w:contextualSpacing/>
    </w:pPr>
    <w:rPr>
      <w:b/>
    </w:rPr>
  </w:style>
  <w:style w:type="paragraph" w:customStyle="1" w:styleId="06-Contact">
    <w:name w:val="06-Contact"/>
    <w:basedOn w:val="03-Text"/>
    <w:qFormat/>
    <w:rsid w:val="002E51A1"/>
    <w:pPr>
      <w:tabs>
        <w:tab w:val="left" w:pos="3402"/>
      </w:tabs>
      <w:spacing w:after="0" w:line="240" w:lineRule="auto"/>
      <w:contextualSpacing/>
    </w:pPr>
  </w:style>
  <w:style w:type="paragraph" w:customStyle="1" w:styleId="11-Contact-Line">
    <w:name w:val="11-Contact-Line"/>
    <w:basedOn w:val="08-SubheadContact"/>
    <w:rsid w:val="002E51A1"/>
    <w:pPr>
      <w:spacing w:before="0"/>
    </w:pPr>
  </w:style>
  <w:style w:type="paragraph" w:customStyle="1" w:styleId="07-Images">
    <w:name w:val="07-Images"/>
    <w:basedOn w:val="03-Text"/>
    <w:qFormat/>
    <w:rsid w:val="002E51A1"/>
    <w:pPr>
      <w:spacing w:after="120" w:line="240" w:lineRule="auto"/>
    </w:pPr>
  </w:style>
  <w:style w:type="paragraph" w:customStyle="1" w:styleId="00-EventOptional">
    <w:name w:val="00-Event Optional"/>
    <w:basedOn w:val="01-Headline"/>
    <w:qFormat/>
    <w:rsid w:val="002E51A1"/>
    <w:pPr>
      <w:spacing w:after="0"/>
    </w:pPr>
    <w:rPr>
      <w:sz w:val="22"/>
      <w:lang w:val="en-US"/>
    </w:rPr>
  </w:style>
  <w:style w:type="character" w:customStyle="1" w:styleId="Ttulo1Car">
    <w:name w:val="Título 1 Car"/>
    <w:basedOn w:val="Fuentedeprrafopredeter"/>
    <w:link w:val="Ttulo1"/>
    <w:rsid w:val="002E51A1"/>
    <w:rPr>
      <w:rFonts w:asciiTheme="majorHAnsi" w:eastAsiaTheme="majorEastAsia" w:hAnsiTheme="majorHAnsi" w:cstheme="majorBidi"/>
      <w:color w:val="2E74B5" w:themeColor="accent1" w:themeShade="BF"/>
      <w:sz w:val="32"/>
      <w:szCs w:val="32"/>
      <w:lang w:val="en-US"/>
    </w:rPr>
  </w:style>
  <w:style w:type="paragraph" w:customStyle="1" w:styleId="VorlaufBullet">
    <w:name w:val="Vorlauf Bullet"/>
    <w:basedOn w:val="Normal"/>
    <w:qFormat/>
    <w:rsid w:val="00FE5E49"/>
    <w:pPr>
      <w:numPr>
        <w:numId w:val="3"/>
      </w:numPr>
      <w:tabs>
        <w:tab w:val="left" w:pos="227"/>
      </w:tabs>
      <w:spacing w:after="440" w:line="240" w:lineRule="auto"/>
      <w:ind w:left="227" w:hanging="227"/>
      <w:contextualSpacing/>
    </w:pPr>
    <w:rPr>
      <w:rFonts w:eastAsia="Calibri" w:cs="Times New Roman"/>
      <w:b/>
      <w:szCs w:val="24"/>
      <w:lang w:val="de-DE" w:eastAsia="de-DE"/>
    </w:rPr>
  </w:style>
  <w:style w:type="character" w:styleId="nfasis">
    <w:name w:val="Emphasis"/>
    <w:basedOn w:val="Fuentedeprrafopredeter"/>
    <w:qFormat/>
    <w:rsid w:val="00FE5E49"/>
    <w:rPr>
      <w:i/>
      <w:iCs/>
    </w:rPr>
  </w:style>
  <w:style w:type="character" w:styleId="Hipervnculo">
    <w:name w:val="Hyperlink"/>
    <w:basedOn w:val="Fuentedeprrafopredeter"/>
    <w:uiPriority w:val="99"/>
    <w:unhideWhenUsed/>
    <w:rsid w:val="003E4E99"/>
    <w:rPr>
      <w:color w:val="0563C1" w:themeColor="hyperlink"/>
      <w:u w:val="single"/>
    </w:rPr>
  </w:style>
  <w:style w:type="character" w:styleId="Mencinsinresolver">
    <w:name w:val="Unresolved Mention"/>
    <w:basedOn w:val="Fuentedeprrafopredeter"/>
    <w:uiPriority w:val="99"/>
    <w:semiHidden/>
    <w:unhideWhenUsed/>
    <w:rsid w:val="003E4E99"/>
    <w:rPr>
      <w:color w:val="605E5C"/>
      <w:shd w:val="clear" w:color="auto" w:fill="E1DFDD"/>
    </w:rPr>
  </w:style>
  <w:style w:type="paragraph" w:customStyle="1" w:styleId="paragraph">
    <w:name w:val="paragraph"/>
    <w:basedOn w:val="Normal"/>
    <w:rsid w:val="00E26807"/>
    <w:pPr>
      <w:keepLines w:val="0"/>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C5E0D"/>
  </w:style>
  <w:style w:type="character" w:customStyle="1" w:styleId="eop">
    <w:name w:val="eop"/>
    <w:basedOn w:val="Fuentedeprrafopredeter"/>
    <w:rsid w:val="00FC5E0D"/>
  </w:style>
  <w:style w:type="character" w:customStyle="1" w:styleId="Ttulo3Car">
    <w:name w:val="Título 3 Car"/>
    <w:basedOn w:val="Fuentedeprrafopredeter"/>
    <w:link w:val="Ttulo3"/>
    <w:uiPriority w:val="9"/>
    <w:semiHidden/>
    <w:rsid w:val="00AD3A49"/>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761">
      <w:bodyDiv w:val="1"/>
      <w:marLeft w:val="0"/>
      <w:marRight w:val="0"/>
      <w:marTop w:val="0"/>
      <w:marBottom w:val="0"/>
      <w:divBdr>
        <w:top w:val="none" w:sz="0" w:space="0" w:color="auto"/>
        <w:left w:val="none" w:sz="0" w:space="0" w:color="auto"/>
        <w:bottom w:val="none" w:sz="0" w:space="0" w:color="auto"/>
        <w:right w:val="none" w:sz="0" w:space="0" w:color="auto"/>
      </w:divBdr>
    </w:div>
    <w:div w:id="84155840">
      <w:bodyDiv w:val="1"/>
      <w:marLeft w:val="0"/>
      <w:marRight w:val="0"/>
      <w:marTop w:val="0"/>
      <w:marBottom w:val="0"/>
      <w:divBdr>
        <w:top w:val="none" w:sz="0" w:space="0" w:color="auto"/>
        <w:left w:val="none" w:sz="0" w:space="0" w:color="auto"/>
        <w:bottom w:val="none" w:sz="0" w:space="0" w:color="auto"/>
        <w:right w:val="none" w:sz="0" w:space="0" w:color="auto"/>
      </w:divBdr>
    </w:div>
    <w:div w:id="89738271">
      <w:bodyDiv w:val="1"/>
      <w:marLeft w:val="0"/>
      <w:marRight w:val="0"/>
      <w:marTop w:val="0"/>
      <w:marBottom w:val="0"/>
      <w:divBdr>
        <w:top w:val="none" w:sz="0" w:space="0" w:color="auto"/>
        <w:left w:val="none" w:sz="0" w:space="0" w:color="auto"/>
        <w:bottom w:val="none" w:sz="0" w:space="0" w:color="auto"/>
        <w:right w:val="none" w:sz="0" w:space="0" w:color="auto"/>
      </w:divBdr>
    </w:div>
    <w:div w:id="92014563">
      <w:bodyDiv w:val="1"/>
      <w:marLeft w:val="0"/>
      <w:marRight w:val="0"/>
      <w:marTop w:val="0"/>
      <w:marBottom w:val="0"/>
      <w:divBdr>
        <w:top w:val="none" w:sz="0" w:space="0" w:color="auto"/>
        <w:left w:val="none" w:sz="0" w:space="0" w:color="auto"/>
        <w:bottom w:val="none" w:sz="0" w:space="0" w:color="auto"/>
        <w:right w:val="none" w:sz="0" w:space="0" w:color="auto"/>
      </w:divBdr>
    </w:div>
    <w:div w:id="98182545">
      <w:bodyDiv w:val="1"/>
      <w:marLeft w:val="0"/>
      <w:marRight w:val="0"/>
      <w:marTop w:val="0"/>
      <w:marBottom w:val="0"/>
      <w:divBdr>
        <w:top w:val="none" w:sz="0" w:space="0" w:color="auto"/>
        <w:left w:val="none" w:sz="0" w:space="0" w:color="auto"/>
        <w:bottom w:val="none" w:sz="0" w:space="0" w:color="auto"/>
        <w:right w:val="none" w:sz="0" w:space="0" w:color="auto"/>
      </w:divBdr>
    </w:div>
    <w:div w:id="100423285">
      <w:bodyDiv w:val="1"/>
      <w:marLeft w:val="0"/>
      <w:marRight w:val="0"/>
      <w:marTop w:val="0"/>
      <w:marBottom w:val="0"/>
      <w:divBdr>
        <w:top w:val="none" w:sz="0" w:space="0" w:color="auto"/>
        <w:left w:val="none" w:sz="0" w:space="0" w:color="auto"/>
        <w:bottom w:val="none" w:sz="0" w:space="0" w:color="auto"/>
        <w:right w:val="none" w:sz="0" w:space="0" w:color="auto"/>
      </w:divBdr>
    </w:div>
    <w:div w:id="120343441">
      <w:bodyDiv w:val="1"/>
      <w:marLeft w:val="0"/>
      <w:marRight w:val="0"/>
      <w:marTop w:val="0"/>
      <w:marBottom w:val="0"/>
      <w:divBdr>
        <w:top w:val="none" w:sz="0" w:space="0" w:color="auto"/>
        <w:left w:val="none" w:sz="0" w:space="0" w:color="auto"/>
        <w:bottom w:val="none" w:sz="0" w:space="0" w:color="auto"/>
        <w:right w:val="none" w:sz="0" w:space="0" w:color="auto"/>
      </w:divBdr>
    </w:div>
    <w:div w:id="131483316">
      <w:bodyDiv w:val="1"/>
      <w:marLeft w:val="0"/>
      <w:marRight w:val="0"/>
      <w:marTop w:val="0"/>
      <w:marBottom w:val="0"/>
      <w:divBdr>
        <w:top w:val="none" w:sz="0" w:space="0" w:color="auto"/>
        <w:left w:val="none" w:sz="0" w:space="0" w:color="auto"/>
        <w:bottom w:val="none" w:sz="0" w:space="0" w:color="auto"/>
        <w:right w:val="none" w:sz="0" w:space="0" w:color="auto"/>
      </w:divBdr>
    </w:div>
    <w:div w:id="133840695">
      <w:bodyDiv w:val="1"/>
      <w:marLeft w:val="0"/>
      <w:marRight w:val="0"/>
      <w:marTop w:val="0"/>
      <w:marBottom w:val="0"/>
      <w:divBdr>
        <w:top w:val="none" w:sz="0" w:space="0" w:color="auto"/>
        <w:left w:val="none" w:sz="0" w:space="0" w:color="auto"/>
        <w:bottom w:val="none" w:sz="0" w:space="0" w:color="auto"/>
        <w:right w:val="none" w:sz="0" w:space="0" w:color="auto"/>
      </w:divBdr>
    </w:div>
    <w:div w:id="163319912">
      <w:bodyDiv w:val="1"/>
      <w:marLeft w:val="0"/>
      <w:marRight w:val="0"/>
      <w:marTop w:val="0"/>
      <w:marBottom w:val="0"/>
      <w:divBdr>
        <w:top w:val="none" w:sz="0" w:space="0" w:color="auto"/>
        <w:left w:val="none" w:sz="0" w:space="0" w:color="auto"/>
        <w:bottom w:val="none" w:sz="0" w:space="0" w:color="auto"/>
        <w:right w:val="none" w:sz="0" w:space="0" w:color="auto"/>
      </w:divBdr>
    </w:div>
    <w:div w:id="197279575">
      <w:bodyDiv w:val="1"/>
      <w:marLeft w:val="0"/>
      <w:marRight w:val="0"/>
      <w:marTop w:val="0"/>
      <w:marBottom w:val="0"/>
      <w:divBdr>
        <w:top w:val="none" w:sz="0" w:space="0" w:color="auto"/>
        <w:left w:val="none" w:sz="0" w:space="0" w:color="auto"/>
        <w:bottom w:val="none" w:sz="0" w:space="0" w:color="auto"/>
        <w:right w:val="none" w:sz="0" w:space="0" w:color="auto"/>
      </w:divBdr>
    </w:div>
    <w:div w:id="286277961">
      <w:bodyDiv w:val="1"/>
      <w:marLeft w:val="0"/>
      <w:marRight w:val="0"/>
      <w:marTop w:val="0"/>
      <w:marBottom w:val="0"/>
      <w:divBdr>
        <w:top w:val="none" w:sz="0" w:space="0" w:color="auto"/>
        <w:left w:val="none" w:sz="0" w:space="0" w:color="auto"/>
        <w:bottom w:val="none" w:sz="0" w:space="0" w:color="auto"/>
        <w:right w:val="none" w:sz="0" w:space="0" w:color="auto"/>
      </w:divBdr>
    </w:div>
    <w:div w:id="346686339">
      <w:bodyDiv w:val="1"/>
      <w:marLeft w:val="0"/>
      <w:marRight w:val="0"/>
      <w:marTop w:val="0"/>
      <w:marBottom w:val="0"/>
      <w:divBdr>
        <w:top w:val="none" w:sz="0" w:space="0" w:color="auto"/>
        <w:left w:val="none" w:sz="0" w:space="0" w:color="auto"/>
        <w:bottom w:val="none" w:sz="0" w:space="0" w:color="auto"/>
        <w:right w:val="none" w:sz="0" w:space="0" w:color="auto"/>
      </w:divBdr>
    </w:div>
    <w:div w:id="349533882">
      <w:bodyDiv w:val="1"/>
      <w:marLeft w:val="0"/>
      <w:marRight w:val="0"/>
      <w:marTop w:val="0"/>
      <w:marBottom w:val="0"/>
      <w:divBdr>
        <w:top w:val="none" w:sz="0" w:space="0" w:color="auto"/>
        <w:left w:val="none" w:sz="0" w:space="0" w:color="auto"/>
        <w:bottom w:val="none" w:sz="0" w:space="0" w:color="auto"/>
        <w:right w:val="none" w:sz="0" w:space="0" w:color="auto"/>
      </w:divBdr>
    </w:div>
    <w:div w:id="381177351">
      <w:bodyDiv w:val="1"/>
      <w:marLeft w:val="0"/>
      <w:marRight w:val="0"/>
      <w:marTop w:val="0"/>
      <w:marBottom w:val="0"/>
      <w:divBdr>
        <w:top w:val="none" w:sz="0" w:space="0" w:color="auto"/>
        <w:left w:val="none" w:sz="0" w:space="0" w:color="auto"/>
        <w:bottom w:val="none" w:sz="0" w:space="0" w:color="auto"/>
        <w:right w:val="none" w:sz="0" w:space="0" w:color="auto"/>
      </w:divBdr>
    </w:div>
    <w:div w:id="389112663">
      <w:bodyDiv w:val="1"/>
      <w:marLeft w:val="0"/>
      <w:marRight w:val="0"/>
      <w:marTop w:val="0"/>
      <w:marBottom w:val="0"/>
      <w:divBdr>
        <w:top w:val="none" w:sz="0" w:space="0" w:color="auto"/>
        <w:left w:val="none" w:sz="0" w:space="0" w:color="auto"/>
        <w:bottom w:val="none" w:sz="0" w:space="0" w:color="auto"/>
        <w:right w:val="none" w:sz="0" w:space="0" w:color="auto"/>
      </w:divBdr>
    </w:div>
    <w:div w:id="438718239">
      <w:bodyDiv w:val="1"/>
      <w:marLeft w:val="0"/>
      <w:marRight w:val="0"/>
      <w:marTop w:val="0"/>
      <w:marBottom w:val="0"/>
      <w:divBdr>
        <w:top w:val="none" w:sz="0" w:space="0" w:color="auto"/>
        <w:left w:val="none" w:sz="0" w:space="0" w:color="auto"/>
        <w:bottom w:val="none" w:sz="0" w:space="0" w:color="auto"/>
        <w:right w:val="none" w:sz="0" w:space="0" w:color="auto"/>
      </w:divBdr>
    </w:div>
    <w:div w:id="515922426">
      <w:bodyDiv w:val="1"/>
      <w:marLeft w:val="0"/>
      <w:marRight w:val="0"/>
      <w:marTop w:val="0"/>
      <w:marBottom w:val="0"/>
      <w:divBdr>
        <w:top w:val="none" w:sz="0" w:space="0" w:color="auto"/>
        <w:left w:val="none" w:sz="0" w:space="0" w:color="auto"/>
        <w:bottom w:val="none" w:sz="0" w:space="0" w:color="auto"/>
        <w:right w:val="none" w:sz="0" w:space="0" w:color="auto"/>
      </w:divBdr>
    </w:div>
    <w:div w:id="595091843">
      <w:bodyDiv w:val="1"/>
      <w:marLeft w:val="0"/>
      <w:marRight w:val="0"/>
      <w:marTop w:val="0"/>
      <w:marBottom w:val="0"/>
      <w:divBdr>
        <w:top w:val="none" w:sz="0" w:space="0" w:color="auto"/>
        <w:left w:val="none" w:sz="0" w:space="0" w:color="auto"/>
        <w:bottom w:val="none" w:sz="0" w:space="0" w:color="auto"/>
        <w:right w:val="none" w:sz="0" w:space="0" w:color="auto"/>
      </w:divBdr>
    </w:div>
    <w:div w:id="604575812">
      <w:bodyDiv w:val="1"/>
      <w:marLeft w:val="0"/>
      <w:marRight w:val="0"/>
      <w:marTop w:val="0"/>
      <w:marBottom w:val="0"/>
      <w:divBdr>
        <w:top w:val="none" w:sz="0" w:space="0" w:color="auto"/>
        <w:left w:val="none" w:sz="0" w:space="0" w:color="auto"/>
        <w:bottom w:val="none" w:sz="0" w:space="0" w:color="auto"/>
        <w:right w:val="none" w:sz="0" w:space="0" w:color="auto"/>
      </w:divBdr>
    </w:div>
    <w:div w:id="640498212">
      <w:bodyDiv w:val="1"/>
      <w:marLeft w:val="0"/>
      <w:marRight w:val="0"/>
      <w:marTop w:val="0"/>
      <w:marBottom w:val="0"/>
      <w:divBdr>
        <w:top w:val="none" w:sz="0" w:space="0" w:color="auto"/>
        <w:left w:val="none" w:sz="0" w:space="0" w:color="auto"/>
        <w:bottom w:val="none" w:sz="0" w:space="0" w:color="auto"/>
        <w:right w:val="none" w:sz="0" w:space="0" w:color="auto"/>
      </w:divBdr>
    </w:div>
    <w:div w:id="655643726">
      <w:bodyDiv w:val="1"/>
      <w:marLeft w:val="0"/>
      <w:marRight w:val="0"/>
      <w:marTop w:val="0"/>
      <w:marBottom w:val="0"/>
      <w:divBdr>
        <w:top w:val="none" w:sz="0" w:space="0" w:color="auto"/>
        <w:left w:val="none" w:sz="0" w:space="0" w:color="auto"/>
        <w:bottom w:val="none" w:sz="0" w:space="0" w:color="auto"/>
        <w:right w:val="none" w:sz="0" w:space="0" w:color="auto"/>
      </w:divBdr>
    </w:div>
    <w:div w:id="712970889">
      <w:bodyDiv w:val="1"/>
      <w:marLeft w:val="0"/>
      <w:marRight w:val="0"/>
      <w:marTop w:val="0"/>
      <w:marBottom w:val="0"/>
      <w:divBdr>
        <w:top w:val="none" w:sz="0" w:space="0" w:color="auto"/>
        <w:left w:val="none" w:sz="0" w:space="0" w:color="auto"/>
        <w:bottom w:val="none" w:sz="0" w:space="0" w:color="auto"/>
        <w:right w:val="none" w:sz="0" w:space="0" w:color="auto"/>
      </w:divBdr>
    </w:div>
    <w:div w:id="730496430">
      <w:bodyDiv w:val="1"/>
      <w:marLeft w:val="0"/>
      <w:marRight w:val="0"/>
      <w:marTop w:val="0"/>
      <w:marBottom w:val="0"/>
      <w:divBdr>
        <w:top w:val="none" w:sz="0" w:space="0" w:color="auto"/>
        <w:left w:val="none" w:sz="0" w:space="0" w:color="auto"/>
        <w:bottom w:val="none" w:sz="0" w:space="0" w:color="auto"/>
        <w:right w:val="none" w:sz="0" w:space="0" w:color="auto"/>
      </w:divBdr>
    </w:div>
    <w:div w:id="763385235">
      <w:bodyDiv w:val="1"/>
      <w:marLeft w:val="0"/>
      <w:marRight w:val="0"/>
      <w:marTop w:val="0"/>
      <w:marBottom w:val="0"/>
      <w:divBdr>
        <w:top w:val="none" w:sz="0" w:space="0" w:color="auto"/>
        <w:left w:val="none" w:sz="0" w:space="0" w:color="auto"/>
        <w:bottom w:val="none" w:sz="0" w:space="0" w:color="auto"/>
        <w:right w:val="none" w:sz="0" w:space="0" w:color="auto"/>
      </w:divBdr>
    </w:div>
    <w:div w:id="822694716">
      <w:bodyDiv w:val="1"/>
      <w:marLeft w:val="0"/>
      <w:marRight w:val="0"/>
      <w:marTop w:val="0"/>
      <w:marBottom w:val="0"/>
      <w:divBdr>
        <w:top w:val="none" w:sz="0" w:space="0" w:color="auto"/>
        <w:left w:val="none" w:sz="0" w:space="0" w:color="auto"/>
        <w:bottom w:val="none" w:sz="0" w:space="0" w:color="auto"/>
        <w:right w:val="none" w:sz="0" w:space="0" w:color="auto"/>
      </w:divBdr>
    </w:div>
    <w:div w:id="833185472">
      <w:bodyDiv w:val="1"/>
      <w:marLeft w:val="0"/>
      <w:marRight w:val="0"/>
      <w:marTop w:val="0"/>
      <w:marBottom w:val="0"/>
      <w:divBdr>
        <w:top w:val="none" w:sz="0" w:space="0" w:color="auto"/>
        <w:left w:val="none" w:sz="0" w:space="0" w:color="auto"/>
        <w:bottom w:val="none" w:sz="0" w:space="0" w:color="auto"/>
        <w:right w:val="none" w:sz="0" w:space="0" w:color="auto"/>
      </w:divBdr>
    </w:div>
    <w:div w:id="893732472">
      <w:bodyDiv w:val="1"/>
      <w:marLeft w:val="0"/>
      <w:marRight w:val="0"/>
      <w:marTop w:val="0"/>
      <w:marBottom w:val="0"/>
      <w:divBdr>
        <w:top w:val="none" w:sz="0" w:space="0" w:color="auto"/>
        <w:left w:val="none" w:sz="0" w:space="0" w:color="auto"/>
        <w:bottom w:val="none" w:sz="0" w:space="0" w:color="auto"/>
        <w:right w:val="none" w:sz="0" w:space="0" w:color="auto"/>
      </w:divBdr>
    </w:div>
    <w:div w:id="903564678">
      <w:bodyDiv w:val="1"/>
      <w:marLeft w:val="0"/>
      <w:marRight w:val="0"/>
      <w:marTop w:val="0"/>
      <w:marBottom w:val="0"/>
      <w:divBdr>
        <w:top w:val="none" w:sz="0" w:space="0" w:color="auto"/>
        <w:left w:val="none" w:sz="0" w:space="0" w:color="auto"/>
        <w:bottom w:val="none" w:sz="0" w:space="0" w:color="auto"/>
        <w:right w:val="none" w:sz="0" w:space="0" w:color="auto"/>
      </w:divBdr>
    </w:div>
    <w:div w:id="904023295">
      <w:bodyDiv w:val="1"/>
      <w:marLeft w:val="0"/>
      <w:marRight w:val="0"/>
      <w:marTop w:val="0"/>
      <w:marBottom w:val="0"/>
      <w:divBdr>
        <w:top w:val="none" w:sz="0" w:space="0" w:color="auto"/>
        <w:left w:val="none" w:sz="0" w:space="0" w:color="auto"/>
        <w:bottom w:val="none" w:sz="0" w:space="0" w:color="auto"/>
        <w:right w:val="none" w:sz="0" w:space="0" w:color="auto"/>
      </w:divBdr>
    </w:div>
    <w:div w:id="910652057">
      <w:bodyDiv w:val="1"/>
      <w:marLeft w:val="0"/>
      <w:marRight w:val="0"/>
      <w:marTop w:val="0"/>
      <w:marBottom w:val="0"/>
      <w:divBdr>
        <w:top w:val="none" w:sz="0" w:space="0" w:color="auto"/>
        <w:left w:val="none" w:sz="0" w:space="0" w:color="auto"/>
        <w:bottom w:val="none" w:sz="0" w:space="0" w:color="auto"/>
        <w:right w:val="none" w:sz="0" w:space="0" w:color="auto"/>
      </w:divBdr>
    </w:div>
    <w:div w:id="918365336">
      <w:bodyDiv w:val="1"/>
      <w:marLeft w:val="0"/>
      <w:marRight w:val="0"/>
      <w:marTop w:val="0"/>
      <w:marBottom w:val="0"/>
      <w:divBdr>
        <w:top w:val="none" w:sz="0" w:space="0" w:color="auto"/>
        <w:left w:val="none" w:sz="0" w:space="0" w:color="auto"/>
        <w:bottom w:val="none" w:sz="0" w:space="0" w:color="auto"/>
        <w:right w:val="none" w:sz="0" w:space="0" w:color="auto"/>
      </w:divBdr>
    </w:div>
    <w:div w:id="942612352">
      <w:bodyDiv w:val="1"/>
      <w:marLeft w:val="0"/>
      <w:marRight w:val="0"/>
      <w:marTop w:val="0"/>
      <w:marBottom w:val="0"/>
      <w:divBdr>
        <w:top w:val="none" w:sz="0" w:space="0" w:color="auto"/>
        <w:left w:val="none" w:sz="0" w:space="0" w:color="auto"/>
        <w:bottom w:val="none" w:sz="0" w:space="0" w:color="auto"/>
        <w:right w:val="none" w:sz="0" w:space="0" w:color="auto"/>
      </w:divBdr>
    </w:div>
    <w:div w:id="959803609">
      <w:bodyDiv w:val="1"/>
      <w:marLeft w:val="0"/>
      <w:marRight w:val="0"/>
      <w:marTop w:val="0"/>
      <w:marBottom w:val="0"/>
      <w:divBdr>
        <w:top w:val="none" w:sz="0" w:space="0" w:color="auto"/>
        <w:left w:val="none" w:sz="0" w:space="0" w:color="auto"/>
        <w:bottom w:val="none" w:sz="0" w:space="0" w:color="auto"/>
        <w:right w:val="none" w:sz="0" w:space="0" w:color="auto"/>
      </w:divBdr>
    </w:div>
    <w:div w:id="985822390">
      <w:bodyDiv w:val="1"/>
      <w:marLeft w:val="0"/>
      <w:marRight w:val="0"/>
      <w:marTop w:val="0"/>
      <w:marBottom w:val="0"/>
      <w:divBdr>
        <w:top w:val="none" w:sz="0" w:space="0" w:color="auto"/>
        <w:left w:val="none" w:sz="0" w:space="0" w:color="auto"/>
        <w:bottom w:val="none" w:sz="0" w:space="0" w:color="auto"/>
        <w:right w:val="none" w:sz="0" w:space="0" w:color="auto"/>
      </w:divBdr>
    </w:div>
    <w:div w:id="996228259">
      <w:bodyDiv w:val="1"/>
      <w:marLeft w:val="0"/>
      <w:marRight w:val="0"/>
      <w:marTop w:val="0"/>
      <w:marBottom w:val="0"/>
      <w:divBdr>
        <w:top w:val="none" w:sz="0" w:space="0" w:color="auto"/>
        <w:left w:val="none" w:sz="0" w:space="0" w:color="auto"/>
        <w:bottom w:val="none" w:sz="0" w:space="0" w:color="auto"/>
        <w:right w:val="none" w:sz="0" w:space="0" w:color="auto"/>
      </w:divBdr>
    </w:div>
    <w:div w:id="1012563327">
      <w:bodyDiv w:val="1"/>
      <w:marLeft w:val="0"/>
      <w:marRight w:val="0"/>
      <w:marTop w:val="0"/>
      <w:marBottom w:val="0"/>
      <w:divBdr>
        <w:top w:val="none" w:sz="0" w:space="0" w:color="auto"/>
        <w:left w:val="none" w:sz="0" w:space="0" w:color="auto"/>
        <w:bottom w:val="none" w:sz="0" w:space="0" w:color="auto"/>
        <w:right w:val="none" w:sz="0" w:space="0" w:color="auto"/>
      </w:divBdr>
    </w:div>
    <w:div w:id="1098873364">
      <w:bodyDiv w:val="1"/>
      <w:marLeft w:val="0"/>
      <w:marRight w:val="0"/>
      <w:marTop w:val="0"/>
      <w:marBottom w:val="0"/>
      <w:divBdr>
        <w:top w:val="none" w:sz="0" w:space="0" w:color="auto"/>
        <w:left w:val="none" w:sz="0" w:space="0" w:color="auto"/>
        <w:bottom w:val="none" w:sz="0" w:space="0" w:color="auto"/>
        <w:right w:val="none" w:sz="0" w:space="0" w:color="auto"/>
      </w:divBdr>
    </w:div>
    <w:div w:id="1109934514">
      <w:bodyDiv w:val="1"/>
      <w:marLeft w:val="0"/>
      <w:marRight w:val="0"/>
      <w:marTop w:val="0"/>
      <w:marBottom w:val="0"/>
      <w:divBdr>
        <w:top w:val="none" w:sz="0" w:space="0" w:color="auto"/>
        <w:left w:val="none" w:sz="0" w:space="0" w:color="auto"/>
        <w:bottom w:val="none" w:sz="0" w:space="0" w:color="auto"/>
        <w:right w:val="none" w:sz="0" w:space="0" w:color="auto"/>
      </w:divBdr>
    </w:div>
    <w:div w:id="1151874003">
      <w:bodyDiv w:val="1"/>
      <w:marLeft w:val="0"/>
      <w:marRight w:val="0"/>
      <w:marTop w:val="0"/>
      <w:marBottom w:val="0"/>
      <w:divBdr>
        <w:top w:val="none" w:sz="0" w:space="0" w:color="auto"/>
        <w:left w:val="none" w:sz="0" w:space="0" w:color="auto"/>
        <w:bottom w:val="none" w:sz="0" w:space="0" w:color="auto"/>
        <w:right w:val="none" w:sz="0" w:space="0" w:color="auto"/>
      </w:divBdr>
    </w:div>
    <w:div w:id="1159344040">
      <w:bodyDiv w:val="1"/>
      <w:marLeft w:val="0"/>
      <w:marRight w:val="0"/>
      <w:marTop w:val="0"/>
      <w:marBottom w:val="0"/>
      <w:divBdr>
        <w:top w:val="none" w:sz="0" w:space="0" w:color="auto"/>
        <w:left w:val="none" w:sz="0" w:space="0" w:color="auto"/>
        <w:bottom w:val="none" w:sz="0" w:space="0" w:color="auto"/>
        <w:right w:val="none" w:sz="0" w:space="0" w:color="auto"/>
      </w:divBdr>
    </w:div>
    <w:div w:id="1190609499">
      <w:bodyDiv w:val="1"/>
      <w:marLeft w:val="0"/>
      <w:marRight w:val="0"/>
      <w:marTop w:val="0"/>
      <w:marBottom w:val="0"/>
      <w:divBdr>
        <w:top w:val="none" w:sz="0" w:space="0" w:color="auto"/>
        <w:left w:val="none" w:sz="0" w:space="0" w:color="auto"/>
        <w:bottom w:val="none" w:sz="0" w:space="0" w:color="auto"/>
        <w:right w:val="none" w:sz="0" w:space="0" w:color="auto"/>
      </w:divBdr>
    </w:div>
    <w:div w:id="1232812783">
      <w:bodyDiv w:val="1"/>
      <w:marLeft w:val="0"/>
      <w:marRight w:val="0"/>
      <w:marTop w:val="0"/>
      <w:marBottom w:val="0"/>
      <w:divBdr>
        <w:top w:val="none" w:sz="0" w:space="0" w:color="auto"/>
        <w:left w:val="none" w:sz="0" w:space="0" w:color="auto"/>
        <w:bottom w:val="none" w:sz="0" w:space="0" w:color="auto"/>
        <w:right w:val="none" w:sz="0" w:space="0" w:color="auto"/>
      </w:divBdr>
    </w:div>
    <w:div w:id="1283613393">
      <w:bodyDiv w:val="1"/>
      <w:marLeft w:val="0"/>
      <w:marRight w:val="0"/>
      <w:marTop w:val="0"/>
      <w:marBottom w:val="0"/>
      <w:divBdr>
        <w:top w:val="none" w:sz="0" w:space="0" w:color="auto"/>
        <w:left w:val="none" w:sz="0" w:space="0" w:color="auto"/>
        <w:bottom w:val="none" w:sz="0" w:space="0" w:color="auto"/>
        <w:right w:val="none" w:sz="0" w:space="0" w:color="auto"/>
      </w:divBdr>
    </w:div>
    <w:div w:id="1484816121">
      <w:bodyDiv w:val="1"/>
      <w:marLeft w:val="0"/>
      <w:marRight w:val="0"/>
      <w:marTop w:val="0"/>
      <w:marBottom w:val="0"/>
      <w:divBdr>
        <w:top w:val="none" w:sz="0" w:space="0" w:color="auto"/>
        <w:left w:val="none" w:sz="0" w:space="0" w:color="auto"/>
        <w:bottom w:val="none" w:sz="0" w:space="0" w:color="auto"/>
        <w:right w:val="none" w:sz="0" w:space="0" w:color="auto"/>
      </w:divBdr>
    </w:div>
    <w:div w:id="1495335341">
      <w:bodyDiv w:val="1"/>
      <w:marLeft w:val="0"/>
      <w:marRight w:val="0"/>
      <w:marTop w:val="0"/>
      <w:marBottom w:val="0"/>
      <w:divBdr>
        <w:top w:val="none" w:sz="0" w:space="0" w:color="auto"/>
        <w:left w:val="none" w:sz="0" w:space="0" w:color="auto"/>
        <w:bottom w:val="none" w:sz="0" w:space="0" w:color="auto"/>
        <w:right w:val="none" w:sz="0" w:space="0" w:color="auto"/>
      </w:divBdr>
    </w:div>
    <w:div w:id="1511138704">
      <w:bodyDiv w:val="1"/>
      <w:marLeft w:val="0"/>
      <w:marRight w:val="0"/>
      <w:marTop w:val="0"/>
      <w:marBottom w:val="0"/>
      <w:divBdr>
        <w:top w:val="none" w:sz="0" w:space="0" w:color="auto"/>
        <w:left w:val="none" w:sz="0" w:space="0" w:color="auto"/>
        <w:bottom w:val="none" w:sz="0" w:space="0" w:color="auto"/>
        <w:right w:val="none" w:sz="0" w:space="0" w:color="auto"/>
      </w:divBdr>
    </w:div>
    <w:div w:id="1539078664">
      <w:bodyDiv w:val="1"/>
      <w:marLeft w:val="0"/>
      <w:marRight w:val="0"/>
      <w:marTop w:val="0"/>
      <w:marBottom w:val="0"/>
      <w:divBdr>
        <w:top w:val="none" w:sz="0" w:space="0" w:color="auto"/>
        <w:left w:val="none" w:sz="0" w:space="0" w:color="auto"/>
        <w:bottom w:val="none" w:sz="0" w:space="0" w:color="auto"/>
        <w:right w:val="none" w:sz="0" w:space="0" w:color="auto"/>
      </w:divBdr>
    </w:div>
    <w:div w:id="1543713521">
      <w:bodyDiv w:val="1"/>
      <w:marLeft w:val="0"/>
      <w:marRight w:val="0"/>
      <w:marTop w:val="0"/>
      <w:marBottom w:val="0"/>
      <w:divBdr>
        <w:top w:val="none" w:sz="0" w:space="0" w:color="auto"/>
        <w:left w:val="none" w:sz="0" w:space="0" w:color="auto"/>
        <w:bottom w:val="none" w:sz="0" w:space="0" w:color="auto"/>
        <w:right w:val="none" w:sz="0" w:space="0" w:color="auto"/>
      </w:divBdr>
    </w:div>
    <w:div w:id="1566797480">
      <w:bodyDiv w:val="1"/>
      <w:marLeft w:val="0"/>
      <w:marRight w:val="0"/>
      <w:marTop w:val="0"/>
      <w:marBottom w:val="0"/>
      <w:divBdr>
        <w:top w:val="none" w:sz="0" w:space="0" w:color="auto"/>
        <w:left w:val="none" w:sz="0" w:space="0" w:color="auto"/>
        <w:bottom w:val="none" w:sz="0" w:space="0" w:color="auto"/>
        <w:right w:val="none" w:sz="0" w:space="0" w:color="auto"/>
      </w:divBdr>
    </w:div>
    <w:div w:id="1568027336">
      <w:bodyDiv w:val="1"/>
      <w:marLeft w:val="0"/>
      <w:marRight w:val="0"/>
      <w:marTop w:val="0"/>
      <w:marBottom w:val="0"/>
      <w:divBdr>
        <w:top w:val="none" w:sz="0" w:space="0" w:color="auto"/>
        <w:left w:val="none" w:sz="0" w:space="0" w:color="auto"/>
        <w:bottom w:val="none" w:sz="0" w:space="0" w:color="auto"/>
        <w:right w:val="none" w:sz="0" w:space="0" w:color="auto"/>
      </w:divBdr>
    </w:div>
    <w:div w:id="1640694098">
      <w:bodyDiv w:val="1"/>
      <w:marLeft w:val="0"/>
      <w:marRight w:val="0"/>
      <w:marTop w:val="0"/>
      <w:marBottom w:val="0"/>
      <w:divBdr>
        <w:top w:val="none" w:sz="0" w:space="0" w:color="auto"/>
        <w:left w:val="none" w:sz="0" w:space="0" w:color="auto"/>
        <w:bottom w:val="none" w:sz="0" w:space="0" w:color="auto"/>
        <w:right w:val="none" w:sz="0" w:space="0" w:color="auto"/>
      </w:divBdr>
    </w:div>
    <w:div w:id="1667782456">
      <w:bodyDiv w:val="1"/>
      <w:marLeft w:val="0"/>
      <w:marRight w:val="0"/>
      <w:marTop w:val="0"/>
      <w:marBottom w:val="0"/>
      <w:divBdr>
        <w:top w:val="none" w:sz="0" w:space="0" w:color="auto"/>
        <w:left w:val="none" w:sz="0" w:space="0" w:color="auto"/>
        <w:bottom w:val="none" w:sz="0" w:space="0" w:color="auto"/>
        <w:right w:val="none" w:sz="0" w:space="0" w:color="auto"/>
      </w:divBdr>
    </w:div>
    <w:div w:id="1790278670">
      <w:bodyDiv w:val="1"/>
      <w:marLeft w:val="0"/>
      <w:marRight w:val="0"/>
      <w:marTop w:val="0"/>
      <w:marBottom w:val="0"/>
      <w:divBdr>
        <w:top w:val="none" w:sz="0" w:space="0" w:color="auto"/>
        <w:left w:val="none" w:sz="0" w:space="0" w:color="auto"/>
        <w:bottom w:val="none" w:sz="0" w:space="0" w:color="auto"/>
        <w:right w:val="none" w:sz="0" w:space="0" w:color="auto"/>
      </w:divBdr>
    </w:div>
    <w:div w:id="1828782216">
      <w:bodyDiv w:val="1"/>
      <w:marLeft w:val="0"/>
      <w:marRight w:val="0"/>
      <w:marTop w:val="0"/>
      <w:marBottom w:val="0"/>
      <w:divBdr>
        <w:top w:val="none" w:sz="0" w:space="0" w:color="auto"/>
        <w:left w:val="none" w:sz="0" w:space="0" w:color="auto"/>
        <w:bottom w:val="none" w:sz="0" w:space="0" w:color="auto"/>
        <w:right w:val="none" w:sz="0" w:space="0" w:color="auto"/>
      </w:divBdr>
    </w:div>
    <w:div w:id="1837308709">
      <w:bodyDiv w:val="1"/>
      <w:marLeft w:val="0"/>
      <w:marRight w:val="0"/>
      <w:marTop w:val="0"/>
      <w:marBottom w:val="0"/>
      <w:divBdr>
        <w:top w:val="none" w:sz="0" w:space="0" w:color="auto"/>
        <w:left w:val="none" w:sz="0" w:space="0" w:color="auto"/>
        <w:bottom w:val="none" w:sz="0" w:space="0" w:color="auto"/>
        <w:right w:val="none" w:sz="0" w:space="0" w:color="auto"/>
      </w:divBdr>
    </w:div>
    <w:div w:id="1855730324">
      <w:bodyDiv w:val="1"/>
      <w:marLeft w:val="0"/>
      <w:marRight w:val="0"/>
      <w:marTop w:val="0"/>
      <w:marBottom w:val="0"/>
      <w:divBdr>
        <w:top w:val="none" w:sz="0" w:space="0" w:color="auto"/>
        <w:left w:val="none" w:sz="0" w:space="0" w:color="auto"/>
        <w:bottom w:val="none" w:sz="0" w:space="0" w:color="auto"/>
        <w:right w:val="none" w:sz="0" w:space="0" w:color="auto"/>
      </w:divBdr>
      <w:divsChild>
        <w:div w:id="185756676">
          <w:marLeft w:val="0"/>
          <w:marRight w:val="0"/>
          <w:marTop w:val="0"/>
          <w:marBottom w:val="220"/>
          <w:divBdr>
            <w:top w:val="none" w:sz="0" w:space="0" w:color="auto"/>
            <w:left w:val="none" w:sz="0" w:space="0" w:color="auto"/>
            <w:bottom w:val="none" w:sz="0" w:space="0" w:color="auto"/>
            <w:right w:val="none" w:sz="0" w:space="0" w:color="auto"/>
          </w:divBdr>
        </w:div>
      </w:divsChild>
    </w:div>
    <w:div w:id="1894194662">
      <w:bodyDiv w:val="1"/>
      <w:marLeft w:val="0"/>
      <w:marRight w:val="0"/>
      <w:marTop w:val="0"/>
      <w:marBottom w:val="0"/>
      <w:divBdr>
        <w:top w:val="none" w:sz="0" w:space="0" w:color="auto"/>
        <w:left w:val="none" w:sz="0" w:space="0" w:color="auto"/>
        <w:bottom w:val="none" w:sz="0" w:space="0" w:color="auto"/>
        <w:right w:val="none" w:sz="0" w:space="0" w:color="auto"/>
      </w:divBdr>
      <w:divsChild>
        <w:div w:id="1343388640">
          <w:marLeft w:val="0"/>
          <w:marRight w:val="0"/>
          <w:marTop w:val="0"/>
          <w:marBottom w:val="220"/>
          <w:divBdr>
            <w:top w:val="none" w:sz="0" w:space="0" w:color="auto"/>
            <w:left w:val="none" w:sz="0" w:space="0" w:color="auto"/>
            <w:bottom w:val="none" w:sz="0" w:space="0" w:color="auto"/>
            <w:right w:val="none" w:sz="0" w:space="0" w:color="auto"/>
          </w:divBdr>
        </w:div>
      </w:divsChild>
    </w:div>
    <w:div w:id="1969703975">
      <w:bodyDiv w:val="1"/>
      <w:marLeft w:val="0"/>
      <w:marRight w:val="0"/>
      <w:marTop w:val="0"/>
      <w:marBottom w:val="0"/>
      <w:divBdr>
        <w:top w:val="none" w:sz="0" w:space="0" w:color="auto"/>
        <w:left w:val="none" w:sz="0" w:space="0" w:color="auto"/>
        <w:bottom w:val="none" w:sz="0" w:space="0" w:color="auto"/>
        <w:right w:val="none" w:sz="0" w:space="0" w:color="auto"/>
      </w:divBdr>
      <w:divsChild>
        <w:div w:id="1118641248">
          <w:marLeft w:val="0"/>
          <w:marRight w:val="0"/>
          <w:marTop w:val="0"/>
          <w:marBottom w:val="0"/>
          <w:divBdr>
            <w:top w:val="none" w:sz="0" w:space="0" w:color="auto"/>
            <w:left w:val="none" w:sz="0" w:space="0" w:color="auto"/>
            <w:bottom w:val="none" w:sz="0" w:space="0" w:color="auto"/>
            <w:right w:val="none" w:sz="0" w:space="0" w:color="auto"/>
          </w:divBdr>
        </w:div>
        <w:div w:id="343093061">
          <w:marLeft w:val="0"/>
          <w:marRight w:val="0"/>
          <w:marTop w:val="0"/>
          <w:marBottom w:val="0"/>
          <w:divBdr>
            <w:top w:val="none" w:sz="0" w:space="0" w:color="auto"/>
            <w:left w:val="none" w:sz="0" w:space="0" w:color="auto"/>
            <w:bottom w:val="none" w:sz="0" w:space="0" w:color="auto"/>
            <w:right w:val="none" w:sz="0" w:space="0" w:color="auto"/>
          </w:divBdr>
        </w:div>
      </w:divsChild>
    </w:div>
    <w:div w:id="1977177755">
      <w:bodyDiv w:val="1"/>
      <w:marLeft w:val="0"/>
      <w:marRight w:val="0"/>
      <w:marTop w:val="0"/>
      <w:marBottom w:val="0"/>
      <w:divBdr>
        <w:top w:val="none" w:sz="0" w:space="0" w:color="auto"/>
        <w:left w:val="none" w:sz="0" w:space="0" w:color="auto"/>
        <w:bottom w:val="none" w:sz="0" w:space="0" w:color="auto"/>
        <w:right w:val="none" w:sz="0" w:space="0" w:color="auto"/>
      </w:divBdr>
    </w:div>
    <w:div w:id="2007125730">
      <w:bodyDiv w:val="1"/>
      <w:marLeft w:val="0"/>
      <w:marRight w:val="0"/>
      <w:marTop w:val="0"/>
      <w:marBottom w:val="0"/>
      <w:divBdr>
        <w:top w:val="none" w:sz="0" w:space="0" w:color="auto"/>
        <w:left w:val="none" w:sz="0" w:space="0" w:color="auto"/>
        <w:bottom w:val="none" w:sz="0" w:space="0" w:color="auto"/>
        <w:right w:val="none" w:sz="0" w:space="0" w:color="auto"/>
      </w:divBdr>
    </w:div>
    <w:div w:id="2009362011">
      <w:bodyDiv w:val="1"/>
      <w:marLeft w:val="0"/>
      <w:marRight w:val="0"/>
      <w:marTop w:val="0"/>
      <w:marBottom w:val="0"/>
      <w:divBdr>
        <w:top w:val="none" w:sz="0" w:space="0" w:color="auto"/>
        <w:left w:val="none" w:sz="0" w:space="0" w:color="auto"/>
        <w:bottom w:val="none" w:sz="0" w:space="0" w:color="auto"/>
        <w:right w:val="none" w:sz="0" w:space="0" w:color="auto"/>
      </w:divBdr>
    </w:div>
    <w:div w:id="2052996987">
      <w:bodyDiv w:val="1"/>
      <w:marLeft w:val="0"/>
      <w:marRight w:val="0"/>
      <w:marTop w:val="0"/>
      <w:marBottom w:val="0"/>
      <w:divBdr>
        <w:top w:val="none" w:sz="0" w:space="0" w:color="auto"/>
        <w:left w:val="none" w:sz="0" w:space="0" w:color="auto"/>
        <w:bottom w:val="none" w:sz="0" w:space="0" w:color="auto"/>
        <w:right w:val="none" w:sz="0" w:space="0" w:color="auto"/>
      </w:divBdr>
    </w:div>
    <w:div w:id="2073693900">
      <w:bodyDiv w:val="1"/>
      <w:marLeft w:val="0"/>
      <w:marRight w:val="0"/>
      <w:marTop w:val="0"/>
      <w:marBottom w:val="0"/>
      <w:divBdr>
        <w:top w:val="none" w:sz="0" w:space="0" w:color="auto"/>
        <w:left w:val="none" w:sz="0" w:space="0" w:color="auto"/>
        <w:bottom w:val="none" w:sz="0" w:space="0" w:color="auto"/>
        <w:right w:val="none" w:sz="0" w:space="0" w:color="auto"/>
      </w:divBdr>
    </w:div>
    <w:div w:id="20830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ntinentalautomotiv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lvia.cano@continental-corporati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alleres-dtcoplus.com/listado-talle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8D8D5857321843B5DA417E392B6E35" ma:contentTypeVersion="2" ma:contentTypeDescription="Ein neues Dokument erstellen." ma:contentTypeScope="" ma:versionID="987f6455615ba3e2043456729a85349d">
  <xsd:schema xmlns:xsd="http://www.w3.org/2001/XMLSchema" xmlns:xs="http://www.w3.org/2001/XMLSchema" xmlns:p="http://schemas.microsoft.com/office/2006/metadata/properties" xmlns:ns2="833fe498-c14d-4f14-8a8b-8c4f3a9498cf" targetNamespace="http://schemas.microsoft.com/office/2006/metadata/properties" ma:root="true" ma:fieldsID="05c894561edb086f50ef35d2c809f086" ns2:_="">
    <xsd:import namespace="833fe498-c14d-4f14-8a8b-8c4f3a9498c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fe498-c14d-4f14-8a8b-8c4f3a949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77241-8EBE-472B-BAA2-9C78149F1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fe498-c14d-4f14-8a8b-8c4f3a949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8C5A6-D019-40CB-B9D2-20475003BC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5395E4-4AF3-4BD4-BB4A-388CF6D724C7}">
  <ds:schemaRefs>
    <ds:schemaRef ds:uri="http://schemas.microsoft.com/sharepoint/v3/contenttype/forms"/>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4593</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Petig</dc:creator>
  <cp:keywords/>
  <dc:description/>
  <cp:lastModifiedBy>Cano, Silvia</cp:lastModifiedBy>
  <cp:revision>132</cp:revision>
  <dcterms:created xsi:type="dcterms:W3CDTF">2025-06-02T09:48:00Z</dcterms:created>
  <dcterms:modified xsi:type="dcterms:W3CDTF">2025-06-17T11:52:00Z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0x0101007F8D8D5857321843B5DA417E392B6E35</vt:lpwstr>
  </property>
  <property fmtid="{D5CDD505-2E9C-101B-9397-08002B2CF9AE}" pid="3" name="MSIP_Label_6006a9c5-d130-408c-bc8e-3b5ecdb17aa0_Enabled">
    <vt:lpwstr>true</vt:lpwstr>
  </property>
  <property fmtid="{D5CDD505-2E9C-101B-9397-08002B2CF9AE}" pid="4" name="MSIP_Label_6006a9c5-d130-408c-bc8e-3b5ecdb17aa0_SetDate">
    <vt:lpwstr>2022-03-21T14:27:58Z</vt:lpwstr>
  </property>
  <property fmtid="{D5CDD505-2E9C-101B-9397-08002B2CF9AE}" pid="5" name="MSIP_Label_6006a9c5-d130-408c-bc8e-3b5ecdb17aa0_Method">
    <vt:lpwstr>Standard</vt:lpwstr>
  </property>
  <property fmtid="{D5CDD505-2E9C-101B-9397-08002B2CF9AE}" pid="6" name="MSIP_Label_6006a9c5-d130-408c-bc8e-3b5ecdb17aa0_Name">
    <vt:lpwstr>Recipients Have Full Control​</vt:lpwstr>
  </property>
  <property fmtid="{D5CDD505-2E9C-101B-9397-08002B2CF9AE}" pid="7" name="MSIP_Label_6006a9c5-d130-408c-bc8e-3b5ecdb17aa0_SiteId">
    <vt:lpwstr>8d4b558f-7b2e-40ba-ad1f-e04d79e6265a</vt:lpwstr>
  </property>
  <property fmtid="{D5CDD505-2E9C-101B-9397-08002B2CF9AE}" pid="8" name="MSIP_Label_6006a9c5-d130-408c-bc8e-3b5ecdb17aa0_ActionId">
    <vt:lpwstr>f096327a-ea78-4895-974b-fa8b57df9b72</vt:lpwstr>
  </property>
  <property fmtid="{D5CDD505-2E9C-101B-9397-08002B2CF9AE}" pid="9" name="MSIP_Label_6006a9c5-d130-408c-bc8e-3b5ecdb17aa0_ContentBits">
    <vt:lpwstr>2</vt:lpwstr>
  </property>
</Properties>
</file>