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3B1" w:rsidRDefault="00733B65">
      <w:pPr>
        <w:spacing w:before="240" w:after="320"/>
        <w:rPr>
          <w:rFonts w:ascii="Roboto" w:eastAsia="Roboto" w:hAnsi="Roboto" w:cs="Roboto"/>
          <w:color w:val="666666"/>
        </w:rPr>
      </w:pPr>
      <w:bookmarkStart w:id="0" w:name="_GoBack"/>
      <w:bookmarkEnd w:id="0"/>
      <w:r>
        <w:rPr>
          <w:rFonts w:ascii="Roboto" w:eastAsia="Roboto" w:hAnsi="Roboto" w:cs="Roboto"/>
          <w:color w:val="666666"/>
        </w:rPr>
        <w:t xml:space="preserve">José Antonio Maldonado, director de meteorología de </w:t>
      </w:r>
      <w:hyperlink r:id="rId7">
        <w:r>
          <w:rPr>
            <w:rFonts w:ascii="Roboto" w:eastAsia="Roboto" w:hAnsi="Roboto" w:cs="Roboto"/>
            <w:b/>
            <w:color w:val="00B0F0"/>
          </w:rPr>
          <w:t>Meteored (tiempo.com)</w:t>
        </w:r>
      </w:hyperlink>
      <w:r>
        <w:rPr>
          <w:rFonts w:ascii="Roboto" w:eastAsia="Roboto" w:hAnsi="Roboto" w:cs="Roboto"/>
          <w:color w:val="666666"/>
        </w:rPr>
        <w:t>, ofrece la predicción para los próximos días</w:t>
      </w:r>
    </w:p>
    <w:p w:rsidR="007C73B1" w:rsidRDefault="00B13E68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1" w:name="_9phzqw1byu05" w:colFirst="0" w:colLast="0"/>
      <w:bookmarkEnd w:id="1"/>
      <w:r>
        <w:rPr>
          <w:rFonts w:ascii="Roboto" w:eastAsia="Roboto" w:hAnsi="Roboto" w:cs="Roboto"/>
          <w:b/>
          <w:color w:val="434343"/>
          <w:sz w:val="46"/>
          <w:szCs w:val="46"/>
        </w:rPr>
        <w:t>L</w:t>
      </w:r>
      <w:r w:rsidR="00733B65">
        <w:rPr>
          <w:rFonts w:ascii="Roboto" w:eastAsia="Roboto" w:hAnsi="Roboto" w:cs="Roboto"/>
          <w:b/>
          <w:color w:val="434343"/>
          <w:sz w:val="46"/>
          <w:szCs w:val="46"/>
        </w:rPr>
        <w:t xml:space="preserve">luvias generalizadas por un inminente temporal </w:t>
      </w:r>
    </w:p>
    <w:p w:rsidR="007C73B1" w:rsidRDefault="007C73B1">
      <w:pPr>
        <w:pStyle w:val="Ttulo1"/>
        <w:keepNext w:val="0"/>
        <w:keepLines w:val="0"/>
        <w:spacing w:before="0" w:after="220"/>
        <w:jc w:val="center"/>
        <w:rPr>
          <w:rFonts w:ascii="Roboto" w:eastAsia="Roboto" w:hAnsi="Roboto" w:cs="Roboto"/>
          <w:b/>
          <w:color w:val="434343"/>
          <w:sz w:val="46"/>
          <w:szCs w:val="46"/>
        </w:rPr>
      </w:pPr>
      <w:bookmarkStart w:id="2" w:name="_at2zo0e9wguj" w:colFirst="0" w:colLast="0"/>
      <w:bookmarkEnd w:id="2"/>
    </w:p>
    <w:p w:rsidR="007C73B1" w:rsidRDefault="00733B65">
      <w:pPr>
        <w:pStyle w:val="Ttulo1"/>
        <w:keepNext w:val="0"/>
        <w:keepLines w:val="0"/>
        <w:numPr>
          <w:ilvl w:val="0"/>
          <w:numId w:val="1"/>
        </w:numPr>
        <w:spacing w:before="0" w:after="0"/>
        <w:jc w:val="both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bookmarkStart w:id="3" w:name="_43mhuqxfa8ge" w:colFirst="0" w:colLast="0"/>
      <w:bookmarkEnd w:id="3"/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A partir del fin de semana una profunda borrasca se desplegará en el suroeste peninsular</w:t>
      </w:r>
    </w:p>
    <w:p w:rsidR="007C73B1" w:rsidRDefault="00733B65">
      <w:pPr>
        <w:numPr>
          <w:ilvl w:val="0"/>
          <w:numId w:val="1"/>
        </w:numPr>
        <w:spacing w:after="320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Se esperan fuertes precipitaciones en varias zonas de la Península y Baleares</w:t>
      </w:r>
    </w:p>
    <w:p w:rsidR="007C73B1" w:rsidRDefault="00733B65">
      <w:pPr>
        <w:spacing w:before="240" w:after="320"/>
        <w:jc w:val="center"/>
        <w:rPr>
          <w:rFonts w:ascii="Roboto" w:eastAsia="Roboto" w:hAnsi="Roboto" w:cs="Roboto"/>
          <w:color w:val="666666"/>
          <w:sz w:val="18"/>
          <w:szCs w:val="18"/>
        </w:rPr>
      </w:pPr>
      <w:r>
        <w:rPr>
          <w:rFonts w:ascii="Roboto" w:eastAsia="Roboto" w:hAnsi="Roboto" w:cs="Roboto"/>
          <w:noProof/>
          <w:color w:val="666666"/>
          <w:sz w:val="18"/>
          <w:szCs w:val="18"/>
          <w:lang w:val="es-ES"/>
        </w:rPr>
        <w:drawing>
          <wp:inline distT="114300" distB="114300" distL="114300" distR="114300">
            <wp:extent cx="5731200" cy="44704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18"/>
          <w:szCs w:val="18"/>
        </w:rPr>
        <w:t xml:space="preserve">La borrasca que se descolgará sobre el suroeste peninsular podría desplazarse hasta el Mediterráneo 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mvlignic7hh7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Madrid, 10 de marzo de 2022.  Esta semana, hemos sufrido una mayor inestabilidad en las zonas mediterráneas, sobre todo en la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9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Comunidad Valenciana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. En algunos puntos se han superado los 100 l/m2, tal y como afirma José Antonio Maldonado, director de meteorología de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highlight w:val="white"/>
          </w:rPr>
          <w:t>Meteored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444444"/>
          <w:sz w:val="26"/>
          <w:szCs w:val="26"/>
        </w:rPr>
      </w:pPr>
      <w:bookmarkStart w:id="5" w:name="_4peercd0pai6" w:colFirst="0" w:colLast="0"/>
      <w:bookmarkEnd w:id="5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lastRenderedPageBreak/>
        <w:t>Previsión de José Antonio Maldonado, director de meteorología de Meteored (tiempo.com)</w:t>
      </w:r>
      <w:r w:rsidR="00EA2039">
        <w:pict>
          <v:rect id="_x0000_i1025" style="width:0;height:1.5pt" o:hralign="center" o:hrstd="t" o:hr="t" fillcolor="#a0a0a0" stroked="f"/>
        </w:pic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6" w:name="_3lep0hj7z5tx" w:colFirst="0" w:colLast="0"/>
      <w:bookmarkEnd w:id="6"/>
      <w:r>
        <w:rPr>
          <w:rFonts w:ascii="Roboto" w:eastAsia="Roboto" w:hAnsi="Roboto" w:cs="Roboto"/>
          <w:b/>
          <w:color w:val="444444"/>
          <w:sz w:val="24"/>
          <w:szCs w:val="24"/>
        </w:rPr>
        <w:t>Ayer, miércoles, las lluvias llegaron a Galicia y, en especial, en la mitad oriental del Cantábrico.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En Cádiz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y en el centro peninsular se produjeron chubascos, mientras que en los sistemas montañosos nevó con temperaturas mínimas en los Pirineos </w:t>
      </w:r>
      <w:hyperlink r:id="rId12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Sierra Nevada 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que alcanzaron los -10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8c3xzblzuyvm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t xml:space="preserve">Pese a que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estas precipitaciones no han remediado la sequía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 está afectando al país, el pronóstico para los próximos días es más positivo, ya que se espera que llueva en toda España.</w:t>
      </w:r>
      <w:r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704850</wp:posOffset>
            </wp:positionV>
            <wp:extent cx="1644129" cy="1156028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129" cy="1156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73B1" w:rsidRDefault="007C73B1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p60osldjh700" w:colFirst="0" w:colLast="0"/>
      <w:bookmarkEnd w:id="8"/>
    </w:p>
    <w:bookmarkStart w:id="9" w:name="_czs3eh4rs79u" w:colFirst="0" w:colLast="0"/>
    <w:bookmarkEnd w:id="9"/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00B0F0"/>
          <w:sz w:val="24"/>
          <w:szCs w:val="24"/>
        </w:rPr>
      </w:pPr>
      <w:r>
        <w:rPr>
          <w:rFonts w:ascii="Roboto" w:eastAsia="Roboto" w:hAnsi="Roboto" w:cs="Roboto"/>
          <w:b/>
          <w:color w:val="00B0F0"/>
          <w:sz w:val="28"/>
          <w:szCs w:val="28"/>
        </w:rPr>
        <w:fldChar w:fldCharType="begin"/>
      </w:r>
      <w:r>
        <w:rPr>
          <w:rFonts w:ascii="Roboto" w:eastAsia="Roboto" w:hAnsi="Roboto" w:cs="Roboto"/>
          <w:b/>
          <w:color w:val="00B0F0"/>
          <w:sz w:val="28"/>
          <w:szCs w:val="28"/>
        </w:rPr>
        <w:instrText xml:space="preserve"> HYPERLINK "https://www.tiempo.com/noticias/actualidad/sequias-extremas-que-acaban-lluvias-borrascas-en-espana.html" \h </w:instrText>
      </w:r>
      <w:r>
        <w:rPr>
          <w:rFonts w:ascii="Roboto" w:eastAsia="Roboto" w:hAnsi="Roboto" w:cs="Roboto"/>
          <w:b/>
          <w:color w:val="00B0F0"/>
          <w:sz w:val="28"/>
          <w:szCs w:val="28"/>
        </w:rPr>
        <w:fldChar w:fldCharType="separate"/>
      </w:r>
      <w:r>
        <w:rPr>
          <w:rFonts w:ascii="Roboto" w:eastAsia="Roboto" w:hAnsi="Roboto" w:cs="Roboto"/>
          <w:b/>
          <w:color w:val="00B0F0"/>
          <w:sz w:val="28"/>
          <w:szCs w:val="28"/>
        </w:rPr>
        <w:t>Sequías que “revientan” en un sinfín de lluvia, precedentes</w:t>
      </w:r>
      <w:r>
        <w:rPr>
          <w:rFonts w:ascii="Roboto" w:eastAsia="Roboto" w:hAnsi="Roboto" w:cs="Roboto"/>
          <w:b/>
          <w:color w:val="00B0F0"/>
          <w:sz w:val="28"/>
          <w:szCs w:val="28"/>
        </w:rPr>
        <w:fldChar w:fldCharType="end"/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mwrztiwy9h8x" w:colFirst="0" w:colLast="0"/>
      <w:bookmarkEnd w:id="10"/>
      <w:r>
        <w:rPr>
          <w:rFonts w:ascii="Roboto" w:eastAsia="Roboto" w:hAnsi="Roboto" w:cs="Roboto"/>
          <w:b/>
          <w:color w:val="444444"/>
          <w:sz w:val="24"/>
          <w:szCs w:val="24"/>
        </w:rPr>
        <w:t>Por ahora la borrasca próxima a Groenlandia, profunda y de gran impacto, no nos afecta, pero existe otra al oeste de las islas británicas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que, a pesar de no ser tan penetrante, está creando varios frentes que se aproximan a la Península, como el que se introdujo ayer por el noroeste.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1" w:name="_bal5w6pgy8mr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t>Se esperan varios frentes en la Península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2" w:name="_xvgf7s90afhs" w:colFirst="0" w:colLast="0"/>
      <w:bookmarkEnd w:id="12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Esta tarde, la entrada de un nuevo frente causará precipitaciones con posibilidad de tormenta en el oeste de </w:t>
      </w:r>
      <w:hyperlink r:id="rId1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Galicia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el resto del tercio norte predominará la nubosidad con lluvias débiles que pueden trasladarse a otras zonas de la mitad norte. El resto de la Península permanecerá nuboso.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3" w:name="_rpztg1jgjp5v" w:colFirst="0" w:colLast="0"/>
      <w:bookmarkEnd w:id="13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el Pirineo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occidenta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y Cordillera Cantábrica se prevén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nevadas débiles, </w:t>
      </w:r>
      <w:r>
        <w:rPr>
          <w:rFonts w:ascii="Roboto" w:eastAsia="Roboto" w:hAnsi="Roboto" w:cs="Roboto"/>
          <w:color w:val="444444"/>
          <w:sz w:val="24"/>
          <w:szCs w:val="24"/>
        </w:rPr>
        <w:t>y en el norte de Canarias crecerá la nubosidad. La temperatura aumentará ligeramente y predominarán los vientos del suroeste. En el Estrecho soplará levante y en Canarias alisios.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4" w:name="_ujp216sbu0wj" w:colFirst="0" w:colLast="0"/>
      <w:bookmarkEnd w:id="14"/>
      <w:r>
        <w:rPr>
          <w:rFonts w:ascii="Roboto" w:eastAsia="Roboto" w:hAnsi="Roboto" w:cs="Roboto"/>
          <w:b/>
          <w:color w:val="444444"/>
          <w:sz w:val="24"/>
          <w:szCs w:val="24"/>
        </w:rPr>
        <w:t>Mañana, viernes, el sistema frontal se desplazará de oeste a este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causando precipitaciones que se expandirán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a toda la Península desde la vertiente atlántica y la mitad occidental de la cantábrica.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En Galicia, </w:t>
      </w:r>
      <w:hyperlink r:id="rId15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Asturias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, </w:t>
      </w:r>
      <w:hyperlink r:id="rId16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Cantabria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, </w:t>
      </w:r>
      <w:hyperlink r:id="rId17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Extremadura 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y el oeste de </w:t>
      </w:r>
      <w:hyperlink r:id="rId18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Andalucía 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podrían ir junto con tormentas.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 el mediterráneo y Baleares serán de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carácter débil y aisladas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5" w:name="_ze3xg9j0h4pu" w:colFirst="0" w:colLast="0"/>
      <w:bookmarkEnd w:id="15"/>
      <w:r>
        <w:rPr>
          <w:rFonts w:ascii="Roboto" w:eastAsia="Roboto" w:hAnsi="Roboto" w:cs="Roboto"/>
          <w:b/>
          <w:color w:val="444444"/>
          <w:sz w:val="24"/>
          <w:szCs w:val="24"/>
        </w:rPr>
        <w:lastRenderedPageBreak/>
        <w:t>Bajarán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las temperaturas diurnas salvo en la proximidad del Mediterráneo. En Galicia, litoral cantábrico y Pirineo navarro soplarán vientos intensos.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6" w:name="_3ig1qy1pkgfs" w:colFirst="0" w:colLast="0"/>
      <w:bookmarkEnd w:id="16"/>
      <w:r>
        <w:rPr>
          <w:rFonts w:ascii="Roboto" w:eastAsia="Roboto" w:hAnsi="Roboto" w:cs="Roboto"/>
          <w:b/>
          <w:color w:val="444444"/>
          <w:sz w:val="24"/>
          <w:szCs w:val="24"/>
        </w:rPr>
        <w:t>La jornada del sábado traerá lluvias en</w:t>
      </w:r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 </w:t>
      </w:r>
      <w:hyperlink r:id="rId19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Aragón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>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hyperlink r:id="rId20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Cataluña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-algo más intensas en el norte de esta comunidad-, </w:t>
      </w:r>
      <w:hyperlink r:id="rId21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Baleares</w:t>
        </w:r>
      </w:hyperlink>
      <w:hyperlink r:id="rId22">
        <w:r>
          <w:rPr>
            <w:rFonts w:ascii="Roboto" w:eastAsia="Roboto" w:hAnsi="Roboto" w:cs="Roboto"/>
            <w:b/>
            <w:color w:val="444444"/>
            <w:sz w:val="24"/>
            <w:szCs w:val="24"/>
          </w:rPr>
          <w:t xml:space="preserve"> 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y </w:t>
      </w:r>
      <w:hyperlink r:id="rId23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Melilla</w:t>
        </w:r>
      </w:hyperlink>
      <w:r>
        <w:rPr>
          <w:rFonts w:ascii="Roboto" w:eastAsia="Roboto" w:hAnsi="Roboto" w:cs="Roboto"/>
          <w:color w:val="00B0F0"/>
          <w:sz w:val="24"/>
          <w:szCs w:val="24"/>
        </w:rPr>
        <w:t>,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 irán aminorando conforme pase el día a la vez que un nuevo frente atlántico se aproxime al noroeste peninsular. 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7" w:name="_4fxhj6xpomk6" w:colFirst="0" w:colLast="0"/>
      <w:bookmarkEnd w:id="17"/>
      <w:r>
        <w:rPr>
          <w:rFonts w:ascii="Roboto" w:eastAsia="Roboto" w:hAnsi="Roboto" w:cs="Roboto"/>
          <w:color w:val="444444"/>
          <w:sz w:val="24"/>
          <w:szCs w:val="24"/>
        </w:rPr>
        <w:t xml:space="preserve">En el noroeste, noreste y Baleares descenderán los valores diurnos, mientras que en el resto aumentarán.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Las mínimas bajarán a excepción del </w:t>
      </w:r>
      <w:hyperlink r:id="rId24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archipiélago canario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>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Prevalecerán vientos de poniente en el territorio peninsular y alisios en el archipiélago canario.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sz w:val="28"/>
          <w:szCs w:val="28"/>
        </w:rPr>
      </w:pPr>
      <w:bookmarkStart w:id="18" w:name="_k6gp5cj1q0as" w:colFirst="0" w:colLast="0"/>
      <w:bookmarkEnd w:id="18"/>
      <w:r>
        <w:rPr>
          <w:rFonts w:ascii="Roboto" w:eastAsia="Roboto" w:hAnsi="Roboto" w:cs="Roboto"/>
          <w:b/>
          <w:color w:val="444444"/>
          <w:sz w:val="28"/>
          <w:szCs w:val="28"/>
        </w:rPr>
        <w:t>¿Llegará Celia este fin de semana?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sz w:val="24"/>
          <w:szCs w:val="24"/>
          <w:highlight w:val="white"/>
        </w:rPr>
      </w:pPr>
      <w:bookmarkStart w:id="19" w:name="_76b37612uefd" w:colFirst="0" w:colLast="0"/>
      <w:bookmarkEnd w:id="19"/>
      <w:r>
        <w:rPr>
          <w:rFonts w:ascii="Roboto" w:eastAsia="Roboto" w:hAnsi="Roboto" w:cs="Roboto"/>
          <w:b/>
          <w:color w:val="444444"/>
          <w:sz w:val="24"/>
          <w:szCs w:val="24"/>
        </w:rPr>
        <w:t>El domingo tendremos precipitaciones en todo el país</w:t>
      </w:r>
      <w:r>
        <w:rPr>
          <w:rFonts w:ascii="Roboto" w:eastAsia="Roboto" w:hAnsi="Roboto" w:cs="Roboto"/>
          <w:sz w:val="24"/>
          <w:szCs w:val="24"/>
          <w:highlight w:val="white"/>
        </w:rPr>
        <w:t>, salvo en la mitad occidental de Andalucía, el suroeste de</w:t>
      </w:r>
      <w:r>
        <w:rPr>
          <w:rFonts w:ascii="Roboto" w:eastAsia="Roboto" w:hAnsi="Roboto" w:cs="Roboto"/>
          <w:color w:val="00B0F0"/>
          <w:sz w:val="24"/>
          <w:szCs w:val="24"/>
          <w:highlight w:val="white"/>
        </w:rPr>
        <w:t xml:space="preserve"> </w:t>
      </w:r>
      <w:hyperlink r:id="rId25">
        <w:r>
          <w:rPr>
            <w:rFonts w:ascii="Roboto" w:eastAsia="Roboto" w:hAnsi="Roboto" w:cs="Roboto"/>
            <w:color w:val="00B0F0"/>
            <w:sz w:val="24"/>
            <w:szCs w:val="24"/>
            <w:highlight w:val="white"/>
            <w:u w:val="single"/>
          </w:rPr>
          <w:t>Castilla-La Mancha</w:t>
        </w:r>
      </w:hyperlink>
      <w:r>
        <w:rPr>
          <w:rFonts w:ascii="Roboto" w:eastAsia="Roboto" w:hAnsi="Roboto" w:cs="Roboto"/>
          <w:color w:val="00B0F0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sz w:val="24"/>
          <w:szCs w:val="24"/>
          <w:highlight w:val="white"/>
        </w:rPr>
        <w:t>y ambos archipiélagos.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sz w:val="24"/>
          <w:szCs w:val="24"/>
          <w:highlight w:val="white"/>
        </w:rPr>
      </w:pPr>
      <w:bookmarkStart w:id="20" w:name="_dwc5rwdxxfty" w:colFirst="0" w:colLast="0"/>
      <w:bookmarkEnd w:id="20"/>
      <w:r>
        <w:rPr>
          <w:rFonts w:ascii="Roboto" w:eastAsia="Roboto" w:hAnsi="Roboto" w:cs="Roboto"/>
          <w:b/>
          <w:color w:val="444444"/>
          <w:sz w:val="24"/>
          <w:szCs w:val="24"/>
        </w:rPr>
        <w:t>Las mínimas subirán mientras que las máximas descenderán,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salvo en Galicia y las islas. Destacarán los vientos del sur y del suroeste, volteando a noreste con la llegada de un nuevo frente. En Canarias continuarán los alisios. 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21" w:name="_hw59c7xipakl" w:colFirst="0" w:colLast="0"/>
      <w:bookmarkEnd w:id="21"/>
      <w:r>
        <w:rPr>
          <w:rFonts w:ascii="Roboto" w:eastAsia="Roboto" w:hAnsi="Roboto" w:cs="Roboto"/>
          <w:sz w:val="24"/>
          <w:szCs w:val="24"/>
          <w:highlight w:val="white"/>
        </w:rPr>
        <w:t>Entre el lunes y martes,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una profunda borrasca se creará frente a las costas del oeste peninsular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y se trasladará hasta el suroeste donde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podría clasificarse como de gran impacto con el nombre de Celia.</w:t>
      </w:r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sz w:val="24"/>
          <w:szCs w:val="24"/>
          <w:highlight w:val="white"/>
        </w:rPr>
      </w:pPr>
      <w:bookmarkStart w:id="22" w:name="_cyygl3i3hma2" w:colFirst="0" w:colLast="0"/>
      <w:bookmarkEnd w:id="22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La inestabilidad podría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permanece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hasta el fin de semana con lluvias en prácticamente todas las regiones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, con mayor intensidad en la mitad oriental, ya que según </w:t>
      </w:r>
      <w:hyperlink r:id="rId26">
        <w:r>
          <w:rPr>
            <w:rFonts w:ascii="Roboto" w:eastAsia="Roboto" w:hAnsi="Roboto" w:cs="Roboto"/>
            <w:color w:val="00B0F0"/>
            <w:sz w:val="24"/>
            <w:szCs w:val="24"/>
            <w:highlight w:val="white"/>
            <w:u w:val="single"/>
          </w:rPr>
          <w:t>nuestro modelo</w:t>
        </w:r>
      </w:hyperlink>
      <w:r>
        <w:rPr>
          <w:rFonts w:ascii="Roboto" w:eastAsia="Roboto" w:hAnsi="Roboto" w:cs="Roboto"/>
          <w:color w:val="00B0F0"/>
          <w:sz w:val="24"/>
          <w:szCs w:val="24"/>
          <w:highlight w:val="white"/>
        </w:rPr>
        <w:t xml:space="preserve">, 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la borrasca alcanzaría en Mediterráneo tras pasar el norte de África. </w:t>
      </w:r>
    </w:p>
    <w:p w:rsidR="007C73B1" w:rsidRDefault="007C73B1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23" w:name="_gj33vqylkum7" w:colFirst="0" w:colLast="0"/>
      <w:bookmarkEnd w:id="23"/>
    </w:p>
    <w:p w:rsidR="007C73B1" w:rsidRDefault="00733B65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24" w:name="_4y6uqt5n4l97" w:colFirst="0" w:colLast="0"/>
      <w:bookmarkEnd w:id="24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28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29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30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¡Por fin! Inminente temporal con lluvias generales a la vista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7C73B1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733B65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lastRenderedPageBreak/>
              <w:drawing>
                <wp:inline distT="114300" distB="114300" distL="114300" distR="114300">
                  <wp:extent cx="695325" cy="698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EA2039">
            <w:pPr>
              <w:rPr>
                <w:b/>
                <w:color w:val="009EE2"/>
                <w:sz w:val="20"/>
                <w:szCs w:val="20"/>
              </w:rPr>
            </w:pPr>
            <w:hyperlink r:id="rId32">
              <w:r w:rsidR="00733B65"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7C73B1" w:rsidRDefault="00733B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733B65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EA2039">
            <w:pPr>
              <w:rPr>
                <w:b/>
                <w:color w:val="009EE2"/>
                <w:sz w:val="20"/>
                <w:szCs w:val="20"/>
              </w:rPr>
            </w:pPr>
            <w:hyperlink r:id="rId34">
              <w:r w:rsidR="00733B65"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7C73B1" w:rsidRDefault="00733B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733B65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EA2039">
            <w:pPr>
              <w:rPr>
                <w:b/>
                <w:color w:val="009EE2"/>
                <w:sz w:val="20"/>
                <w:szCs w:val="20"/>
              </w:rPr>
            </w:pPr>
            <w:hyperlink r:id="rId36">
              <w:r w:rsidR="00733B65"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7C73B1" w:rsidRDefault="00733B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7C73B1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EA2039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37" w:anchor="news_team">
              <w:r w:rsidR="00733B65"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7C73B1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733B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7C73B1" w:rsidRDefault="00733B6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7C73B1" w:rsidRDefault="00733B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73B1" w:rsidRDefault="00733B65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7C73B1" w:rsidRDefault="00733B65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7C73B1" w:rsidRDefault="00733B6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7C73B1" w:rsidRDefault="007C73B1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7C73B1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25" w:name="_1fob9te" w:colFirst="0" w:colLast="0"/>
          <w:bookmarkEnd w:id="25"/>
          <w:p w:rsidR="007C73B1" w:rsidRDefault="00733B65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begin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instrText xml:space="preserve"> HYPERLINK "https://www.tiempo.com/sobre-nosotros" \h </w:instrTex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7C73B1" w:rsidRDefault="00733B65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7C73B1" w:rsidRDefault="00733B65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p w:rsidR="007C73B1" w:rsidRDefault="007C73B1"/>
    <w:sectPr w:rsidR="007C73B1">
      <w:headerReference w:type="default" r:id="rId3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B65" w:rsidRDefault="00733B65">
      <w:pPr>
        <w:spacing w:line="240" w:lineRule="auto"/>
      </w:pPr>
      <w:r>
        <w:separator/>
      </w:r>
    </w:p>
  </w:endnote>
  <w:endnote w:type="continuationSeparator" w:id="0">
    <w:p w:rsidR="00733B65" w:rsidRDefault="00733B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B65" w:rsidRDefault="00733B65">
      <w:pPr>
        <w:spacing w:line="240" w:lineRule="auto"/>
      </w:pPr>
      <w:r>
        <w:separator/>
      </w:r>
    </w:p>
  </w:footnote>
  <w:footnote w:type="continuationSeparator" w:id="0">
    <w:p w:rsidR="00733B65" w:rsidRDefault="00733B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B1" w:rsidRDefault="00733B65">
    <w:pPr>
      <w:jc w:val="right"/>
    </w:pPr>
    <w:r>
      <w:rPr>
        <w:noProof/>
        <w:lang w:val="es-ES"/>
      </w:rPr>
      <w:drawing>
        <wp:inline distT="114300" distB="114300" distL="114300" distR="114300">
          <wp:extent cx="2360295" cy="26428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C73B1" w:rsidRDefault="007C73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21DCA"/>
    <w:multiLevelType w:val="multilevel"/>
    <w:tmpl w:val="055C1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B1"/>
    <w:rsid w:val="00733B65"/>
    <w:rsid w:val="007C73B1"/>
    <w:rsid w:val="00B13E68"/>
    <w:rsid w:val="00EA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5A34370-88D4-4514-8AD5-EB806EF2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tiempo.com/andalucia.htm" TargetMode="External"/><Relationship Id="rId26" Type="http://schemas.openxmlformats.org/officeDocument/2006/relationships/hyperlink" Target="https://www.tiempo.com/modelos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tiempo.com/illes-balears.htm" TargetMode="External"/><Relationship Id="rId34" Type="http://schemas.openxmlformats.org/officeDocument/2006/relationships/hyperlink" Target="https://www.tiempo.com/autor/jose-miguel-vinas/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sierra-nevada.htm" TargetMode="External"/><Relationship Id="rId17" Type="http://schemas.openxmlformats.org/officeDocument/2006/relationships/hyperlink" Target="https://www.tiempo.com/extremadura.htm" TargetMode="External"/><Relationship Id="rId25" Type="http://schemas.openxmlformats.org/officeDocument/2006/relationships/hyperlink" Target="https://www.tiempo.com/castilla-la-mancha.htm" TargetMode="External"/><Relationship Id="rId33" Type="http://schemas.openxmlformats.org/officeDocument/2006/relationships/image" Target="media/image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tiempo.com/cantabria.htm" TargetMode="External"/><Relationship Id="rId20" Type="http://schemas.openxmlformats.org/officeDocument/2006/relationships/hyperlink" Target="https://www.tiempo.com/cataluna.htm" TargetMode="External"/><Relationship Id="rId29" Type="http://schemas.openxmlformats.org/officeDocument/2006/relationships/hyperlink" Target="https://t.me/meteored_espa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cadiz-provincia.htm" TargetMode="External"/><Relationship Id="rId24" Type="http://schemas.openxmlformats.org/officeDocument/2006/relationships/hyperlink" Target="https://www.tiempo.com/canarias.htm" TargetMode="External"/><Relationship Id="rId32" Type="http://schemas.openxmlformats.org/officeDocument/2006/relationships/hyperlink" Target="https://www.tiempo.com/autor/maldonado/" TargetMode="External"/><Relationship Id="rId37" Type="http://schemas.openxmlformats.org/officeDocument/2006/relationships/hyperlink" Target="https://www.tiempo.com/sobre-nosotros/equipo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tiempo.com/principado-de-asturias.htm" TargetMode="External"/><Relationship Id="rId23" Type="http://schemas.openxmlformats.org/officeDocument/2006/relationships/hyperlink" Target="https://www.tiempo.com/melilla_melilla-l8100.htm" TargetMode="External"/><Relationship Id="rId28" Type="http://schemas.openxmlformats.org/officeDocument/2006/relationships/hyperlink" Target="https://t.me/meteored_espana" TargetMode="External"/><Relationship Id="rId36" Type="http://schemas.openxmlformats.org/officeDocument/2006/relationships/hyperlink" Target="https://www.tiempo.com/autor/francisco-martin/" TargetMode="External"/><Relationship Id="rId10" Type="http://schemas.openxmlformats.org/officeDocument/2006/relationships/hyperlink" Target="https://www.tiempo.com/" TargetMode="External"/><Relationship Id="rId19" Type="http://schemas.openxmlformats.org/officeDocument/2006/relationships/hyperlink" Target="https://www.tiempo.com/aragon.htm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comunidad-valenciana.htm" TargetMode="External"/><Relationship Id="rId14" Type="http://schemas.openxmlformats.org/officeDocument/2006/relationships/hyperlink" Target="https://www.tiempo.com/galicia.htm" TargetMode="External"/><Relationship Id="rId22" Type="http://schemas.openxmlformats.org/officeDocument/2006/relationships/hyperlink" Target="https://www.tiempo.com/illes-balears.htm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www.tiempo.com/noticias/prediccion/llega-una-borrasca-que-dejara-lluvias-generales-y-abundantes-espana.html" TargetMode="External"/><Relationship Id="rId35" Type="http://schemas.openxmlformats.org/officeDocument/2006/relationships/image" Target="media/image6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1079</Words>
  <Characters>5939</Characters>
  <Application>Microsoft Office Word</Application>
  <DocSecurity>4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actitud4</dc:creator>
  <cp:lastModifiedBy>Cuenta Microsoft</cp:lastModifiedBy>
  <cp:revision>2</cp:revision>
  <dcterms:created xsi:type="dcterms:W3CDTF">2022-03-10T14:36:00Z</dcterms:created>
  <dcterms:modified xsi:type="dcterms:W3CDTF">2022-03-10T14:36:00Z</dcterms:modified>
</cp:coreProperties>
</file>